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E433" w14:textId="1534233C" w:rsidR="00CF6226" w:rsidRPr="003A77DE" w:rsidRDefault="004033D0" w:rsidP="00DF7180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3A77DE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5FE005E1" w:rsidR="00AE68AF" w:rsidRPr="003A77DE" w:rsidRDefault="00743CE8" w:rsidP="003A77DE">
      <w:pPr>
        <w:tabs>
          <w:tab w:val="left" w:pos="6047"/>
        </w:tabs>
        <w:spacing w:after="12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3A77DE">
        <w:rPr>
          <w:rStyle w:val="hps"/>
          <w:rFonts w:ascii="Gill Sans MT" w:hAnsi="Gill Sans MT" w:cs="Times New Roman"/>
          <w:b/>
          <w:sz w:val="24"/>
          <w:szCs w:val="24"/>
        </w:rPr>
        <w:t>dvostrukog financiranja</w:t>
      </w:r>
      <w:r w:rsidR="009E492D" w:rsidRPr="003A77DE">
        <w:rPr>
          <w:rStyle w:val="hps"/>
          <w:rFonts w:ascii="Gill Sans MT" w:hAnsi="Gill Sans MT" w:cs="Times New Roman"/>
          <w:b/>
          <w:sz w:val="24"/>
          <w:szCs w:val="24"/>
        </w:rPr>
        <w:t xml:space="preserve"> u postupk</w:t>
      </w:r>
      <w:r w:rsidR="00B74901" w:rsidRPr="003A77DE">
        <w:rPr>
          <w:rStyle w:val="hps"/>
          <w:rFonts w:ascii="Gill Sans MT" w:hAnsi="Gill Sans MT" w:cs="Times New Roman"/>
          <w:b/>
          <w:sz w:val="24"/>
          <w:szCs w:val="24"/>
        </w:rPr>
        <w:t>u dodjele bespovratnih sredstava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DF7180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3A77DE" w:rsidRDefault="0099061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2465D70D" w:rsidR="00A55030" w:rsidRPr="003A77DE" w:rsidRDefault="00425DB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DF7180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3A77DE" w:rsidRDefault="00623F7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3A77DE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40A929EA" w:rsidR="00A55030" w:rsidRPr="003A77DE" w:rsidRDefault="00425DB5" w:rsidP="00597C7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Calibri" w:hAnsi="Gill Sans MT" w:cs="Times New Roman"/>
                <w:sz w:val="24"/>
                <w:szCs w:val="24"/>
              </w:rPr>
              <w:t>C1.3.R2-I1 - Program smanjenja odlaganja otpada</w:t>
            </w:r>
          </w:p>
        </w:tc>
      </w:tr>
      <w:tr w:rsidR="0064609E" w:rsidRPr="00DF7180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3A77DE" w:rsidDel="0064609E" w:rsidRDefault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5DBF2774" w:rsidR="0064609E" w:rsidRPr="003A77DE" w:rsidRDefault="00597C7D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597C7D">
              <w:rPr>
                <w:rFonts w:ascii="Gill Sans MT" w:eastAsia="Calibri" w:hAnsi="Gill Sans MT" w:cs="Times New Roman"/>
                <w:sz w:val="24"/>
                <w:szCs w:val="24"/>
              </w:rPr>
              <w:t>NPOO.C1.3.R2-I1.0</w:t>
            </w:r>
            <w:r w:rsidR="00863BBA">
              <w:rPr>
                <w:rFonts w:ascii="Gill Sans MT" w:eastAsia="Calibri" w:hAnsi="Gill Sans MT" w:cs="Times New Roman"/>
                <w:sz w:val="24"/>
                <w:szCs w:val="24"/>
              </w:rPr>
              <w:t>7</w:t>
            </w:r>
          </w:p>
        </w:tc>
      </w:tr>
      <w:tr w:rsidR="00FB0BAA" w:rsidRPr="00DF7180" w14:paraId="6378D274" w14:textId="77777777" w:rsidTr="003A77DE">
        <w:trPr>
          <w:trHeight w:val="624"/>
          <w:jc w:val="center"/>
        </w:trPr>
        <w:tc>
          <w:tcPr>
            <w:tcW w:w="675" w:type="dxa"/>
            <w:vAlign w:val="center"/>
          </w:tcPr>
          <w:p w14:paraId="262E6003" w14:textId="77777777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bookmarkStart w:id="0" w:name="_Toc50712965"/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  <w:vAlign w:val="center"/>
          </w:tcPr>
          <w:p w14:paraId="5C261C5E" w14:textId="28F48989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</w:t>
            </w:r>
            <w:r w:rsidR="00FF29E2"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</w:t>
            </w: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za provjeru dvostrukog financiranja</w:t>
            </w:r>
          </w:p>
        </w:tc>
        <w:tc>
          <w:tcPr>
            <w:tcW w:w="1589" w:type="dxa"/>
            <w:vAlign w:val="center"/>
          </w:tcPr>
          <w:p w14:paraId="57C21FE7" w14:textId="43C37782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Da/Ne</w:t>
            </w:r>
          </w:p>
        </w:tc>
        <w:tc>
          <w:tcPr>
            <w:tcW w:w="1730" w:type="dxa"/>
            <w:vAlign w:val="center"/>
          </w:tcPr>
          <w:p w14:paraId="4D4ECF70" w14:textId="295493A3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Komentar</w:t>
            </w:r>
          </w:p>
        </w:tc>
      </w:tr>
      <w:tr w:rsidR="00FB0BAA" w:rsidRPr="00DF7180" w14:paraId="685D27A8" w14:textId="77777777" w:rsidTr="003A77DE">
        <w:trPr>
          <w:jc w:val="center"/>
        </w:trPr>
        <w:tc>
          <w:tcPr>
            <w:tcW w:w="675" w:type="dxa"/>
          </w:tcPr>
          <w:p w14:paraId="17EE8B3D" w14:textId="75930FB3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35606386" w14:textId="16928E93" w:rsidR="00FB0BAA" w:rsidRPr="003A77DE" w:rsidRDefault="00394E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highlight w:val="yellow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NT</w:t>
            </w:r>
            <w:r w:rsidR="00FF29E2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/PT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prije objave Poziva zatražilo od nadležnih ministarstava informaciju o postojanju rizika od dvostrukog financiranja?</w:t>
            </w:r>
          </w:p>
        </w:tc>
        <w:tc>
          <w:tcPr>
            <w:tcW w:w="1589" w:type="dxa"/>
          </w:tcPr>
          <w:p w14:paraId="4DD6E6A4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85B0F0C" w14:textId="78B29DC3" w:rsidR="00FB0BAA" w:rsidRPr="003A77DE" w:rsidRDefault="00394E93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popis svih nadležnih ministarstava od kojih je zatražena informacija i njihove odgovore&gt;</w:t>
            </w:r>
          </w:p>
        </w:tc>
      </w:tr>
      <w:tr w:rsidR="00FB0BAA" w:rsidRPr="00DF7180" w14:paraId="4A30CA0A" w14:textId="77777777" w:rsidTr="003A77DE">
        <w:trPr>
          <w:jc w:val="center"/>
        </w:trPr>
        <w:tc>
          <w:tcPr>
            <w:tcW w:w="675" w:type="dxa"/>
          </w:tcPr>
          <w:p w14:paraId="728CB924" w14:textId="5B59DE08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A7830E" w14:textId="5CEBD556" w:rsidR="00FB0BAA" w:rsidRPr="003A77DE" w:rsidRDefault="00394E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Je li </w:t>
            </w:r>
            <w:r w:rsidR="00D82A17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poslan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zahtjev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>za provjeru dvostrukog financiranja koji sadrži popis svih projektnih prijedloga koji su prošli sve prethodne faze dodjele bespovratnih sredstava, a prije donošenja Odluke o financiranju, nadležnim ministarstvima od kojih je prije objave poziva dobivena potvrdna</w:t>
            </w:r>
            <w:r w:rsidR="00BA65B8"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informacija o postojanju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rizik</w:t>
            </w:r>
            <w:r w:rsidR="00FF29E2"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>a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od dvostrukog financiranja?</w:t>
            </w:r>
          </w:p>
        </w:tc>
        <w:tc>
          <w:tcPr>
            <w:tcW w:w="1589" w:type="dxa"/>
          </w:tcPr>
          <w:p w14:paraId="045B75FF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3CA7D2C" w14:textId="36C03052" w:rsidR="00FB0BAA" w:rsidRPr="003A77DE" w:rsidRDefault="00394E93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zahtjeve za provjeru dvostrukog financiranja &gt;</w:t>
            </w:r>
          </w:p>
        </w:tc>
      </w:tr>
      <w:tr w:rsidR="00FB0BAA" w:rsidRPr="00DF7180" w14:paraId="362863C8" w14:textId="77777777" w:rsidTr="003A77DE">
        <w:trPr>
          <w:jc w:val="center"/>
        </w:trPr>
        <w:tc>
          <w:tcPr>
            <w:tcW w:w="675" w:type="dxa"/>
          </w:tcPr>
          <w:p w14:paraId="20739FE2" w14:textId="117393E3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0EC96CB5" w14:textId="13B1A1D2" w:rsidR="00FB0BAA" w:rsidRPr="003A77DE" w:rsidRDefault="00D82A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Jesu li prijavitelji dostavili potpisanu izjavu o istinitosti podataka, izbjegavanju dvostrukog financiranja i ispunjavanju preduvjeta za sudjelovanje u postupku dodjele? </w:t>
            </w:r>
          </w:p>
        </w:tc>
        <w:tc>
          <w:tcPr>
            <w:tcW w:w="1589" w:type="dxa"/>
          </w:tcPr>
          <w:p w14:paraId="605C19CB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85669DF" w14:textId="4D62C0A9" w:rsidR="00FB0BAA" w:rsidRPr="003A77DE" w:rsidRDefault="00D82A17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potpisane izjave &gt;</w:t>
            </w:r>
          </w:p>
        </w:tc>
      </w:tr>
      <w:tr w:rsidR="00743CE8" w:rsidRPr="00DF7180" w14:paraId="544015A7" w14:textId="77777777" w:rsidTr="003A77DE">
        <w:trPr>
          <w:jc w:val="center"/>
        </w:trPr>
        <w:tc>
          <w:tcPr>
            <w:tcW w:w="675" w:type="dxa"/>
          </w:tcPr>
          <w:p w14:paraId="4B3715DC" w14:textId="484D02DE" w:rsidR="00743CE8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4.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4E6E3A" w14:textId="4D73DE08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provedena provjera mogućeg rizika dvostrukog financiranja koji utječu na prihvatljivost projek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ta</w:t>
            </w:r>
            <w:r w:rsidR="00D82A17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?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(provjere se provode na temelju dostupnih podataka u IT sustavima za regionalne, poljoprivredne i druge EU fondove, podataka o izvršenju rashoda iz državnog proračuna te uvidom u dostupne podatke o dodjeli sredstava iz ostalih javnih izvora)? </w:t>
            </w:r>
          </w:p>
        </w:tc>
        <w:tc>
          <w:tcPr>
            <w:tcW w:w="1589" w:type="dxa"/>
          </w:tcPr>
          <w:p w14:paraId="2AE7755F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C8E903C" w14:textId="690D1DE5" w:rsidR="00743CE8" w:rsidRPr="003A77DE" w:rsidRDefault="00D82A17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odgovore nadležnih ministarstava kojima je poslan zahtjev za provjeru dvostrukog financiranja&gt;</w:t>
            </w:r>
          </w:p>
        </w:tc>
      </w:tr>
      <w:tr w:rsidR="00743CE8" w:rsidRPr="00DF7180" w14:paraId="6DC7A15C" w14:textId="77777777" w:rsidTr="003A77DE">
        <w:trPr>
          <w:jc w:val="center"/>
        </w:trPr>
        <w:tc>
          <w:tcPr>
            <w:tcW w:w="675" w:type="dxa"/>
          </w:tcPr>
          <w:p w14:paraId="398B88ED" w14:textId="7119BB82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910BD19" w14:textId="033B6BEE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temeljem provedene provjere utvrđeno postojanje rizika dvostrukog financiranja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za određeni projekt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1589" w:type="dxa"/>
          </w:tcPr>
          <w:p w14:paraId="5233291E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FBD5737" w14:textId="6FDB8B7F" w:rsidR="00743CE8" w:rsidRPr="003A77DE" w:rsidRDefault="00803AB0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&lt;ukoliko je utvrđeno priložiti dokaz uz kontrolnu listu&gt;</w:t>
            </w:r>
          </w:p>
        </w:tc>
      </w:tr>
      <w:tr w:rsidR="00743CE8" w:rsidRPr="00DF7180" w14:paraId="34DE6AF2" w14:textId="77777777" w:rsidTr="003A77DE">
        <w:trPr>
          <w:jc w:val="center"/>
        </w:trPr>
        <w:tc>
          <w:tcPr>
            <w:tcW w:w="675" w:type="dxa"/>
          </w:tcPr>
          <w:p w14:paraId="65761248" w14:textId="19A84D20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DA84632" w14:textId="626304B2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 slučaju da je utvrđeno dvostruko financiranje je li projekt isključen iz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postupka dodjele? </w:t>
            </w:r>
          </w:p>
        </w:tc>
        <w:tc>
          <w:tcPr>
            <w:tcW w:w="1589" w:type="dxa"/>
          </w:tcPr>
          <w:p w14:paraId="3B99D789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7EE87DA" w14:textId="2168C419" w:rsidR="00743CE8" w:rsidRPr="003A77DE" w:rsidRDefault="00803AB0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&lt;ukoliko je utvrđeno priložiti dokaz uz kontrolnu listu&gt;</w:t>
            </w:r>
          </w:p>
        </w:tc>
      </w:tr>
      <w:tr w:rsidR="00743CE8" w:rsidRPr="00DF7180" w14:paraId="05F83376" w14:textId="77777777" w:rsidTr="003A77DE">
        <w:trPr>
          <w:trHeight w:val="907"/>
          <w:jc w:val="center"/>
        </w:trPr>
        <w:tc>
          <w:tcPr>
            <w:tcW w:w="675" w:type="dxa"/>
          </w:tcPr>
          <w:p w14:paraId="0F6E80CD" w14:textId="0BB81063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D4FFF35" w14:textId="13D86355" w:rsidR="00743CE8" w:rsidRPr="003A77DE" w:rsidRDefault="00743CE8" w:rsidP="003A77DE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Temeljem proveden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ih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provjer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može li se zaključiti da projekt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poštuj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načelo </w:t>
            </w:r>
            <w:proofErr w:type="spellStart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(odnosno ne pred</w:t>
            </w:r>
            <w:r w:rsidR="00404016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stavlja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ju</w:t>
            </w:r>
            <w:r w:rsidR="00404016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dvostruko financiranje)?</w:t>
            </w:r>
          </w:p>
        </w:tc>
        <w:tc>
          <w:tcPr>
            <w:tcW w:w="1589" w:type="dxa"/>
          </w:tcPr>
          <w:p w14:paraId="20FE59B7" w14:textId="77777777" w:rsidR="00743CE8" w:rsidRPr="003A77DE" w:rsidRDefault="00743CE8" w:rsidP="003A77DE">
            <w:pPr>
              <w:spacing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8C48391" w14:textId="77777777" w:rsidR="00743CE8" w:rsidRPr="003A77DE" w:rsidRDefault="00743CE8" w:rsidP="003A77DE">
            <w:pPr>
              <w:spacing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43CE8" w:rsidRPr="00DF7180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54EC521E" w:rsidR="00743CE8" w:rsidRPr="003A77DE" w:rsidRDefault="00743CE8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404016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3A77D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3A77DE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520679" w:rsidRPr="003A77DE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dvostrukog financiranja</w:t>
            </w:r>
            <w:r w:rsidRPr="003A77D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A861A75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8D74D0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dvostrukog financiranja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i</w:t>
            </w:r>
            <w:r w:rsidR="00EB3635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potrebno je podnijeti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color w:val="222222"/>
                <w:sz w:val="24"/>
                <w:szCs w:val="24"/>
              </w:rPr>
              <w:t>&lt;navesti koji&gt;</w:t>
            </w:r>
          </w:p>
          <w:p w14:paraId="247AE4F3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0213C55D" w:rsidR="00743CE8" w:rsidRPr="003A77DE" w:rsidRDefault="00743CE8" w:rsidP="003A77DE">
            <w:pPr>
              <w:tabs>
                <w:tab w:val="center" w:pos="4741"/>
              </w:tabs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  <w:r w:rsidR="00DF7180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ab/>
            </w:r>
          </w:p>
          <w:p w14:paraId="1D7E0015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21037C19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zi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udovoljava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ju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svim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dvostrukog financiranja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te se upućuj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u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u iduću fazu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265EC5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donošenja Odluke o financiranju</w:t>
            </w:r>
            <w:r w:rsidR="007C6BCF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color w:val="222222"/>
                <w:sz w:val="24"/>
                <w:szCs w:val="24"/>
              </w:rPr>
              <w:t>&lt;navesti koji&gt;</w:t>
            </w:r>
          </w:p>
          <w:p w14:paraId="03611B36" w14:textId="647AF82B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zi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ju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 i isključuj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u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se iz daljnjeg postupka dodjele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sz w:val="24"/>
                <w:szCs w:val="24"/>
              </w:rPr>
              <w:t>&lt;navesti koji&gt;</w:t>
            </w:r>
          </w:p>
          <w:p w14:paraId="0762E012" w14:textId="78B0FF32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3A77DE" w:rsidRDefault="00A6165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18BB182E" w:rsidR="00AE68AF" w:rsidRPr="003A77DE" w:rsidRDefault="00CF6226" w:rsidP="003A77DE">
      <w:pPr>
        <w:spacing w:line="240" w:lineRule="auto"/>
        <w:rPr>
          <w:rStyle w:val="hps"/>
          <w:rFonts w:ascii="Gill Sans MT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3A77DE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3A77DE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="00743CE8" w:rsidRPr="003A77DE">
        <w:rPr>
          <w:rStyle w:val="hps"/>
          <w:rFonts w:ascii="Gill Sans MT" w:hAnsi="Gill Sans MT" w:cs="Times New Roman"/>
          <w:i/>
          <w:sz w:val="24"/>
          <w:szCs w:val="24"/>
        </w:rPr>
        <w:t>dvostrukog financiranja</w:t>
      </w:r>
    </w:p>
    <w:p w14:paraId="5D8E2B2E" w14:textId="77777777" w:rsidR="00CF6226" w:rsidRPr="003A77DE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3A77DE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3A77DE" w:rsidRDefault="00AE68AF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6EC8A46C" w:rsidR="00CF6226" w:rsidRPr="003A77DE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i potpis osobe odgovorne za </w:t>
      </w:r>
      <w:r w:rsidR="00BA65B8" w:rsidRPr="003A77DE">
        <w:rPr>
          <w:rFonts w:ascii="Gill Sans MT" w:eastAsia="Times New Roman" w:hAnsi="Gill Sans MT" w:cs="Times New Roman"/>
          <w:i/>
          <w:sz w:val="24"/>
          <w:szCs w:val="24"/>
        </w:rPr>
        <w:t>odobravanje provedene provjere</w:t>
      </w:r>
    </w:p>
    <w:p w14:paraId="7716FC21" w14:textId="77777777" w:rsidR="00EA17C2" w:rsidRPr="003A77DE" w:rsidRDefault="00AE68AF">
      <w:pPr>
        <w:spacing w:after="0" w:line="240" w:lineRule="auto"/>
        <w:jc w:val="both"/>
        <w:rPr>
          <w:rFonts w:ascii="Gill Sans MT" w:eastAsia="Times New Roman" w:hAnsi="Gill Sans MT" w:cs="Lucida Sans Unicode"/>
          <w:i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3A77DE">
        <w:rPr>
          <w:rFonts w:ascii="Gill Sans MT" w:eastAsia="Times New Roman" w:hAnsi="Gill Sans MT" w:cs="Lucida Sans Unicode"/>
          <w:i/>
        </w:rPr>
        <w:t>……</w:t>
      </w:r>
      <w:r w:rsidRPr="003A77DE">
        <w:rPr>
          <w:rFonts w:ascii="Gill Sans MT" w:eastAsia="Times New Roman" w:hAnsi="Gill Sans MT" w:cs="Lucida Sans Unicode"/>
          <w:i/>
        </w:rPr>
        <w:tab/>
      </w:r>
    </w:p>
    <w:sectPr w:rsidR="00EA17C2" w:rsidRPr="003A77DE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016117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5D9792" w14:textId="0C843A18" w:rsidR="00DF7180" w:rsidRDefault="00DF7180">
            <w:pPr>
              <w:pStyle w:val="Podnoje"/>
              <w:jc w:val="center"/>
            </w:pP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instrText>PAGE</w:instrTex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873E1C">
              <w:rPr>
                <w:rFonts w:ascii="Gill Sans MT" w:hAnsi="Gill Sans MT"/>
                <w:bCs/>
                <w:noProof/>
                <w:sz w:val="18"/>
                <w:szCs w:val="18"/>
              </w:rPr>
              <w:t>1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t>/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instrText>NUMPAGES</w:instrTex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873E1C">
              <w:rPr>
                <w:rFonts w:ascii="Gill Sans MT" w:hAnsi="Gill Sans MT"/>
                <w:bCs/>
                <w:noProof/>
                <w:sz w:val="18"/>
                <w:szCs w:val="18"/>
              </w:rPr>
              <w:t>2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903E" w14:textId="516B201E" w:rsidR="00425DB5" w:rsidRPr="00A37730" w:rsidRDefault="00425DB5" w:rsidP="00425DB5">
    <w:pPr>
      <w:pStyle w:val="Zaglavlje"/>
      <w:rPr>
        <w:rFonts w:ascii="Gill Sans MT" w:hAnsi="Gill Sans MT" w:cs="Times New Roman"/>
      </w:rPr>
    </w:pPr>
    <w:r w:rsidRPr="00A37730">
      <w:rPr>
        <w:rFonts w:ascii="Gill Sans MT" w:hAnsi="Gill Sans MT" w:cs="Times New Roman"/>
      </w:rPr>
      <w:t>PRILOG 2</w:t>
    </w:r>
    <w:r>
      <w:rPr>
        <w:rFonts w:ascii="Gill Sans MT" w:hAnsi="Gill Sans MT" w:cs="Times New Roman"/>
      </w:rPr>
      <w:t>.6</w:t>
    </w:r>
    <w:r w:rsidRPr="00A37730">
      <w:rPr>
        <w:rFonts w:ascii="Gill Sans MT" w:hAnsi="Gill Sans MT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8964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009CC"/>
    <w:rsid w:val="00115FF7"/>
    <w:rsid w:val="001428C7"/>
    <w:rsid w:val="001434E2"/>
    <w:rsid w:val="0014598A"/>
    <w:rsid w:val="00154E41"/>
    <w:rsid w:val="00160BF8"/>
    <w:rsid w:val="00182ACD"/>
    <w:rsid w:val="001842E3"/>
    <w:rsid w:val="001A779A"/>
    <w:rsid w:val="001B5D2D"/>
    <w:rsid w:val="001E7C3D"/>
    <w:rsid w:val="00210CBC"/>
    <w:rsid w:val="0021665E"/>
    <w:rsid w:val="0022573A"/>
    <w:rsid w:val="00245E18"/>
    <w:rsid w:val="00245FBB"/>
    <w:rsid w:val="00265EC5"/>
    <w:rsid w:val="002752E0"/>
    <w:rsid w:val="002778C6"/>
    <w:rsid w:val="002C0DF7"/>
    <w:rsid w:val="002C1201"/>
    <w:rsid w:val="003171D6"/>
    <w:rsid w:val="00333D7D"/>
    <w:rsid w:val="00333F10"/>
    <w:rsid w:val="0034536A"/>
    <w:rsid w:val="00347296"/>
    <w:rsid w:val="00383930"/>
    <w:rsid w:val="00394E93"/>
    <w:rsid w:val="003A77DE"/>
    <w:rsid w:val="003E275F"/>
    <w:rsid w:val="004033D0"/>
    <w:rsid w:val="00404016"/>
    <w:rsid w:val="00425DB5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C3D01"/>
    <w:rsid w:val="004D44CD"/>
    <w:rsid w:val="004D65D3"/>
    <w:rsid w:val="004E1A44"/>
    <w:rsid w:val="004E2371"/>
    <w:rsid w:val="004E727F"/>
    <w:rsid w:val="005038A6"/>
    <w:rsid w:val="005142E2"/>
    <w:rsid w:val="00515A3D"/>
    <w:rsid w:val="00520679"/>
    <w:rsid w:val="00544B37"/>
    <w:rsid w:val="00582004"/>
    <w:rsid w:val="005848E1"/>
    <w:rsid w:val="00585B51"/>
    <w:rsid w:val="00597556"/>
    <w:rsid w:val="00597C7D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4A8A"/>
    <w:rsid w:val="006B7494"/>
    <w:rsid w:val="006F4746"/>
    <w:rsid w:val="007033BE"/>
    <w:rsid w:val="00725FB6"/>
    <w:rsid w:val="00726954"/>
    <w:rsid w:val="00726E52"/>
    <w:rsid w:val="00743CE8"/>
    <w:rsid w:val="00773A2B"/>
    <w:rsid w:val="007742C0"/>
    <w:rsid w:val="00782F1C"/>
    <w:rsid w:val="00793E97"/>
    <w:rsid w:val="007A7574"/>
    <w:rsid w:val="007B20C9"/>
    <w:rsid w:val="007C3AD9"/>
    <w:rsid w:val="007C4C2A"/>
    <w:rsid w:val="007C6BCF"/>
    <w:rsid w:val="007D6B04"/>
    <w:rsid w:val="007F00C8"/>
    <w:rsid w:val="00803AB0"/>
    <w:rsid w:val="0081097A"/>
    <w:rsid w:val="00826D11"/>
    <w:rsid w:val="0083290B"/>
    <w:rsid w:val="008476C4"/>
    <w:rsid w:val="00850084"/>
    <w:rsid w:val="00852D21"/>
    <w:rsid w:val="00863BBA"/>
    <w:rsid w:val="00865D3D"/>
    <w:rsid w:val="00866F03"/>
    <w:rsid w:val="00873E1C"/>
    <w:rsid w:val="008924FD"/>
    <w:rsid w:val="008A716C"/>
    <w:rsid w:val="008C4016"/>
    <w:rsid w:val="008D74D0"/>
    <w:rsid w:val="008F09B0"/>
    <w:rsid w:val="00935242"/>
    <w:rsid w:val="00947A84"/>
    <w:rsid w:val="00954908"/>
    <w:rsid w:val="00976C10"/>
    <w:rsid w:val="0099061F"/>
    <w:rsid w:val="009B0886"/>
    <w:rsid w:val="009B11C4"/>
    <w:rsid w:val="009C1501"/>
    <w:rsid w:val="009C1DEC"/>
    <w:rsid w:val="009C6F27"/>
    <w:rsid w:val="009E29E2"/>
    <w:rsid w:val="009E492D"/>
    <w:rsid w:val="009F1806"/>
    <w:rsid w:val="00A0604E"/>
    <w:rsid w:val="00A27C02"/>
    <w:rsid w:val="00A329D9"/>
    <w:rsid w:val="00A55030"/>
    <w:rsid w:val="00A61659"/>
    <w:rsid w:val="00A82740"/>
    <w:rsid w:val="00AA505C"/>
    <w:rsid w:val="00AC02A2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4901"/>
    <w:rsid w:val="00B760F2"/>
    <w:rsid w:val="00B82985"/>
    <w:rsid w:val="00B91DD5"/>
    <w:rsid w:val="00BA65B8"/>
    <w:rsid w:val="00BB6088"/>
    <w:rsid w:val="00BF57B0"/>
    <w:rsid w:val="00BF6309"/>
    <w:rsid w:val="00C04F9C"/>
    <w:rsid w:val="00C05481"/>
    <w:rsid w:val="00C12D37"/>
    <w:rsid w:val="00C31202"/>
    <w:rsid w:val="00C31E7D"/>
    <w:rsid w:val="00C508AB"/>
    <w:rsid w:val="00C6786F"/>
    <w:rsid w:val="00C73A6A"/>
    <w:rsid w:val="00C746E3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82A17"/>
    <w:rsid w:val="00D95F92"/>
    <w:rsid w:val="00DC404E"/>
    <w:rsid w:val="00DE71FF"/>
    <w:rsid w:val="00DF5B59"/>
    <w:rsid w:val="00DF7180"/>
    <w:rsid w:val="00E057D8"/>
    <w:rsid w:val="00E4512C"/>
    <w:rsid w:val="00E87814"/>
    <w:rsid w:val="00EA17C2"/>
    <w:rsid w:val="00EB3635"/>
    <w:rsid w:val="00EC4A16"/>
    <w:rsid w:val="00EE07BF"/>
    <w:rsid w:val="00EE77F3"/>
    <w:rsid w:val="00F10912"/>
    <w:rsid w:val="00F37BB9"/>
    <w:rsid w:val="00F70B9E"/>
    <w:rsid w:val="00F83588"/>
    <w:rsid w:val="00F9398F"/>
    <w:rsid w:val="00FB0BAA"/>
    <w:rsid w:val="00FB78F4"/>
    <w:rsid w:val="00FD194B"/>
    <w:rsid w:val="00FD1985"/>
    <w:rsid w:val="00FD39C1"/>
    <w:rsid w:val="00FD3B13"/>
    <w:rsid w:val="00FE2A5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7104-64B8-4106-9EB9-9DF0E79D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9</cp:revision>
  <cp:lastPrinted>2022-04-07T12:04:00Z</cp:lastPrinted>
  <dcterms:created xsi:type="dcterms:W3CDTF">2022-05-18T08:54:00Z</dcterms:created>
  <dcterms:modified xsi:type="dcterms:W3CDTF">2024-04-11T12:29:00Z</dcterms:modified>
</cp:coreProperties>
</file>