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1CBB" w14:textId="77777777" w:rsidR="00373A74" w:rsidRDefault="00373A74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BB43EF" w14:textId="0DFA7B33" w:rsidR="00A64959" w:rsidRPr="001F7E4D" w:rsidRDefault="001F7E4D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E4D">
        <w:rPr>
          <w:rFonts w:ascii="Times New Roman" w:hAnsi="Times New Roman"/>
          <w:b/>
          <w:sz w:val="24"/>
          <w:szCs w:val="24"/>
        </w:rPr>
        <w:t>POSEBNI UVJETI</w:t>
      </w:r>
    </w:p>
    <w:p w14:paraId="59B22091" w14:textId="77777777" w:rsidR="001F7E4D" w:rsidRPr="00020E6F" w:rsidRDefault="001F7E4D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2E211FE1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>GOVOR</w:t>
      </w:r>
      <w:r w:rsidR="001F7E4D">
        <w:rPr>
          <w:rFonts w:ascii="Times New Roman" w:hAnsi="Times New Roman"/>
          <w:b/>
          <w:sz w:val="24"/>
          <w:szCs w:val="24"/>
        </w:rPr>
        <w:t>A</w:t>
      </w:r>
      <w:r w:rsidR="00872D3A">
        <w:rPr>
          <w:rFonts w:ascii="Times New Roman" w:hAnsi="Times New Roman"/>
          <w:b/>
          <w:sz w:val="24"/>
          <w:szCs w:val="24"/>
        </w:rPr>
        <w:t xml:space="preserve">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  <w:r w:rsidR="001F7E4D">
        <w:rPr>
          <w:rFonts w:ascii="Times New Roman" w:hAnsi="Times New Roman"/>
          <w:b/>
          <w:sz w:val="24"/>
          <w:szCs w:val="24"/>
        </w:rPr>
        <w:t>2021.-2026.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394B4D" w14:textId="275E15A2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="00D661F0"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 w:rsidR="00D661F0">
        <w:rPr>
          <w:rFonts w:ascii="Times New Roman" w:hAnsi="Times New Roman"/>
          <w:sz w:val="24"/>
          <w:szCs w:val="24"/>
        </w:rPr>
        <w:t>podkomponentu</w:t>
      </w:r>
      <w:proofErr w:type="spellEnd"/>
      <w:r w:rsidRPr="00020E6F">
        <w:rPr>
          <w:rFonts w:ascii="Times New Roman" w:hAnsi="Times New Roman"/>
          <w:sz w:val="24"/>
          <w:szCs w:val="24"/>
        </w:rPr>
        <w:t xml:space="preserve">*&gt;,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>, OIB,</w:t>
      </w:r>
      <w:r w:rsidRPr="00020E6F">
        <w:rPr>
          <w:rFonts w:ascii="Times New Roman" w:hAnsi="Times New Roman"/>
          <w:sz w:val="24"/>
          <w:szCs w:val="24"/>
        </w:rPr>
        <w:t xml:space="preserve"> adresa&gt;,</w:t>
      </w:r>
    </w:p>
    <w:p w14:paraId="310A867D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i/ili</w:t>
      </w:r>
    </w:p>
    <w:p w14:paraId="7BD6481E" w14:textId="0A6B7422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&lt;P</w:t>
      </w:r>
      <w:r w:rsidR="00864816">
        <w:rPr>
          <w:rFonts w:ascii="Times New Roman" w:hAnsi="Times New Roman"/>
          <w:sz w:val="24"/>
          <w:szCs w:val="24"/>
        </w:rPr>
        <w:t>rovedbeno</w:t>
      </w:r>
      <w:r>
        <w:rPr>
          <w:rFonts w:ascii="Times New Roman" w:hAnsi="Times New Roman"/>
          <w:sz w:val="24"/>
          <w:szCs w:val="24"/>
        </w:rPr>
        <w:t xml:space="preserve"> tijelo </w:t>
      </w:r>
      <w:r w:rsidR="00A64959" w:rsidRPr="00020E6F">
        <w:rPr>
          <w:rFonts w:ascii="Times New Roman" w:hAnsi="Times New Roman"/>
          <w:sz w:val="24"/>
          <w:szCs w:val="24"/>
        </w:rPr>
        <w:t xml:space="preserve">*&gt;,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>: PT), zajednički obuhvaćeni pojmom PT-ovi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53025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864816">
        <w:rPr>
          <w:rFonts w:ascii="Times New Roman" w:hAnsi="Times New Roman"/>
          <w:sz w:val="24"/>
          <w:szCs w:val="24"/>
        </w:rPr>
        <w:t>Prijavnom obrascu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C2A4" w14:textId="733832EA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333F77" w:rsidRPr="00333F77">
        <w:rPr>
          <w:rFonts w:ascii="Times New Roman" w:hAnsi="Times New Roman"/>
          <w:sz w:val="24"/>
          <w:szCs w:val="24"/>
        </w:rPr>
        <w:t>Sporazum o partnerstvu prijavitelja i partnera</w:t>
      </w:r>
      <w:r w:rsidR="00333F77" w:rsidRPr="00333F77" w:rsidDel="00333F77"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 xml:space="preserve">sastavni </w:t>
      </w:r>
      <w:r w:rsidR="00221627"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>dio Ugovora.</w:t>
      </w:r>
    </w:p>
    <w:p w14:paraId="2345BC7C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55CAFA6" w14:textId="4E063A29" w:rsidR="00B93157" w:rsidRPr="00B93157" w:rsidRDefault="00B93157" w:rsidP="00333F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333F77" w:rsidRPr="00333F77">
        <w:rPr>
          <w:rFonts w:ascii="Times New Roman" w:hAnsi="Times New Roman"/>
          <w:sz w:val="24"/>
          <w:szCs w:val="24"/>
        </w:rPr>
        <w:t>Sporazum o partnerstvu prijavitelja i partnera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 xml:space="preserve">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  <w:r w:rsidR="00333F77">
        <w:rPr>
          <w:rFonts w:ascii="Times New Roman" w:hAnsi="Times New Roman"/>
          <w:sz w:val="24"/>
          <w:szCs w:val="24"/>
        </w:rPr>
        <w:t xml:space="preserve"> </w:t>
      </w:r>
      <w:r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58A0261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22E7F" w:rsidRPr="00020E6F">
        <w:rPr>
          <w:rFonts w:ascii="Times New Roman" w:hAnsi="Times New Roman"/>
          <w:sz w:val="24"/>
          <w:szCs w:val="24"/>
        </w:rPr>
        <w:t>(</w:t>
      </w:r>
      <w:r w:rsidR="00A22E7F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22E7F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07E728AB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(</w:t>
      </w:r>
      <w:r w:rsidR="00A64959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020E6F">
        <w:rPr>
          <w:rFonts w:ascii="Times New Roman" w:hAnsi="Times New Roman"/>
          <w:sz w:val="24"/>
          <w:szCs w:val="24"/>
        </w:rPr>
        <w:t xml:space="preserve"> 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  &lt;…&gt;.</w:t>
      </w:r>
    </w:p>
    <w:p w14:paraId="474F02DA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2B61B04" w14:textId="75B99BA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2.5</w:t>
      </w:r>
      <w:r w:rsidR="005F37FD" w:rsidRPr="006B195C">
        <w:rPr>
          <w:rFonts w:ascii="Times New Roman" w:hAnsi="Times New Roman"/>
          <w:sz w:val="24"/>
          <w:szCs w:val="24"/>
        </w:rPr>
        <w:t>.</w:t>
      </w:r>
      <w:r w:rsidR="00A64959" w:rsidRPr="006B195C">
        <w:rPr>
          <w:rFonts w:ascii="Times New Roman" w:hAnsi="Times New Roman"/>
          <w:sz w:val="24"/>
          <w:szCs w:val="24"/>
        </w:rPr>
        <w:t xml:space="preserve"> (</w:t>
      </w:r>
      <w:r w:rsidR="00A64959" w:rsidRPr="006B195C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6B195C">
        <w:rPr>
          <w:rFonts w:ascii="Times New Roman" w:hAnsi="Times New Roman"/>
          <w:sz w:val="24"/>
          <w:szCs w:val="24"/>
        </w:rPr>
        <w:t xml:space="preserve"> Zahtjevi kojima se mijenjaju ili dopunjuju zahtjevi određeni člankom </w:t>
      </w:r>
      <w:r w:rsidR="006B195C" w:rsidRPr="006B195C">
        <w:rPr>
          <w:rFonts w:ascii="Times New Roman" w:hAnsi="Times New Roman"/>
          <w:sz w:val="24"/>
          <w:szCs w:val="24"/>
        </w:rPr>
        <w:t>&lt;…&gt;</w:t>
      </w:r>
      <w:r w:rsidR="00A64959" w:rsidRPr="00B3021B">
        <w:rPr>
          <w:rFonts w:ascii="Times New Roman" w:hAnsi="Times New Roman"/>
          <w:sz w:val="24"/>
          <w:szCs w:val="24"/>
        </w:rPr>
        <w:t>Općih uvjeta</w:t>
      </w:r>
      <w:r w:rsidR="00A64959" w:rsidRPr="006B195C">
        <w:rPr>
          <w:rFonts w:ascii="Times New Roman" w:hAnsi="Times New Roman"/>
          <w:sz w:val="24"/>
          <w:szCs w:val="24"/>
        </w:rPr>
        <w:t xml:space="preserve"> su: &lt;…&gt;.</w:t>
      </w:r>
    </w:p>
    <w:p w14:paraId="685A619E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3726F2" w14:textId="6A485609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2.6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(</w:t>
      </w:r>
      <w:r w:rsidR="00A64959" w:rsidRPr="00020E6F">
        <w:rPr>
          <w:rFonts w:ascii="Times New Roman" w:hAnsi="Times New Roman"/>
          <w:i/>
          <w:sz w:val="24"/>
          <w:szCs w:val="24"/>
        </w:rPr>
        <w:t>ako je primjenjivo)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&lt;</w:t>
      </w:r>
      <w:r w:rsidR="00A64959" w:rsidRPr="00020E6F">
        <w:rPr>
          <w:rFonts w:ascii="Times New Roman" w:hAnsi="Times New Roman"/>
          <w:i/>
          <w:sz w:val="24"/>
          <w:szCs w:val="24"/>
        </w:rPr>
        <w:t>definirati koliko često</w:t>
      </w:r>
      <w:r w:rsidR="00D249ED">
        <w:rPr>
          <w:rFonts w:ascii="Times New Roman" w:hAnsi="Times New Roman"/>
          <w:i/>
          <w:sz w:val="24"/>
          <w:szCs w:val="24"/>
        </w:rPr>
        <w:t>, ako se utvrđuje posebna dinamika</w:t>
      </w:r>
      <w:r w:rsidR="00D6334D" w:rsidRPr="00020E6F"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509C730F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020E6F">
        <w:rPr>
          <w:rFonts w:ascii="Times New Roman" w:hAnsi="Times New Roman"/>
          <w:sz w:val="24"/>
          <w:szCs w:val="24"/>
        </w:rPr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91B23">
        <w:rPr>
          <w:rFonts w:ascii="Times New Roman" w:hAnsi="Times New Roman"/>
          <w:sz w:val="24"/>
          <w:szCs w:val="24"/>
        </w:rPr>
        <w:t>tvrđuje se posebna dinamika potraživanja predujma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definirati</w:t>
      </w:r>
      <w:r w:rsidRPr="00020E6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26D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bookmarkStart w:id="0" w:name="_Hlk124932946"/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>
        <w:rPr>
          <w:rFonts w:ascii="Times New Roman" w:hAnsi="Times New Roman"/>
          <w:sz w:val="24"/>
          <w:szCs w:val="24"/>
        </w:rPr>
        <w:t>&gt; 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64FA5">
        <w:rPr>
          <w:rFonts w:ascii="Times New Roman" w:hAnsi="Times New Roman"/>
          <w:sz w:val="24"/>
          <w:szCs w:val="24"/>
        </w:rPr>
        <w:t>EUR</w:t>
      </w:r>
      <w:r w:rsidRPr="00020E6F">
        <w:rPr>
          <w:rFonts w:ascii="Times New Roman" w:hAnsi="Times New Roman"/>
          <w:sz w:val="24"/>
          <w:szCs w:val="24"/>
        </w:rPr>
        <w:t>.</w:t>
      </w:r>
    </w:p>
    <w:bookmarkEnd w:id="0"/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2A61C5CE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bookmarkStart w:id="1" w:name="_Hlk124932993"/>
      <w:r w:rsidRPr="00020E6F">
        <w:rPr>
          <w:rFonts w:ascii="Times New Roman" w:hAnsi="Times New Roman"/>
          <w:sz w:val="24"/>
          <w:szCs w:val="24"/>
        </w:rPr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64FA5">
        <w:rPr>
          <w:rFonts w:ascii="Times New Roman" w:hAnsi="Times New Roman"/>
          <w:sz w:val="24"/>
          <w:szCs w:val="24"/>
        </w:rPr>
        <w:t>EUR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</w:t>
      </w:r>
      <w:r w:rsidR="00864816">
        <w:rPr>
          <w:rFonts w:ascii="Times New Roman" w:hAnsi="Times New Roman"/>
          <w:sz w:val="24"/>
          <w:szCs w:val="24"/>
        </w:rPr>
        <w:t>prijavnom obrascu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bookmarkEnd w:id="1"/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121C3C2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bookmarkStart w:id="2" w:name="_Hlk124933066"/>
      <w:r w:rsidRPr="00020E6F">
        <w:rPr>
          <w:rFonts w:ascii="Times New Roman" w:hAnsi="Times New Roman"/>
          <w:sz w:val="24"/>
          <w:szCs w:val="24"/>
        </w:rPr>
        <w:t xml:space="preserve">Dodjeljuju se bespovratna sredstva u iznosu od &lt;…&gt; </w:t>
      </w:r>
      <w:r w:rsidR="00264FA5">
        <w:rPr>
          <w:rFonts w:ascii="Times New Roman" w:hAnsi="Times New Roman"/>
          <w:sz w:val="24"/>
          <w:szCs w:val="24"/>
        </w:rPr>
        <w:t>EUR</w:t>
      </w:r>
      <w:r w:rsidR="00264FA5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  <w:bookmarkEnd w:id="2"/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1C384B6C" w:rsidR="00DF6F2B" w:rsidRDefault="001D4D97" w:rsidP="0076394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8F4E11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Korisnik se obvezuje osigurati sredstva u svrhu pokrića troškova i izdataka za koje se</w:t>
      </w:r>
      <w:r w:rsidR="00763942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naknadno utvrdi da su neprihvatljivi te je odgovaran za osiguravanje raspoloživosti </w:t>
      </w:r>
      <w:r w:rsidR="00A64959" w:rsidRPr="00020E6F">
        <w:rPr>
          <w:rFonts w:ascii="Times New Roman" w:hAnsi="Times New Roman"/>
          <w:sz w:val="24"/>
          <w:szCs w:val="24"/>
        </w:rPr>
        <w:lastRenderedPageBreak/>
        <w:t xml:space="preserve">sredstava ukupne projektne vrijednosti u svrhu pokrića neprihvatljivih troškova i izdataka.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F59BC" w14:textId="001BD58E" w:rsidR="00DF6F2B" w:rsidRPr="00020E6F" w:rsidRDefault="001D4D97" w:rsidP="0076394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63942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763942" w:rsidRPr="00763942">
        <w:rPr>
          <w:rFonts w:ascii="Times New Roman" w:hAnsi="Times New Roman"/>
          <w:sz w:val="24"/>
          <w:szCs w:val="24"/>
        </w:rPr>
        <w:t>Korisnik može podnositi Zahtjeve za nadoknadom sredstava samo za već plaćene izdatke (metoda nadoknade).</w:t>
      </w:r>
      <w:r w:rsidR="00763942" w:rsidRPr="00763942" w:rsidDel="00763942">
        <w:rPr>
          <w:rFonts w:ascii="Times New Roman" w:hAnsi="Times New Roman"/>
          <w:sz w:val="24"/>
          <w:szCs w:val="24"/>
        </w:rPr>
        <w:t xml:space="preserve"> </w:t>
      </w:r>
    </w:p>
    <w:p w14:paraId="2DBA8CA4" w14:textId="77777777" w:rsidR="00DF6F2B" w:rsidRPr="00020E6F" w:rsidRDefault="00DF6F2B" w:rsidP="009F497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8A93E80" w:rsidR="001D4D97" w:rsidRDefault="00F230A7" w:rsidP="00294E4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63942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2A70D26" w:rsidR="00A64959" w:rsidRDefault="00AF7D03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D661F0">
        <w:rPr>
          <w:rFonts w:ascii="Times New Roman" w:hAnsi="Times New Roman"/>
          <w:i/>
          <w:sz w:val="24"/>
          <w:szCs w:val="24"/>
        </w:rPr>
        <w:t>, ovisno o uvjetima P</w:t>
      </w:r>
      <w:r w:rsidR="000A6795">
        <w:rPr>
          <w:rFonts w:ascii="Times New Roman" w:hAnsi="Times New Roman"/>
          <w:i/>
          <w:sz w:val="24"/>
          <w:szCs w:val="24"/>
        </w:rPr>
        <w:t>oziva na dodjelu bespovratnih sredstava</w:t>
      </w:r>
      <w:r w:rsidR="00FC4488">
        <w:rPr>
          <w:rFonts w:ascii="Times New Roman" w:hAnsi="Times New Roman"/>
          <w:i/>
          <w:sz w:val="24"/>
          <w:szCs w:val="24"/>
        </w:rPr>
        <w:t>, u skladu s člankom 10. Općih uvjeta Ugovora</w:t>
      </w:r>
      <w:r w:rsidR="00A64959" w:rsidRPr="00AF7D03">
        <w:rPr>
          <w:rFonts w:ascii="Times New Roman" w:hAnsi="Times New Roman"/>
          <w:i/>
          <w:sz w:val="24"/>
          <w:szCs w:val="24"/>
        </w:rPr>
        <w:t>&gt;</w:t>
      </w:r>
      <w:r w:rsidR="00355DD6">
        <w:rPr>
          <w:rFonts w:ascii="Times New Roman" w:hAnsi="Times New Roman"/>
          <w:i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1E03ACA2" w14:textId="77777777" w:rsidR="00355DD6" w:rsidRDefault="00355DD6" w:rsidP="009F497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767204D1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294E4F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1B9C80D8" w14:textId="03B6A386" w:rsidR="00950682" w:rsidRDefault="00950682" w:rsidP="00950682">
      <w:pPr>
        <w:pStyle w:val="Odlomakpopisa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koji nisu navedeni u točki 2.14. Prihvatljive kategorije troškove Uputa za prijavitelje predmetnog poziva na dostavu projektnih prijedloga</w:t>
      </w:r>
      <w:r w:rsidR="00864816">
        <w:rPr>
          <w:rFonts w:ascii="Times New Roman" w:hAnsi="Times New Roman"/>
          <w:sz w:val="24"/>
          <w:szCs w:val="24"/>
        </w:rPr>
        <w:t xml:space="preserve"> te ostali troškovi navedeni u točki 2.15. Neprihvatljivi troškovi. </w:t>
      </w:r>
    </w:p>
    <w:p w14:paraId="486EE214" w14:textId="68AD7B0D" w:rsidR="00763942" w:rsidRDefault="00763942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25680BB" w14:textId="77777777" w:rsidR="00950682" w:rsidRDefault="00950682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B2C4D41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294E4F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C7A8887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i/>
          <w:sz w:val="24"/>
          <w:szCs w:val="24"/>
        </w:rPr>
        <w:t>&lt;Neobavezno&gt;</w:t>
      </w:r>
      <w:r w:rsidRPr="00020E6F">
        <w:rPr>
          <w:rFonts w:ascii="Times New Roman" w:hAnsi="Times New Roman"/>
          <w:sz w:val="24"/>
          <w:szCs w:val="24"/>
        </w:rPr>
        <w:t xml:space="preserve"> 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3C902BA" w14:textId="573034AF" w:rsidR="00DF6F2B" w:rsidRDefault="00F438AA" w:rsidP="00F438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438AA">
        <w:rPr>
          <w:rFonts w:ascii="Times New Roman" w:hAnsi="Times New Roman"/>
          <w:i/>
          <w:sz w:val="24"/>
          <w:szCs w:val="24"/>
        </w:rPr>
        <w:t>Upravljanje projektnom imovinom i prijenos ugovora</w:t>
      </w:r>
    </w:p>
    <w:p w14:paraId="142CD78D" w14:textId="77777777" w:rsidR="00F438AA" w:rsidRDefault="00F438AA" w:rsidP="00F438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66F0C98" w14:textId="39D37831" w:rsidR="00F438AA" w:rsidRPr="00F438AA" w:rsidRDefault="00F438AA" w:rsidP="005D6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  <w:r w:rsidRPr="00F438AA">
        <w:rPr>
          <w:rFonts w:ascii="Times New Roman" w:hAnsi="Times New Roman"/>
          <w:sz w:val="24"/>
          <w:szCs w:val="24"/>
        </w:rPr>
        <w:t>.</w:t>
      </w:r>
    </w:p>
    <w:p w14:paraId="7D4309F1" w14:textId="77777777" w:rsidR="00F438AA" w:rsidRPr="00F438AA" w:rsidRDefault="00F438AA" w:rsidP="00F43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60548" w14:textId="502A9AB5" w:rsidR="00F438AA" w:rsidRPr="005D6AA3" w:rsidRDefault="00F438AA" w:rsidP="005D6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438AA">
        <w:rPr>
          <w:rFonts w:ascii="Times New Roman" w:hAnsi="Times New Roman"/>
          <w:sz w:val="24"/>
          <w:szCs w:val="24"/>
        </w:rPr>
        <w:t xml:space="preserve">.1. Imovina koja je stečena u Projektu mora se koristiti u skladu s </w:t>
      </w:r>
      <w:r w:rsidR="00333F77">
        <w:rPr>
          <w:rFonts w:ascii="Times New Roman" w:hAnsi="Times New Roman"/>
          <w:sz w:val="24"/>
          <w:szCs w:val="24"/>
        </w:rPr>
        <w:t>opisom aktivnosti Projekta</w:t>
      </w:r>
      <w:r w:rsidRPr="00F438AA">
        <w:rPr>
          <w:rFonts w:ascii="Times New Roman" w:hAnsi="Times New Roman"/>
          <w:sz w:val="24"/>
          <w:szCs w:val="24"/>
        </w:rPr>
        <w:t xml:space="preserve"> sadržanim u Prilogu I </w:t>
      </w:r>
      <w:r w:rsidR="00333F77">
        <w:rPr>
          <w:rFonts w:ascii="Times New Roman" w:hAnsi="Times New Roman"/>
          <w:sz w:val="24"/>
          <w:szCs w:val="24"/>
        </w:rPr>
        <w:t>P</w:t>
      </w:r>
      <w:r w:rsidR="00864816">
        <w:rPr>
          <w:rFonts w:ascii="Times New Roman" w:hAnsi="Times New Roman"/>
          <w:sz w:val="24"/>
          <w:szCs w:val="24"/>
        </w:rPr>
        <w:t xml:space="preserve">rijavnom obrascu </w:t>
      </w:r>
      <w:r w:rsidRPr="00F438AA">
        <w:rPr>
          <w:rFonts w:ascii="Times New Roman" w:hAnsi="Times New Roman"/>
          <w:sz w:val="24"/>
          <w:szCs w:val="24"/>
        </w:rPr>
        <w:t>ovog Ugovora i u skladu sa zahtjevima trajnosti.</w:t>
      </w:r>
    </w:p>
    <w:p w14:paraId="3A6A96C7" w14:textId="77777777" w:rsidR="00F438AA" w:rsidRPr="00020E6F" w:rsidRDefault="00F438AA" w:rsidP="00F438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DC874D7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F438AA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D4E03" w14:textId="0C4FF0AE" w:rsidR="00294E4F" w:rsidRDefault="00F438AA" w:rsidP="0029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55DD6">
        <w:rPr>
          <w:rFonts w:ascii="Times New Roman" w:hAnsi="Times New Roman"/>
          <w:sz w:val="24"/>
          <w:szCs w:val="24"/>
        </w:rPr>
        <w:t>.1</w:t>
      </w:r>
      <w:r w:rsidR="00294E4F">
        <w:rPr>
          <w:rFonts w:ascii="Times New Roman" w:hAnsi="Times New Roman"/>
          <w:sz w:val="24"/>
          <w:szCs w:val="24"/>
        </w:rPr>
        <w:t>.</w:t>
      </w:r>
      <w:r w:rsidR="00294E4F" w:rsidRPr="00294E4F">
        <w:t xml:space="preserve"> </w:t>
      </w:r>
      <w:r w:rsidR="00294E4F" w:rsidRPr="00294E4F">
        <w:rPr>
          <w:rFonts w:ascii="Times New Roman" w:hAnsi="Times New Roman"/>
          <w:sz w:val="24"/>
          <w:szCs w:val="24"/>
        </w:rPr>
        <w:t>S dostavom ZNS-a, sukladno</w:t>
      </w:r>
      <w:r w:rsidR="00294E4F">
        <w:rPr>
          <w:rFonts w:ascii="Times New Roman" w:hAnsi="Times New Roman"/>
          <w:sz w:val="24"/>
          <w:szCs w:val="24"/>
        </w:rPr>
        <w:t xml:space="preserve"> članku 15</w:t>
      </w:r>
      <w:r w:rsidR="00294E4F" w:rsidRPr="00294E4F">
        <w:rPr>
          <w:rFonts w:ascii="Times New Roman" w:hAnsi="Times New Roman"/>
          <w:sz w:val="24"/>
          <w:szCs w:val="24"/>
        </w:rPr>
        <w:t>. Općih uvjeta koji se prim</w:t>
      </w:r>
      <w:r w:rsidR="00294E4F">
        <w:rPr>
          <w:rFonts w:ascii="Times New Roman" w:hAnsi="Times New Roman"/>
          <w:sz w:val="24"/>
          <w:szCs w:val="24"/>
        </w:rPr>
        <w:t xml:space="preserve">jenjuju na projekte </w:t>
      </w:r>
      <w:r w:rsidR="00294E4F" w:rsidRPr="00294E4F">
        <w:rPr>
          <w:rFonts w:ascii="Times New Roman" w:hAnsi="Times New Roman"/>
          <w:sz w:val="24"/>
          <w:szCs w:val="24"/>
        </w:rPr>
        <w:t xml:space="preserve">koji se financiraju iz </w:t>
      </w:r>
      <w:r w:rsidR="00294E4F">
        <w:rPr>
          <w:rFonts w:ascii="Times New Roman" w:hAnsi="Times New Roman"/>
          <w:sz w:val="24"/>
          <w:szCs w:val="24"/>
        </w:rPr>
        <w:t>N</w:t>
      </w:r>
      <w:r w:rsidR="00294E4F" w:rsidRPr="00294E4F">
        <w:rPr>
          <w:rFonts w:ascii="Times New Roman" w:hAnsi="Times New Roman"/>
          <w:sz w:val="24"/>
          <w:szCs w:val="24"/>
        </w:rPr>
        <w:t>acionalnog plana oporavka i otpornosti 2021.-2026.  (</w:t>
      </w:r>
      <w:r w:rsidR="00294E4F">
        <w:rPr>
          <w:rFonts w:ascii="Times New Roman" w:hAnsi="Times New Roman"/>
          <w:sz w:val="24"/>
          <w:szCs w:val="24"/>
        </w:rPr>
        <w:t>NPOO</w:t>
      </w:r>
      <w:r w:rsidR="00294E4F" w:rsidRPr="00294E4F">
        <w:rPr>
          <w:rFonts w:ascii="Times New Roman" w:hAnsi="Times New Roman"/>
          <w:sz w:val="24"/>
          <w:szCs w:val="24"/>
        </w:rPr>
        <w:t>) Korisnik mora o ispunjenju pokazatelja osigurati sljedeće dokazne dokumente:</w:t>
      </w:r>
    </w:p>
    <w:p w14:paraId="71D10811" w14:textId="662623D8" w:rsidR="00015B38" w:rsidRDefault="00015B38" w:rsidP="0029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9FBE5" w14:textId="6F64C4B1" w:rsidR="00015B38" w:rsidRDefault="00015B38" w:rsidP="0029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B38">
        <w:rPr>
          <w:rFonts w:ascii="Times New Roman" w:hAnsi="Times New Roman"/>
          <w:sz w:val="24"/>
          <w:szCs w:val="24"/>
        </w:rPr>
        <w:t>Broj uspostavljenih centara za starije osobe (centara za pružanje usluga u zajednici namijenjenih starijim osobama)</w:t>
      </w:r>
      <w:r>
        <w:rPr>
          <w:rFonts w:ascii="Times New Roman" w:hAnsi="Times New Roman"/>
          <w:sz w:val="24"/>
          <w:szCs w:val="24"/>
        </w:rPr>
        <w:t>:</w:t>
      </w:r>
    </w:p>
    <w:p w14:paraId="38002BB9" w14:textId="32599CAD" w:rsidR="00950682" w:rsidRPr="00015B38" w:rsidRDefault="00015B38" w:rsidP="00015B38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Uporabna dozvola</w:t>
      </w:r>
    </w:p>
    <w:p w14:paraId="2911E3F8" w14:textId="32DC7144" w:rsidR="00950682" w:rsidRDefault="00864816" w:rsidP="00864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16">
        <w:rPr>
          <w:rFonts w:ascii="Times New Roman" w:hAnsi="Times New Roman"/>
          <w:sz w:val="24"/>
          <w:szCs w:val="24"/>
        </w:rPr>
        <w:t>Broj stvorenih smještajnih kapacitet</w:t>
      </w:r>
      <w:r>
        <w:rPr>
          <w:rFonts w:ascii="Times New Roman" w:hAnsi="Times New Roman"/>
          <w:sz w:val="24"/>
          <w:szCs w:val="24"/>
        </w:rPr>
        <w:t>a</w:t>
      </w:r>
      <w:r w:rsidRPr="00864816">
        <w:rPr>
          <w:rFonts w:ascii="Times New Roman" w:hAnsi="Times New Roman"/>
          <w:sz w:val="24"/>
          <w:szCs w:val="24"/>
        </w:rPr>
        <w:t xml:space="preserve"> za funkcionalno ovisne starije osobe (III. I IV. stupanj usluge prema Pravilniku o mjerilima za pružanje socijalnih usluga</w:t>
      </w:r>
      <w:r>
        <w:rPr>
          <w:rFonts w:ascii="Times New Roman" w:hAnsi="Times New Roman"/>
          <w:sz w:val="24"/>
          <w:szCs w:val="24"/>
        </w:rPr>
        <w:t>)</w:t>
      </w:r>
      <w:r w:rsidR="00950682">
        <w:rPr>
          <w:rFonts w:ascii="Times New Roman" w:hAnsi="Times New Roman"/>
          <w:sz w:val="24"/>
          <w:szCs w:val="24"/>
        </w:rPr>
        <w:t>:</w:t>
      </w:r>
    </w:p>
    <w:p w14:paraId="2834B9E2" w14:textId="167B0530" w:rsidR="00950682" w:rsidRDefault="00A713F8" w:rsidP="00015B38">
      <w:pPr>
        <w:pStyle w:val="Odlomakpopisa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R</w:t>
      </w:r>
      <w:r w:rsidR="00864816" w:rsidRPr="002C1CBB">
        <w:rPr>
          <w:rFonts w:ascii="Times New Roman" w:hAnsi="Times New Roman"/>
          <w:sz w:val="24"/>
          <w:szCs w:val="24"/>
        </w:rPr>
        <w:t>ješenje o ispunjavanju mjerila za pružanje socijalnih usluga</w:t>
      </w:r>
    </w:p>
    <w:p w14:paraId="67462C2E" w14:textId="3310AD38" w:rsidR="00950682" w:rsidRDefault="00864816" w:rsidP="0095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16">
        <w:rPr>
          <w:rFonts w:ascii="Times New Roman" w:hAnsi="Times New Roman"/>
          <w:sz w:val="24"/>
          <w:szCs w:val="24"/>
        </w:rPr>
        <w:t xml:space="preserve">Broj stvorenih kapaciteta za pružanje izvaninstitucijskih </w:t>
      </w:r>
      <w:r w:rsidR="00C7793C">
        <w:rPr>
          <w:rFonts w:ascii="Times New Roman" w:hAnsi="Times New Roman"/>
          <w:sz w:val="24"/>
          <w:szCs w:val="24"/>
        </w:rPr>
        <w:t xml:space="preserve"> socijalnih usluga za starije osobe</w:t>
      </w:r>
    </w:p>
    <w:p w14:paraId="731C223C" w14:textId="682E4266" w:rsidR="00294E4F" w:rsidRPr="006D6A40" w:rsidRDefault="00864816" w:rsidP="006D6A40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50682">
        <w:rPr>
          <w:rFonts w:ascii="Times New Roman" w:hAnsi="Times New Roman"/>
          <w:sz w:val="24"/>
          <w:szCs w:val="24"/>
        </w:rPr>
        <w:t>ješenje o ispunjavanju mjerila za pružanje socijalnih usluga</w:t>
      </w:r>
    </w:p>
    <w:p w14:paraId="0CE6A26A" w14:textId="7ED516F8" w:rsidR="00886267" w:rsidRDefault="00CE0D1F" w:rsidP="00C7793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E0D1F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2</w:t>
      </w:r>
      <w:r w:rsidRPr="00CE0D1F">
        <w:rPr>
          <w:rFonts w:ascii="Times New Roman" w:hAnsi="Times New Roman"/>
          <w:sz w:val="24"/>
          <w:szCs w:val="24"/>
        </w:rPr>
        <w:t xml:space="preserve">. U skladu s točkom </w:t>
      </w:r>
      <w:r>
        <w:rPr>
          <w:rFonts w:ascii="Times New Roman" w:hAnsi="Times New Roman"/>
          <w:sz w:val="24"/>
          <w:szCs w:val="24"/>
        </w:rPr>
        <w:t>20.7</w:t>
      </w:r>
      <w:r w:rsidRPr="00CE0D1F">
        <w:rPr>
          <w:rFonts w:ascii="Times New Roman" w:hAnsi="Times New Roman"/>
          <w:sz w:val="24"/>
          <w:szCs w:val="24"/>
        </w:rPr>
        <w:t xml:space="preserve"> Općih uvjeta PT </w:t>
      </w:r>
      <w:r w:rsidR="00886267">
        <w:rPr>
          <w:rFonts w:ascii="Times New Roman" w:hAnsi="Times New Roman"/>
          <w:sz w:val="24"/>
          <w:szCs w:val="24"/>
        </w:rPr>
        <w:t xml:space="preserve">će nakon </w:t>
      </w:r>
      <w:r w:rsidRPr="00CE0D1F">
        <w:rPr>
          <w:rFonts w:ascii="Times New Roman" w:hAnsi="Times New Roman"/>
          <w:sz w:val="24"/>
          <w:szCs w:val="24"/>
        </w:rPr>
        <w:t>provedene provjere završnog ZNS-a</w:t>
      </w:r>
      <w:r w:rsidR="00C7793C">
        <w:rPr>
          <w:rFonts w:ascii="Times New Roman" w:hAnsi="Times New Roman"/>
          <w:sz w:val="24"/>
          <w:szCs w:val="24"/>
        </w:rPr>
        <w:t xml:space="preserve"> </w:t>
      </w:r>
      <w:r w:rsidRPr="00CE0D1F">
        <w:rPr>
          <w:rFonts w:ascii="Times New Roman" w:hAnsi="Times New Roman"/>
          <w:sz w:val="24"/>
          <w:szCs w:val="24"/>
        </w:rPr>
        <w:t>određuje financijsku korekciju te Korisniku umanjuje konačan iznos financiranja (iznos utvrđen za plaćanje Korisniku po završetku Projekta</w:t>
      </w:r>
      <w:r w:rsidR="00886267">
        <w:rPr>
          <w:rFonts w:ascii="Times New Roman" w:hAnsi="Times New Roman"/>
          <w:sz w:val="24"/>
          <w:szCs w:val="24"/>
        </w:rPr>
        <w:t>,</w:t>
      </w:r>
      <w:r w:rsidRPr="00CE0D1F">
        <w:rPr>
          <w:rFonts w:ascii="Times New Roman" w:hAnsi="Times New Roman"/>
          <w:sz w:val="24"/>
          <w:szCs w:val="24"/>
        </w:rPr>
        <w:t xml:space="preserve"> a za cijelo razdoblje trajanja Projekta) </w:t>
      </w:r>
      <w:r w:rsidR="00886267">
        <w:rPr>
          <w:rFonts w:ascii="Times New Roman" w:hAnsi="Times New Roman"/>
          <w:sz w:val="24"/>
          <w:szCs w:val="24"/>
        </w:rPr>
        <w:t xml:space="preserve">u slučaju </w:t>
      </w:r>
      <w:r w:rsidRPr="00CE0D1F">
        <w:rPr>
          <w:rFonts w:ascii="Times New Roman" w:hAnsi="Times New Roman"/>
          <w:sz w:val="24"/>
          <w:szCs w:val="24"/>
        </w:rPr>
        <w:t>neostvarivanj</w:t>
      </w:r>
      <w:r w:rsidR="00886267">
        <w:rPr>
          <w:rFonts w:ascii="Times New Roman" w:hAnsi="Times New Roman"/>
          <w:sz w:val="24"/>
          <w:szCs w:val="24"/>
        </w:rPr>
        <w:t>a</w:t>
      </w:r>
      <w:r w:rsidRPr="00CE0D1F">
        <w:rPr>
          <w:rFonts w:ascii="Times New Roman" w:hAnsi="Times New Roman"/>
          <w:sz w:val="24"/>
          <w:szCs w:val="24"/>
        </w:rPr>
        <w:t xml:space="preserve"> ciljane vrijednosti pokazatelja </w:t>
      </w:r>
      <w:r w:rsidR="00C7793C" w:rsidRPr="00C7793C">
        <w:rPr>
          <w:rFonts w:ascii="Times New Roman" w:hAnsi="Times New Roman"/>
          <w:sz w:val="24"/>
          <w:szCs w:val="24"/>
        </w:rPr>
        <w:t>Broj stvorenih smještajnih kapaciteta za funkcionalno ovisne starije osobe (III. I IV. stupanj usluge prema Pravilniku o mjerilima za pružanje socijalnih usluga)</w:t>
      </w:r>
      <w:r w:rsidR="00886267">
        <w:rPr>
          <w:rFonts w:ascii="Times New Roman" w:hAnsi="Times New Roman"/>
          <w:sz w:val="24"/>
          <w:szCs w:val="24"/>
        </w:rPr>
        <w:t xml:space="preserve"> kako slijedi:</w:t>
      </w:r>
    </w:p>
    <w:p w14:paraId="608642E1" w14:textId="77777777" w:rsidR="00886267" w:rsidRDefault="00886267" w:rsidP="00C7793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2C57D85" w14:textId="6A888E16" w:rsidR="00886267" w:rsidRDefault="00886267" w:rsidP="00C7793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 slučaju kad da je razlika između ostvarene i ciljane vrijednosti pokazatelja manja od 10% iznos se umanjuje za 10% od konačnog iznosa financiranja</w:t>
      </w:r>
    </w:p>
    <w:p w14:paraId="2E63E3DF" w14:textId="0FF64E51" w:rsidR="00886267" w:rsidRDefault="00886267" w:rsidP="0088626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 slučaju kad je razlika između ostvarene i ciljane vrijednosti pokazatelja jednaka ili veća od 10%, a manja od 20% iznos se umanjuje za 20% od konačnog iznosa financiranja</w:t>
      </w:r>
    </w:p>
    <w:p w14:paraId="0895A615" w14:textId="3FC63599" w:rsidR="00886267" w:rsidRDefault="00886267" w:rsidP="0088626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 slučaju kad je razlika između ostvarene i ciljane vrijednosti pokazatelja jednaka ili veća od 20%</w:t>
      </w:r>
      <w:r w:rsidR="002B1F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NT i PT </w:t>
      </w:r>
      <w:r w:rsidR="00681D58">
        <w:rPr>
          <w:rFonts w:ascii="Times New Roman" w:hAnsi="Times New Roman"/>
          <w:sz w:val="24"/>
          <w:szCs w:val="24"/>
        </w:rPr>
        <w:t xml:space="preserve">će </w:t>
      </w:r>
      <w:r>
        <w:rPr>
          <w:rFonts w:ascii="Times New Roman" w:hAnsi="Times New Roman"/>
          <w:sz w:val="24"/>
          <w:szCs w:val="24"/>
        </w:rPr>
        <w:t>raskinuti ugovor i zatražiti povrat svih isplaćenih sredstava</w:t>
      </w:r>
    </w:p>
    <w:p w14:paraId="43F0B4A5" w14:textId="447DD318" w:rsidR="00E866B8" w:rsidRDefault="00E866B8" w:rsidP="0088626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181B0F" w14:textId="153AE6B1" w:rsidR="00E866B8" w:rsidRDefault="00E866B8" w:rsidP="0088626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U slučaju neostvarivanja vrijednosti pokazatelja Broj uspostavljenih centara za starije osobe (centara za pružanje usluga u zajednici namijenjenih starijim osobama) NT i PT će raskinuti ugovor i zatražiti povrat svih isplaćenih sredstava</w:t>
      </w:r>
    </w:p>
    <w:p w14:paraId="2F36EC47" w14:textId="3BC3E202" w:rsidR="00C7793C" w:rsidRDefault="00C7793C" w:rsidP="00CE0D1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4C23B18" w14:textId="77777777" w:rsidR="00C7793C" w:rsidRPr="00020E6F" w:rsidRDefault="00C7793C" w:rsidP="00CE0D1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46752709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F438AA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36EF87F" w:rsidR="00A64959" w:rsidRPr="00020E6F" w:rsidRDefault="00F438A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 i P</w:t>
      </w:r>
      <w:r w:rsidR="00864816">
        <w:rPr>
          <w:rFonts w:ascii="Times New Roman" w:hAnsi="Times New Roman"/>
          <w:sz w:val="24"/>
          <w:szCs w:val="24"/>
        </w:rPr>
        <w:t>rovedbena</w:t>
      </w:r>
      <w:r w:rsidR="000E2867">
        <w:rPr>
          <w:rFonts w:ascii="Times New Roman" w:hAnsi="Times New Roman"/>
          <w:sz w:val="24"/>
          <w:szCs w:val="24"/>
        </w:rPr>
        <w:t xml:space="preserve">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="00A64959"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827CA4A" w14:textId="502309E3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jedinice vodstva </w:t>
      </w:r>
      <w:r w:rsidR="00D661F0">
        <w:rPr>
          <w:rFonts w:ascii="Times New Roman" w:hAnsi="Times New Roman"/>
          <w:i/>
          <w:sz w:val="24"/>
          <w:szCs w:val="24"/>
        </w:rPr>
        <w:t>NT-a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>]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61D34AF6" w14:textId="208BADCF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</w:t>
      </w:r>
      <w:r w:rsidR="00D661F0">
        <w:rPr>
          <w:rFonts w:ascii="Times New Roman" w:hAnsi="Times New Roman"/>
          <w:i/>
          <w:sz w:val="24"/>
          <w:szCs w:val="24"/>
        </w:rPr>
        <w:t>anizacijske jedinice vodstva PT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1E5DBC51" w:rsidR="00A64959" w:rsidRDefault="00F438A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="00A64959" w:rsidRPr="00020E6F">
        <w:rPr>
          <w:rFonts w:ascii="Times New Roman" w:hAnsi="Times New Roman"/>
          <w:sz w:val="24"/>
          <w:szCs w:val="24"/>
        </w:rPr>
        <w:t xml:space="preserve"> 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="00A64959"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="00A64959"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0662A9A9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F438AA">
        <w:rPr>
          <w:rFonts w:ascii="Times New Roman" w:hAnsi="Times New Roman"/>
          <w:sz w:val="24"/>
          <w:szCs w:val="24"/>
        </w:rPr>
        <w:t>10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12136461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314F4B">
        <w:rPr>
          <w:rFonts w:ascii="Times New Roman" w:hAnsi="Times New Roman"/>
          <w:sz w:val="24"/>
          <w:szCs w:val="24"/>
        </w:rPr>
        <w:t>1</w:t>
      </w:r>
      <w:r w:rsidR="00F438AA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3BE50AF0" w:rsidR="00A64959" w:rsidRPr="00020E6F" w:rsidRDefault="00E866B8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0340104F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</w:t>
      </w:r>
      <w:r w:rsidR="00864816">
        <w:rPr>
          <w:rFonts w:ascii="Times New Roman" w:hAnsi="Times New Roman"/>
          <w:sz w:val="24"/>
          <w:szCs w:val="24"/>
        </w:rPr>
        <w:t>Prijavni obrazac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2092BDAC" w14:textId="69016A28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373A74">
        <w:rPr>
          <w:rFonts w:ascii="Times New Roman" w:hAnsi="Times New Roman"/>
          <w:sz w:val="24"/>
          <w:szCs w:val="24"/>
        </w:rPr>
        <w:t>III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76526CF3" w14:textId="4C128DEB" w:rsidR="00E866B8" w:rsidRDefault="00E866B8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B5FC9" w14:textId="2E80CA91" w:rsidR="00E866B8" w:rsidRDefault="00E866B8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B8">
        <w:rPr>
          <w:rFonts w:ascii="Times New Roman" w:hAnsi="Times New Roman"/>
          <w:sz w:val="24"/>
          <w:szCs w:val="24"/>
        </w:rPr>
        <w:t xml:space="preserve">11.2. U slučaju proturječnosti između odredaba ovih Posebnih uvjeta i bilo kojeg povezanog Priloga, odredbe Posebnih uvjeta imat će prvenstvo. U slučaju neslaganja odredaba Priloga II  i onih iz drugih Priloga, odredbe Priloga II imat će prvenstvo. 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0CFEA89F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314F4B">
        <w:rPr>
          <w:rFonts w:ascii="Times New Roman" w:hAnsi="Times New Roman"/>
          <w:sz w:val="24"/>
          <w:szCs w:val="24"/>
        </w:rPr>
        <w:t>1</w:t>
      </w:r>
      <w:r w:rsidR="00F438AA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A2EB09B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E4744C">
        <w:rPr>
          <w:rFonts w:ascii="Times New Roman" w:hAnsi="Times New Roman"/>
          <w:sz w:val="24"/>
          <w:szCs w:val="24"/>
        </w:rPr>
        <w:t xml:space="preserve">tri 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4BBE5707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 w:rsidR="00864816">
              <w:rPr>
                <w:rFonts w:ascii="Times New Roman" w:hAnsi="Times New Roman"/>
                <w:b/>
                <w:sz w:val="24"/>
                <w:szCs w:val="24"/>
              </w:rPr>
              <w:t>rovedben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o tijelo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5853" w14:textId="77777777" w:rsidR="00F4019F" w:rsidRDefault="00F4019F" w:rsidP="00CE785D">
      <w:pPr>
        <w:spacing w:after="0" w:line="240" w:lineRule="auto"/>
      </w:pPr>
      <w:r>
        <w:separator/>
      </w:r>
    </w:p>
  </w:endnote>
  <w:endnote w:type="continuationSeparator" w:id="0">
    <w:p w14:paraId="2999D7EC" w14:textId="77777777" w:rsidR="00F4019F" w:rsidRDefault="00F4019F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B9F689C" w:rsidR="00172526" w:rsidRDefault="00172526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D6AA3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D6AA3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B688" w14:textId="77777777" w:rsidR="00F4019F" w:rsidRDefault="00F4019F" w:rsidP="00CE785D">
      <w:pPr>
        <w:spacing w:after="0" w:line="240" w:lineRule="auto"/>
      </w:pPr>
      <w:r>
        <w:separator/>
      </w:r>
    </w:p>
  </w:footnote>
  <w:footnote w:type="continuationSeparator" w:id="0">
    <w:p w14:paraId="2127A62F" w14:textId="77777777" w:rsidR="00F4019F" w:rsidRDefault="00F4019F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64F7080"/>
    <w:multiLevelType w:val="hybridMultilevel"/>
    <w:tmpl w:val="4C140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DF5"/>
    <w:multiLevelType w:val="hybridMultilevel"/>
    <w:tmpl w:val="55F86C94"/>
    <w:lvl w:ilvl="0" w:tplc="9F70F946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F4A23"/>
    <w:multiLevelType w:val="hybridMultilevel"/>
    <w:tmpl w:val="C09A4C98"/>
    <w:lvl w:ilvl="0" w:tplc="9F70F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23769"/>
    <w:multiLevelType w:val="hybridMultilevel"/>
    <w:tmpl w:val="12EEB3B0"/>
    <w:lvl w:ilvl="0" w:tplc="181C6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14152"/>
    <w:rsid w:val="00015B38"/>
    <w:rsid w:val="00020E6F"/>
    <w:rsid w:val="000249C9"/>
    <w:rsid w:val="00031B19"/>
    <w:rsid w:val="00042310"/>
    <w:rsid w:val="00053E99"/>
    <w:rsid w:val="000560F5"/>
    <w:rsid w:val="00070EBC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44305"/>
    <w:rsid w:val="00151117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D97"/>
    <w:rsid w:val="001D5962"/>
    <w:rsid w:val="001D6AFF"/>
    <w:rsid w:val="001E35C3"/>
    <w:rsid w:val="001E5830"/>
    <w:rsid w:val="001E7E6E"/>
    <w:rsid w:val="001F0A07"/>
    <w:rsid w:val="001F7E4D"/>
    <w:rsid w:val="00202273"/>
    <w:rsid w:val="0020325C"/>
    <w:rsid w:val="002104CE"/>
    <w:rsid w:val="00213889"/>
    <w:rsid w:val="002143D5"/>
    <w:rsid w:val="0021799A"/>
    <w:rsid w:val="00220BC9"/>
    <w:rsid w:val="00221627"/>
    <w:rsid w:val="0022416D"/>
    <w:rsid w:val="002246DE"/>
    <w:rsid w:val="00225047"/>
    <w:rsid w:val="00243843"/>
    <w:rsid w:val="002518F7"/>
    <w:rsid w:val="00257143"/>
    <w:rsid w:val="0026090A"/>
    <w:rsid w:val="00264FA5"/>
    <w:rsid w:val="0027338D"/>
    <w:rsid w:val="00273BBB"/>
    <w:rsid w:val="002759D4"/>
    <w:rsid w:val="00281362"/>
    <w:rsid w:val="00286B56"/>
    <w:rsid w:val="00293049"/>
    <w:rsid w:val="00293456"/>
    <w:rsid w:val="00294E4F"/>
    <w:rsid w:val="002A746F"/>
    <w:rsid w:val="002A7EE5"/>
    <w:rsid w:val="002B145E"/>
    <w:rsid w:val="002B1F77"/>
    <w:rsid w:val="002C1CBB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07F3A"/>
    <w:rsid w:val="0031167C"/>
    <w:rsid w:val="00313025"/>
    <w:rsid w:val="00313CC4"/>
    <w:rsid w:val="00314F4B"/>
    <w:rsid w:val="00325DAB"/>
    <w:rsid w:val="00333F77"/>
    <w:rsid w:val="00337283"/>
    <w:rsid w:val="003473EC"/>
    <w:rsid w:val="00351B85"/>
    <w:rsid w:val="00355DD6"/>
    <w:rsid w:val="0035707D"/>
    <w:rsid w:val="00357D3F"/>
    <w:rsid w:val="00373A74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40FE"/>
    <w:rsid w:val="005420EC"/>
    <w:rsid w:val="00547DFF"/>
    <w:rsid w:val="0056382D"/>
    <w:rsid w:val="0057491A"/>
    <w:rsid w:val="00585493"/>
    <w:rsid w:val="00590CC8"/>
    <w:rsid w:val="005911DB"/>
    <w:rsid w:val="00593129"/>
    <w:rsid w:val="00593BF9"/>
    <w:rsid w:val="005A3642"/>
    <w:rsid w:val="005A4E9C"/>
    <w:rsid w:val="005B624A"/>
    <w:rsid w:val="005D5E1B"/>
    <w:rsid w:val="005D6AA3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1D58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D6A40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3942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B7B6E"/>
    <w:rsid w:val="007C446B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4816"/>
    <w:rsid w:val="008651BA"/>
    <w:rsid w:val="0086616F"/>
    <w:rsid w:val="008673C2"/>
    <w:rsid w:val="00870F0C"/>
    <w:rsid w:val="00872D3A"/>
    <w:rsid w:val="00881804"/>
    <w:rsid w:val="00882D58"/>
    <w:rsid w:val="00886267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3EFF"/>
    <w:rsid w:val="008E4C41"/>
    <w:rsid w:val="008F1C28"/>
    <w:rsid w:val="008F20BA"/>
    <w:rsid w:val="008F4E11"/>
    <w:rsid w:val="008F5589"/>
    <w:rsid w:val="00901582"/>
    <w:rsid w:val="0090392E"/>
    <w:rsid w:val="0091655C"/>
    <w:rsid w:val="009169D7"/>
    <w:rsid w:val="00920F95"/>
    <w:rsid w:val="00925317"/>
    <w:rsid w:val="00931862"/>
    <w:rsid w:val="009335F4"/>
    <w:rsid w:val="00935E59"/>
    <w:rsid w:val="00942D4A"/>
    <w:rsid w:val="00950682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D16BA"/>
    <w:rsid w:val="009D37CB"/>
    <w:rsid w:val="009D3F30"/>
    <w:rsid w:val="009D495C"/>
    <w:rsid w:val="009E1471"/>
    <w:rsid w:val="009E1DBB"/>
    <w:rsid w:val="009E3DF7"/>
    <w:rsid w:val="009F345B"/>
    <w:rsid w:val="009F34C8"/>
    <w:rsid w:val="009F4978"/>
    <w:rsid w:val="00A00CB3"/>
    <w:rsid w:val="00A02470"/>
    <w:rsid w:val="00A22E7F"/>
    <w:rsid w:val="00A27FA8"/>
    <w:rsid w:val="00A32F72"/>
    <w:rsid w:val="00A3587B"/>
    <w:rsid w:val="00A37C3D"/>
    <w:rsid w:val="00A419E8"/>
    <w:rsid w:val="00A52650"/>
    <w:rsid w:val="00A57CB4"/>
    <w:rsid w:val="00A601C5"/>
    <w:rsid w:val="00A64959"/>
    <w:rsid w:val="00A65272"/>
    <w:rsid w:val="00A6534C"/>
    <w:rsid w:val="00A67DB1"/>
    <w:rsid w:val="00A713F8"/>
    <w:rsid w:val="00A77A15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634"/>
    <w:rsid w:val="00BF2B4F"/>
    <w:rsid w:val="00C07AF4"/>
    <w:rsid w:val="00C1682F"/>
    <w:rsid w:val="00C2398C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76F3C"/>
    <w:rsid w:val="00C7793C"/>
    <w:rsid w:val="00C83CA5"/>
    <w:rsid w:val="00C86C8D"/>
    <w:rsid w:val="00C87793"/>
    <w:rsid w:val="00C959F3"/>
    <w:rsid w:val="00C97796"/>
    <w:rsid w:val="00C97FE9"/>
    <w:rsid w:val="00CA13D3"/>
    <w:rsid w:val="00CB2200"/>
    <w:rsid w:val="00CB622E"/>
    <w:rsid w:val="00CC41B5"/>
    <w:rsid w:val="00CC7449"/>
    <w:rsid w:val="00CD2804"/>
    <w:rsid w:val="00CD2892"/>
    <w:rsid w:val="00CE0D1F"/>
    <w:rsid w:val="00CE785D"/>
    <w:rsid w:val="00CF0272"/>
    <w:rsid w:val="00CF2197"/>
    <w:rsid w:val="00D01E6F"/>
    <w:rsid w:val="00D025FE"/>
    <w:rsid w:val="00D04997"/>
    <w:rsid w:val="00D155AC"/>
    <w:rsid w:val="00D2375D"/>
    <w:rsid w:val="00D24259"/>
    <w:rsid w:val="00D249ED"/>
    <w:rsid w:val="00D26388"/>
    <w:rsid w:val="00D3504A"/>
    <w:rsid w:val="00D431AA"/>
    <w:rsid w:val="00D572D7"/>
    <w:rsid w:val="00D6334D"/>
    <w:rsid w:val="00D661F0"/>
    <w:rsid w:val="00D73D03"/>
    <w:rsid w:val="00D74045"/>
    <w:rsid w:val="00D74613"/>
    <w:rsid w:val="00D814F2"/>
    <w:rsid w:val="00D82F96"/>
    <w:rsid w:val="00D8375B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1760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190A"/>
    <w:rsid w:val="00E64BEB"/>
    <w:rsid w:val="00E7395A"/>
    <w:rsid w:val="00E80855"/>
    <w:rsid w:val="00E80D87"/>
    <w:rsid w:val="00E866B8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C3A7E"/>
    <w:rsid w:val="00EC3F86"/>
    <w:rsid w:val="00ED1D16"/>
    <w:rsid w:val="00ED2251"/>
    <w:rsid w:val="00ED6AD5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019F"/>
    <w:rsid w:val="00F438AA"/>
    <w:rsid w:val="00F4470A"/>
    <w:rsid w:val="00F466C0"/>
    <w:rsid w:val="00F47DBD"/>
    <w:rsid w:val="00F57168"/>
    <w:rsid w:val="00F61DE7"/>
    <w:rsid w:val="00F721C9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D3EA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F909-6099-4329-AA62-64D5E574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2023-01-18T09:47:00Z</dcterms:created>
  <dcterms:modified xsi:type="dcterms:W3CDTF">2023-01-20T15:10:00Z</dcterms:modified>
</cp:coreProperties>
</file>