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D5868" w14:textId="1478B385" w:rsidR="004F65CC" w:rsidRPr="001D6808" w:rsidRDefault="00C21929" w:rsidP="004F65CC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1B8C8" wp14:editId="4F16014A">
                <wp:simplePos x="0" y="0"/>
                <wp:positionH relativeFrom="margin">
                  <wp:posOffset>3761811</wp:posOffset>
                </wp:positionH>
                <wp:positionV relativeFrom="paragraph">
                  <wp:posOffset>213360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912209" w14:textId="77777777" w:rsidR="00C21929" w:rsidRPr="00FC7D26" w:rsidRDefault="00C21929" w:rsidP="00C2192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AD3A90F" w14:textId="77777777" w:rsidR="00C21929" w:rsidRPr="0026348B" w:rsidRDefault="00C21929" w:rsidP="00C2192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1B8C8" id="Pravokutnik 1" o:spid="_x0000_s1026" style="position:absolute;left:0;text-align:left;margin-left:296.2pt;margin-top:16.8pt;width:19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PmjwEAAAoDAAAOAAAAZHJzL2Uyb0RvYy54bWysUl1vGyEQfK/U/4B4r8+2Eic9+RxVitqX&#10;qLWU9gesOfAhHyxlse/877vgi9OPtyovK2CHYWaW9cPoenHSkSz6Ri5mcym0V9hav2/kj++fP9xL&#10;QQl8Cz163cizJvmwef9uPYRaL7HDvtVRMImnegiN7FIKdVWR6rQDmmHQnpsGo4PE27iv2ggDs7u+&#10;Ws7nq2rA2IaIShPx6eOlKTeF3xit0jdjSCfRN5K1pVJjqbtcq80a6n2E0Fk1yYD/UOHAen70SvUI&#10;CcQx2n+onFURCU2aKXQVGmOVLh7YzWL+l5vnDoIuXjgcCteY6O1o1dfTNgrb8uyk8OB4RNsIJzwc&#10;k7cHscgBDYFqxj2HbcwWKTyhOhA3qj86eUMTZjTRZSwbFGNJ+3xNW49JKD5c3qxWH+9upVDcu7m/&#10;veN1JoX65XaIlL5odCIvGhl5miVkOD1RukBfIJOYy/tZSRp346R9h+2ZTQ485UbSzyPEHCrUHj8d&#10;ExpbqPKdC3Ci4sCLmOlz5In+vi+o1y+8+QUAAP//AwBQSwMEFAAGAAgAAAAhAHIyzN7fAAAACgEA&#10;AA8AAABkcnMvZG93bnJldi54bWxMj8FOwzAQRO9I/IO1SNyonQZKE+JUFYgbILUUcXXiJY4aryPb&#10;acPfY05wXM3TzNtqM9uBndCH3pGEbCGAIbVO99RJOLw/36yBhahIq8ERSvjGAJv68qJSpXZn2uFp&#10;HzuWSiiUSoKJcSw5D61Bq8LCjUgp+3LeqphO33Ht1TmV24EvhVhxq3pKC0aN+GiwPe4nK+G+eTpM&#10;eXiZtAjbtw/td8fPVyPl9dW8fQAWcY5/MPzqJ3Wok1PjJtKBDRLuiuVtQiXk+QpYAoq1KIA1icxE&#10;Bryu+P8X6h8AAAD//wMAUEsBAi0AFAAGAAgAAAAhALaDOJL+AAAA4QEAABMAAAAAAAAAAAAAAAAA&#10;AAAAAFtDb250ZW50X1R5cGVzXS54bWxQSwECLQAUAAYACAAAACEAOP0h/9YAAACUAQAACwAAAAAA&#10;AAAAAAAAAAAvAQAAX3JlbHMvLnJlbHNQSwECLQAUAAYACAAAACEA3mAj5o8BAAAKAwAADgAAAAAA&#10;AAAAAAAAAAAuAgAAZHJzL2Uyb0RvYy54bWxQSwECLQAUAAYACAAAACEAcjLM3t8AAAAKAQAADwAA&#10;AAAAAAAAAAAAAADpAwAAZHJzL2Rvd25yZXYueG1sUEsFBgAAAAAEAAQA8wAAAPUEAAAAAA==&#10;" filled="f" stroked="f">
                <v:path arrowok="t"/>
                <v:textbox>
                  <w:txbxContent>
                    <w:p w14:paraId="60912209" w14:textId="77777777" w:rsidR="00C21929" w:rsidRPr="00FC7D26" w:rsidRDefault="00C21929" w:rsidP="00C2192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AD3A90F" w14:textId="77777777" w:rsidR="00C21929" w:rsidRPr="0026348B" w:rsidRDefault="00C21929" w:rsidP="00C2192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65CC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C1E71B9" wp14:editId="06FD8EAB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5CC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4F65CC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4856DC09" wp14:editId="47441BA9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55616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26746EB3" w14:textId="77777777" w:rsidR="004F65CC" w:rsidRPr="001D6808" w:rsidRDefault="004F65CC" w:rsidP="004F65CC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5BC7814C" w14:textId="54BDE7F6" w:rsidR="004F65CC" w:rsidRPr="001D6808" w:rsidRDefault="004F65CC" w:rsidP="004F65C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FB82A43" w14:textId="77777777" w:rsidR="004F65CC" w:rsidRPr="001D6808" w:rsidRDefault="004F65CC" w:rsidP="004F6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A042A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7BE7F18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621EB2A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4EB7AE84" w14:textId="05527996" w:rsidR="004F65CC" w:rsidRPr="001D6808" w:rsidRDefault="004F65CC" w:rsidP="007D7A4B">
      <w:pPr>
        <w:spacing w:after="600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>POZIV NA DODJELU BESPOVRATNIH SREDSTAVA</w:t>
      </w:r>
    </w:p>
    <w:p w14:paraId="77AEEA99" w14:textId="77777777" w:rsidR="004F65CC" w:rsidRPr="004F65CC" w:rsidRDefault="004F65CC" w:rsidP="004F65CC">
      <w:pPr>
        <w:pStyle w:val="Naslov"/>
        <w:spacing w:line="276" w:lineRule="auto"/>
        <w:jc w:val="both"/>
        <w:rPr>
          <w:rStyle w:val="Bodytext285pt"/>
          <w:rFonts w:eastAsia="SimSun"/>
          <w:sz w:val="52"/>
          <w:szCs w:val="52"/>
        </w:rPr>
      </w:pPr>
      <w:r w:rsidRPr="004F65CC">
        <w:rPr>
          <w:rStyle w:val="Bodytext285pt"/>
          <w:rFonts w:eastAsia="SimSun"/>
          <w:sz w:val="52"/>
          <w:szCs w:val="52"/>
        </w:rPr>
        <w:t>Energetska obnova višestambenih zgrada</w:t>
      </w:r>
    </w:p>
    <w:p w14:paraId="0C6AD7F6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79EBACE4" w14:textId="0A7FD997" w:rsidR="004F65CC" w:rsidRPr="00E35C4B" w:rsidRDefault="004F65CC" w:rsidP="0070528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65CC">
        <w:rPr>
          <w:rFonts w:ascii="Times New Roman" w:hAnsi="Times New Roman" w:cs="Times New Roman"/>
          <w:b/>
          <w:bCs/>
          <w:sz w:val="28"/>
          <w:szCs w:val="28"/>
        </w:rPr>
        <w:t>IZJAVA NADZORNOG INŽENJERA O USKLAĐENOSTI PROJEKTA S DNSH NAČELOM</w:t>
      </w:r>
    </w:p>
    <w:p w14:paraId="61548D54" w14:textId="77777777" w:rsidR="004F65CC" w:rsidRPr="001D6808" w:rsidRDefault="004F65CC" w:rsidP="004F65CC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3BEBBF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473CB9A8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FAB4934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692454A9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31D0D28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3328630D" w14:textId="571A43E5" w:rsidR="004F65CC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25AB9045" w14:textId="77777777" w:rsidR="00B93575" w:rsidRPr="001D6808" w:rsidRDefault="00B93575" w:rsidP="004F65CC">
      <w:pPr>
        <w:spacing w:after="120"/>
        <w:jc w:val="both"/>
        <w:rPr>
          <w:rFonts w:ascii="Times New Roman" w:hAnsi="Times New Roman" w:cs="Times New Roman"/>
        </w:rPr>
      </w:pPr>
    </w:p>
    <w:p w14:paraId="2F6CA870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686ABCC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2779AC85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01DC2417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5613B8D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bookmarkEnd w:id="1"/>
    <w:p w14:paraId="2E368F14" w14:textId="77777777" w:rsidR="004F65CC" w:rsidRPr="001D6808" w:rsidRDefault="004F65CC" w:rsidP="004F65CC">
      <w:pPr>
        <w:spacing w:after="120"/>
        <w:ind w:left="-1134"/>
        <w:jc w:val="both"/>
        <w:rPr>
          <w:rFonts w:ascii="Times New Roman" w:hAnsi="Times New Roman" w:cs="Times New Roman"/>
        </w:rPr>
      </w:pPr>
    </w:p>
    <w:p w14:paraId="7E1BD099" w14:textId="77777777" w:rsidR="004F65CC" w:rsidRPr="001D6808" w:rsidRDefault="004F65CC" w:rsidP="004F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0CCC" wp14:editId="06859EE4">
                <wp:simplePos x="0" y="0"/>
                <wp:positionH relativeFrom="margin">
                  <wp:posOffset>604520</wp:posOffset>
                </wp:positionH>
                <wp:positionV relativeFrom="paragraph">
                  <wp:posOffset>325755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40EBCB" w14:textId="77777777" w:rsidR="004F65CC" w:rsidRPr="00D645B9" w:rsidRDefault="004F65CC" w:rsidP="004F6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60CCC" id="Pravokutnik 8" o:spid="_x0000_s1027" style="position:absolute;left:0;text-align:left;margin-left:47.6pt;margin-top:25.65pt;width:320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5MkgEAABEDAAAOAAAAZHJzL2Uyb0RvYy54bWysUk1vGyEQvVfKf0DcY9aOY0Urr6NKUXOJ&#10;WktpfwBmwYu8MJTB3vW/74DX7tet6mXEMI83896wfh5dz046ogXf8Pms4kx7Ba31+4Z/+/rp/okz&#10;TNK3sgevG37WyJ83dx/WQ6j1AjroWx0ZkXish9DwLqVQC4Gq007iDIL2VDQQnUyUxr1ooxyI3fVi&#10;UVUrMUBsQwSlEen25VLkm8JvjFbpizGoE+sbTrOlEmOJuxzFZi3rfZShs2oaQ/7DFE5aT01vVC8y&#10;SXaM9i8qZ1UEBJNmCpwAY6zSRQOpmVd/qHnvZNBFC5mD4WYT/j9a9fm0jcy2DadFeeloRdsoT3A4&#10;Jm8P7CkbNASsCfcetjFLxPAG6oBUEL9VcoITZjTRZSwJZGNx+3xzW4+JKbpcVqtlVdFSFNUeVw+L&#10;5WPuJmR9fR0iplcNjuVDwyNts5gsT2+YLtArZBrm0j9PksbdWHTNrxJ20J5J60DLbjh+P8qYvZW1&#10;h4/HBMYWxvz0ApwYyfcy0/RH8mJ/zQvq50/e/AAAAP//AwBQSwMEFAAGAAgAAAAhAOKrNO7dAAAA&#10;CQEAAA8AAABkcnMvZG93bnJldi54bWxMj8FOwzAMhu9IvENkJG4s2coYlKbTBOIGSBtDXNPGNNUa&#10;p2rSrbw93gmO9v/p9+diPflOHHGIbSAN85kCgVQH21KjYf/xcnMPIiZD1nSBUMMPRliXlxeFyW04&#10;0RaPu9QILqGYGw0upT6XMtYOvYmz0CNx9h0GbxKPQyPtYE5c7ju5UOpOetMSX3CmxyeH9WE3eg2r&#10;6nk/ZvF1tCpu3j/tsD18vTmtr6+mzSOIhFP6g+Gsz+pQslMVRrJRdBoelgsmNSznGQjOV9l5UTF4&#10;qxTIspD/Pyh/AQAA//8DAFBLAQItABQABgAIAAAAIQC2gziS/gAAAOEBAAATAAAAAAAAAAAAAAAA&#10;AAAAAABbQ29udGVudF9UeXBlc10ueG1sUEsBAi0AFAAGAAgAAAAhADj9If/WAAAAlAEAAAsAAAAA&#10;AAAAAAAAAAAALwEAAF9yZWxzLy5yZWxzUEsBAi0AFAAGAAgAAAAhAB55bkySAQAAEQMAAA4AAAAA&#10;AAAAAAAAAAAALgIAAGRycy9lMm9Eb2MueG1sUEsBAi0AFAAGAAgAAAAhAOKrNO7dAAAACQEAAA8A&#10;AAAAAAAAAAAAAAAA7AMAAGRycy9kb3ducmV2LnhtbFBLBQYAAAAABAAEAPMAAAD2BAAAAAA=&#10;" filled="f" stroked="f">
                <v:path arrowok="t"/>
                <v:textbox>
                  <w:txbxContent>
                    <w:p w14:paraId="3E40EBCB" w14:textId="77777777" w:rsidR="004F65CC" w:rsidRPr="00D645B9" w:rsidRDefault="004F65CC" w:rsidP="004F65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4F4C3D" w14:textId="77777777" w:rsidR="004F65CC" w:rsidRDefault="004F65CC" w:rsidP="006C5BF1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</w:p>
    <w:p w14:paraId="35588460" w14:textId="77777777" w:rsidR="008F3245" w:rsidRPr="00864757" w:rsidRDefault="008F3245" w:rsidP="00864757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</w:pPr>
    </w:p>
    <w:p w14:paraId="6DE22D89" w14:textId="77777777" w:rsidR="002F06F3" w:rsidRPr="00864757" w:rsidRDefault="002F06F3" w:rsidP="008647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26C5F1" w14:textId="7CF2549A" w:rsidR="00407541" w:rsidRPr="00864757" w:rsidRDefault="00407541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Ja,</w:t>
      </w:r>
      <w:r w:rsidR="002028E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FC75B5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</w:p>
    <w:p w14:paraId="0126C5F2" w14:textId="42EF1241" w:rsidR="00407541" w:rsidRPr="00864757" w:rsidRDefault="00407541" w:rsidP="00864757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(ime i prezime, broj ovlaštenja)</w:t>
      </w:r>
    </w:p>
    <w:p w14:paraId="0126C5F3" w14:textId="77777777" w:rsidR="00407541" w:rsidRPr="00864757" w:rsidRDefault="00407541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5" w14:textId="3C8F83F7" w:rsidR="000101D9" w:rsidRPr="00864757" w:rsidRDefault="00407541" w:rsidP="00864757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893AA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 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nadzorni inženjer</w:t>
      </w:r>
      <w:r w:rsidR="006B6F4F">
        <w:rPr>
          <w:rFonts w:ascii="Times New Roman" w:eastAsia="SimSun" w:hAnsi="Times New Roman" w:cs="Times New Roman"/>
          <w:sz w:val="24"/>
          <w:szCs w:val="24"/>
          <w:lang w:eastAsia="hr-HR"/>
        </w:rPr>
        <w:t>/nadzorni inženjer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projekt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821611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</w:t>
      </w:r>
      <w:r w:rsidR="00D7009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7009C">
        <w:rPr>
          <w:rFonts w:ascii="Times New Roman" w:eastAsia="SimSun" w:hAnsi="Times New Roman" w:cs="Times New Roman"/>
          <w:sz w:val="24"/>
          <w:szCs w:val="24"/>
          <w:lang w:eastAsia="hr-HR"/>
        </w:rPr>
        <w:t>višestambene</w:t>
      </w:r>
      <w:proofErr w:type="spellEnd"/>
      <w:r w:rsidR="00D7009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0126C5F6" w14:textId="5F6EEC6F" w:rsidR="00E935F0" w:rsidRPr="00864757" w:rsidRDefault="00D7009C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Izvođenjem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radova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na</w:t>
      </w:r>
      <w:r w:rsidR="00DA1119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A7F1A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višestambenoj</w:t>
      </w:r>
      <w:proofErr w:type="spellEnd"/>
      <w:r w:rsidR="006A7F1A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448B5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zgr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adi</w:t>
      </w:r>
      <w:r w:rsidR="000101D9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13EAB4AE" w14:textId="77777777" w:rsidR="008F3245" w:rsidRPr="00864757" w:rsidRDefault="008F3245" w:rsidP="00D70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</w:p>
    <w:p w14:paraId="2E22357A" w14:textId="77777777" w:rsidR="008F3245" w:rsidRPr="00864757" w:rsidRDefault="008F3245" w:rsidP="0086475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6A60FC" w14:textId="77777777" w:rsidR="008F3245" w:rsidRPr="00864757" w:rsidRDefault="008F3245" w:rsidP="00D70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179152" w14:textId="77777777" w:rsidR="008F3245" w:rsidRPr="00864757" w:rsidRDefault="008F3245" w:rsidP="00D70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2554E054" w:rsidR="00407541" w:rsidRPr="00864757" w:rsidRDefault="004C0BF3" w:rsidP="00864757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ne nanosi 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se 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bitna šteta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niže navedenim okolišnim ciljev</w:t>
      </w:r>
      <w:r w:rsidR="009C45F8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>ma te su radovi izvedeni u skladu s glavnim projektom</w:t>
      </w:r>
      <w:r w:rsidR="001D1C3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predmetne zgrade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0D5A387D" w14:textId="77777777" w:rsidR="00185380" w:rsidRDefault="00185380" w:rsidP="00185380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183441AC" w14:textId="77777777" w:rsidR="006141A7" w:rsidRPr="000B5583" w:rsidRDefault="006141A7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990929" w14:textId="1C65D19D" w:rsidR="002467AF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6609A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092746E9" w14:textId="77777777" w:rsidR="007E3C1D" w:rsidRPr="006609A7" w:rsidRDefault="007E3C1D" w:rsidP="007E3C1D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15010F83" w14:textId="300B08D2" w:rsidR="002467AF" w:rsidRDefault="002467AF" w:rsidP="00A07CEE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Radovima 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nergetsk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obnov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višestambene</w:t>
      </w:r>
      <w:proofErr w:type="spellEnd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 post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ignuta je</w:t>
      </w:r>
      <w:r w:rsidR="0016031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ušteda godišnje potrebne energije za grijanje (</w:t>
      </w:r>
      <w:proofErr w:type="spellStart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Q</w:t>
      </w:r>
      <w:r w:rsidR="00FA5F33"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H,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nd</w:t>
      </w:r>
      <w:proofErr w:type="spellEnd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 (kWh/god) od ____________ u odnosu na stanje prije obnove, dok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ušteda </w:t>
      </w:r>
      <w:r w:rsidR="000F76D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godišnje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primarne energije (</w:t>
      </w:r>
      <w:proofErr w:type="spellStart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FA5F33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A5F33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(kWh/god)</w:t>
      </w:r>
      <w:r w:rsidR="00FA5F3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iznosi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 u odnosu na stanje prije obnove; </w:t>
      </w:r>
    </w:p>
    <w:p w14:paraId="5FEC01CD" w14:textId="1F601478" w:rsidR="00627276" w:rsidRPr="000D734E" w:rsidRDefault="00DA325C" w:rsidP="00A07CEE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Energetski o</w:t>
      </w:r>
      <w:r w:rsidR="0062727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bnovljena </w:t>
      </w:r>
      <w:proofErr w:type="spellStart"/>
      <w:r w:rsidR="00627276">
        <w:rPr>
          <w:rFonts w:ascii="Times New Roman" w:eastAsia="SimSun" w:hAnsi="Times New Roman" w:cs="Times New Roman"/>
          <w:sz w:val="24"/>
          <w:szCs w:val="24"/>
          <w:lang w:eastAsia="hr-HR"/>
        </w:rPr>
        <w:t>vi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šestambena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zgrada </w:t>
      </w:r>
      <w:r w:rsidR="0062727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nije namijenjena vađenju, skladištenju, transportu ili proizvodnji fosilnih goriva;</w:t>
      </w:r>
    </w:p>
    <w:p w14:paraId="64BCCF1B" w14:textId="6A55DB81" w:rsidR="002467AF" w:rsidRDefault="002467AF" w:rsidP="00A07CEE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A235AA">
        <w:rPr>
          <w:rFonts w:ascii="Times New Roman" w:eastAsia="SimSun" w:hAnsi="Times New Roman" w:cs="Times New Roman"/>
          <w:sz w:val="36"/>
          <w:szCs w:val="36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="00FA5F33"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Radovi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zamjen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postojećih neučinkovitih sustava grijanja i kotlova (npr. na bazi ugljena ili loživog ulja ili standardnih postojećih plinskih kotlova/ bojlera) visokoučinkovitim kondenzacijskim kotlovima na plin</w:t>
      </w:r>
      <w:r w:rsidR="0001091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izvedeni su sukladno glavnom projektu</w:t>
      </w:r>
      <w:r w:rsidR="003B4C96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6967C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3C3AC182" w14:textId="77777777" w:rsidR="003B4C96" w:rsidRDefault="003B4C96" w:rsidP="00A07CEE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0702EAD" w14:textId="79CD5DB6" w:rsidR="00D84C02" w:rsidRDefault="006967C0" w:rsidP="006B10E2">
      <w:pPr>
        <w:spacing w:after="0" w:line="276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</w:t>
      </w:r>
      <w:r w:rsidR="00A3200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 osigurava značajni </w:t>
      </w:r>
      <w:r w:rsidR="00A96D25">
        <w:rPr>
          <w:rFonts w:ascii="Times New Roman" w:eastAsia="SimSun" w:hAnsi="Times New Roman" w:cs="Times New Roman"/>
          <w:sz w:val="24"/>
          <w:szCs w:val="24"/>
          <w:lang w:eastAsia="hr-HR"/>
        </w:rPr>
        <w:t>doprinos predmetnom okolišnom cilju</w:t>
      </w:r>
      <w:r w:rsidR="00A07CEE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87D2450" w14:textId="77777777" w:rsidR="00FA5F33" w:rsidRDefault="00FA5F33" w:rsidP="00231FC7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54C10F1" w14:textId="77777777" w:rsidR="002467AF" w:rsidRPr="00FA5F33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34C1D9C8" w14:textId="77777777" w:rsidR="00ED42C4" w:rsidRDefault="00ED42C4" w:rsidP="00ED42C4">
      <w:pPr>
        <w:pStyle w:val="Odlomakpopisa"/>
        <w:spacing w:before="80" w:after="80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232DEFE" w14:textId="0D028556" w:rsidR="002467AF" w:rsidRDefault="002467AF" w:rsidP="006B10E2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50393">
        <w:rPr>
          <w:rFonts w:ascii="Times New Roman" w:eastAsia="SimSun" w:hAnsi="Times New Roman" w:cs="Times New Roman"/>
          <w:sz w:val="24"/>
          <w:szCs w:val="24"/>
          <w:lang w:eastAsia="hr-HR"/>
        </w:rPr>
        <w:t>Radovima energetske 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>višestamben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proofErr w:type="spellEnd"/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poboljša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toplinska ugodnost te se energetskom obnovom 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nije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poveća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o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štetni učinak trenutačne ili očekivane buduće klime na stanare.</w:t>
      </w:r>
    </w:p>
    <w:p w14:paraId="64A19043" w14:textId="78891FFA" w:rsidR="002467AF" w:rsidRDefault="002467AF" w:rsidP="002467AF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F9CBA53" w14:textId="77777777" w:rsidR="0057003E" w:rsidRDefault="0057003E" w:rsidP="002467AF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52839F3" w14:textId="77777777" w:rsidR="002467AF" w:rsidRPr="00FA5F33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lastRenderedPageBreak/>
        <w:t>III. Održiva uporaba i zaštita voda i morskih resursa</w:t>
      </w:r>
    </w:p>
    <w:p w14:paraId="1343F06E" w14:textId="77777777" w:rsidR="002467AF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6B81FAE" w14:textId="5727945B" w:rsidR="000904E2" w:rsidRPr="006B10E2" w:rsidRDefault="000904E2" w:rsidP="006B10E2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6B10E2">
        <w:rPr>
          <w:rFonts w:ascii="Times New Roman" w:hAnsi="Times New Roman"/>
          <w:sz w:val="24"/>
          <w:szCs w:val="24"/>
        </w:rPr>
        <w:t xml:space="preserve">Predmet energetske obnove </w:t>
      </w:r>
      <w:r w:rsidR="00C545B4" w:rsidRPr="006B10E2">
        <w:rPr>
          <w:rFonts w:ascii="Times New Roman" w:hAnsi="Times New Roman"/>
          <w:sz w:val="24"/>
          <w:szCs w:val="24"/>
        </w:rPr>
        <w:t>je</w:t>
      </w:r>
      <w:r w:rsidRPr="006B10E2">
        <w:rPr>
          <w:rFonts w:ascii="Times New Roman" w:hAnsi="Times New Roman"/>
          <w:sz w:val="24"/>
          <w:szCs w:val="24"/>
        </w:rPr>
        <w:t xml:space="preserve"> postojeć</w:t>
      </w:r>
      <w:r w:rsidR="00C545B4" w:rsidRPr="006B10E2">
        <w:rPr>
          <w:rFonts w:ascii="Times New Roman" w:hAnsi="Times New Roman"/>
          <w:sz w:val="24"/>
          <w:szCs w:val="24"/>
        </w:rPr>
        <w:t>a</w:t>
      </w:r>
      <w:r w:rsidRPr="006B1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0E2">
        <w:rPr>
          <w:rFonts w:ascii="Times New Roman" w:hAnsi="Times New Roman"/>
          <w:sz w:val="24"/>
          <w:szCs w:val="24"/>
        </w:rPr>
        <w:t>višestamben</w:t>
      </w:r>
      <w:r w:rsidR="00C545B4" w:rsidRPr="006B10E2">
        <w:rPr>
          <w:rFonts w:ascii="Times New Roman" w:hAnsi="Times New Roman"/>
          <w:sz w:val="24"/>
          <w:szCs w:val="24"/>
        </w:rPr>
        <w:t>a</w:t>
      </w:r>
      <w:proofErr w:type="spellEnd"/>
      <w:r w:rsidRPr="006B10E2">
        <w:rPr>
          <w:rFonts w:ascii="Times New Roman" w:hAnsi="Times New Roman"/>
          <w:sz w:val="24"/>
          <w:szCs w:val="24"/>
        </w:rPr>
        <w:t xml:space="preserve"> zgrad</w:t>
      </w:r>
      <w:r w:rsidR="00C545B4" w:rsidRPr="006B10E2">
        <w:rPr>
          <w:rFonts w:ascii="Times New Roman" w:hAnsi="Times New Roman"/>
          <w:sz w:val="24"/>
          <w:szCs w:val="24"/>
        </w:rPr>
        <w:t>a</w:t>
      </w:r>
      <w:r w:rsidRPr="006B10E2">
        <w:rPr>
          <w:rFonts w:ascii="Times New Roman" w:hAnsi="Times New Roman"/>
          <w:sz w:val="24"/>
          <w:szCs w:val="24"/>
        </w:rPr>
        <w:t xml:space="preserve"> priključen</w:t>
      </w:r>
      <w:r w:rsidR="00C545B4" w:rsidRPr="006B10E2">
        <w:rPr>
          <w:rFonts w:ascii="Times New Roman" w:hAnsi="Times New Roman"/>
          <w:sz w:val="24"/>
          <w:szCs w:val="24"/>
        </w:rPr>
        <w:t>a</w:t>
      </w:r>
      <w:r w:rsidRPr="006B10E2">
        <w:rPr>
          <w:rFonts w:ascii="Times New Roman" w:hAnsi="Times New Roman"/>
          <w:sz w:val="24"/>
          <w:szCs w:val="24"/>
        </w:rPr>
        <w:t xml:space="preserve"> na komunalnu infrastrukturu vodovoda i odvodnje otpadnih voda. U okviru ovog Poziva ne sufinancira se ugradnja uređaja za vodu. Energetska obnova </w:t>
      </w:r>
      <w:proofErr w:type="spellStart"/>
      <w:r w:rsidRPr="006B10E2">
        <w:rPr>
          <w:rFonts w:ascii="Times New Roman" w:hAnsi="Times New Roman"/>
          <w:sz w:val="24"/>
          <w:szCs w:val="24"/>
        </w:rPr>
        <w:t>višestambenih</w:t>
      </w:r>
      <w:proofErr w:type="spellEnd"/>
      <w:r w:rsidRPr="006B10E2">
        <w:rPr>
          <w:rFonts w:ascii="Times New Roman" w:hAnsi="Times New Roman"/>
          <w:sz w:val="24"/>
          <w:szCs w:val="24"/>
        </w:rPr>
        <w:t xml:space="preserve"> zgrada ne odnosi se i nije štetna za obalni i morski okoliš, niti za vodna tijela (uključujući površinske i podzemne vode), odnosno ne nanosi se bitna šteta predmetnom okolišnom cilju.</w:t>
      </w:r>
    </w:p>
    <w:p w14:paraId="0E4631AB" w14:textId="77777777" w:rsidR="002467AF" w:rsidRPr="000448DF" w:rsidRDefault="002467AF" w:rsidP="002467AF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35EC2B63" w14:textId="77777777" w:rsidR="002467AF" w:rsidRPr="00F10527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10527">
        <w:rPr>
          <w:rFonts w:ascii="Times New Roman" w:eastAsiaTheme="minorHAnsi" w:hAnsi="Times New Roman"/>
          <w:b/>
          <w:bCs/>
          <w:sz w:val="24"/>
          <w:szCs w:val="24"/>
        </w:rPr>
        <w:t>IV. Kružno gospodarstvo, uključujući prevenciju</w:t>
      </w:r>
      <w:r w:rsidRPr="00F1052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40494CA2" w14:textId="77777777" w:rsidR="002467AF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24983C9" w14:textId="42FB2466" w:rsidR="002467AF" w:rsidRPr="00F10527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Radovima energetske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obnov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hr-HR"/>
        </w:rPr>
        <w:t>višestambene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ogranič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eno 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otpadom od gradnje i rušenja i uz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ete su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obzir najbolje dostupne tehnike i korištenje selektivnog rušenja kako bi se omogućilo uklanjanje i sigurno rukovanje opasni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tvari i olakša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la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ponovn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upotreb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visokokvalitetn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reciklaž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selektivnim uklanjanjem materijala, koristeći dostupne sustave za sortiranje građevinskog otpada i otpada od rušenja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9519FBF" w14:textId="01947DCD" w:rsidR="002467AF" w:rsidRPr="00065100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Tehnikama izgradnje podrža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hr-HR"/>
        </w:rPr>
        <w:t>višestambene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te 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demonstrir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ana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recikliranje.</w:t>
      </w:r>
    </w:p>
    <w:p w14:paraId="52B8A8E1" w14:textId="77777777" w:rsidR="001F2DFA" w:rsidRPr="00C42E08" w:rsidRDefault="001F2DFA" w:rsidP="0049731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1879D6D" w14:textId="77777777" w:rsidR="002467AF" w:rsidRPr="00BE3C16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BE3C16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2AAF55F6" w14:textId="77777777" w:rsidR="002467AF" w:rsidRPr="008A4D86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3817F68" w14:textId="1133ACC3" w:rsidR="002467AF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korišteni 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energetskoj obnovi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hr-HR"/>
        </w:rPr>
        <w:t>višestambene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zgrade n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isu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sadrž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avali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azbest niti tvari koje izazivaju veliku zabrinutost, kako je utvrđeno na temelju popisa tvari za koje je potrebno odobrenje iz Priloga XIV. Uredbi (EZ) br. 1907/2006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3A0185BC" w14:textId="5F72A0BD" w:rsidR="002467AF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korišteni u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hr-HR"/>
        </w:rPr>
        <w:t>višestambenoj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zgradi koji mogu doći u kontakt sa stanarima emitira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li su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manje od 0,06 mg formaldehida po m3 materijala ili komponente i manje od 0,001 mg kategorija 1A i 1B kancerogeni hlapljivi organski spojevi po m3 materijala ili komponente, nakon ispitivanja u skladu s CEN / TS 16516 i ISO 16000-3 ili drugim usporedivim standardiziranim uvjetima ispitivanja i metodom određivanja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677445AD" w14:textId="33D4ACD5" w:rsidR="002467AF" w:rsidRDefault="002467AF" w:rsidP="00172147">
      <w:pPr>
        <w:pStyle w:val="Odlomakpopisa"/>
        <w:numPr>
          <w:ilvl w:val="0"/>
          <w:numId w:val="4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Poduzete su mjere za smanjenje emisije buke, prašine i onečišćujućih tvari tijekom građevinskih radova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energetskoj obnovi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hr-HR"/>
        </w:rPr>
        <w:t>višestambene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sukladno Zakonu o gradnji članku 133. </w:t>
      </w:r>
      <w:r w:rsidRPr="006B4D2F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Uređenje gradilišta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posebnim propisima, te kojima se onečišćenje zraka, tla i podzemnih voda te buka svodi na najmanju mjeru. Tako su se prilikom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hr-HR"/>
        </w:rPr>
        <w:t>višestambene</w:t>
      </w:r>
      <w:proofErr w:type="spellEnd"/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 radovi izvodili samo u dnevnom razdoblju, svi rastresiti materijali bili su sklonjeni (prekrivanjem ili po potrebi vlaženjem) kako bi se spriječilo rasipanje tijekom kiše i vjetra, a sva uklanjanja i demontaže građevnih elemenata i materijala vršila se tehnikama koje sprečavaju širenje prašine i štetnih tvari na susjedne površine, te se kada je bilo potrebno koristila zaštitna ograda</w:t>
      </w:r>
      <w:r w:rsidR="00D90C2A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2945579F" w14:textId="66296AEC" w:rsidR="00172147" w:rsidRPr="00172147" w:rsidRDefault="00172147" w:rsidP="00172147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72147">
        <w:rPr>
          <w:rFonts w:ascii="Times New Roman" w:eastAsia="SimSun" w:hAnsi="Times New Roman" w:cs="Times New Roman"/>
          <w:sz w:val="44"/>
          <w:szCs w:val="44"/>
          <w:lang w:eastAsia="hr-HR"/>
        </w:rPr>
        <w:lastRenderedPageBreak/>
        <w:t>□</w:t>
      </w:r>
      <w:r w:rsidRPr="00172147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>Sukladno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glavnom projektu energetske obnove zgrade</w:t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ugrađeni su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visokoučinkoviti kondenzacijski kotlov</w:t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usklađeni s ekološkim dizajnom, tj. kotlov</w:t>
      </w:r>
      <w:r w:rsidR="00B82640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17214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</w:p>
    <w:p w14:paraId="72A1E984" w14:textId="77777777" w:rsidR="002467AF" w:rsidRPr="00172147" w:rsidRDefault="002467AF" w:rsidP="00172147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8886DD4" w14:textId="77777777" w:rsidR="002467AF" w:rsidRPr="00EC7C6F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EC7C6F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VI. Zaštita i obnova biološke raznolikosti i ekosustava</w:t>
      </w:r>
    </w:p>
    <w:p w14:paraId="34EA480A" w14:textId="77777777" w:rsidR="002467AF" w:rsidRPr="008A4D86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8ABA8DB" w14:textId="4957947C" w:rsidR="007D64DE" w:rsidRPr="006B10E2" w:rsidRDefault="007D64DE" w:rsidP="007D64DE">
      <w:pPr>
        <w:spacing w:before="80" w:after="80" w:line="276" w:lineRule="auto"/>
        <w:ind w:left="426" w:hanging="1"/>
        <w:jc w:val="both"/>
        <w:rPr>
          <w:rFonts w:ascii="Times New Roman" w:hAnsi="Times New Roman"/>
          <w:noProof/>
          <w:sz w:val="24"/>
          <w:szCs w:val="24"/>
        </w:rPr>
      </w:pPr>
      <w:r w:rsidRPr="006B10E2">
        <w:rPr>
          <w:rFonts w:ascii="Times New Roman" w:hAnsi="Times New Roman"/>
          <w:noProof/>
          <w:sz w:val="24"/>
          <w:szCs w:val="24"/>
        </w:rPr>
        <w:t>Predmet energetske obnove je postojeća višestambena zgrada, i to u izgrađenom području. Stoga se projektnim prijedlogom ne nanosi bitna šteta predmetnom okolišnom cilju.</w:t>
      </w:r>
    </w:p>
    <w:p w14:paraId="7C79C30E" w14:textId="77777777" w:rsidR="007D64DE" w:rsidRPr="006B10E2" w:rsidRDefault="007D64DE" w:rsidP="007D64DE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B10E2">
        <w:rPr>
          <w:rFonts w:ascii="Times New Roman" w:hAnsi="Times New Roman"/>
          <w:noProof/>
          <w:sz w:val="24"/>
          <w:szCs w:val="24"/>
        </w:rPr>
        <w:t>Također, višestambena zgrada 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višestambene zgrada imaju beznačajno predvidljivi utjecaj.</w:t>
      </w:r>
    </w:p>
    <w:p w14:paraId="189ABD32" w14:textId="36CFC480" w:rsidR="002467AF" w:rsidRDefault="002467AF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BB225A2" w14:textId="77777777" w:rsidR="00EE4328" w:rsidRPr="00C42E08" w:rsidRDefault="00EE4328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BE9B856" w14:textId="3B562CB1" w:rsidR="00EC5FF1" w:rsidRPr="00497315" w:rsidRDefault="002467AF" w:rsidP="0049731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01F6F927" w14:textId="77777777" w:rsidR="00EC5FF1" w:rsidRDefault="00EC5FF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FE0B8" w14:textId="7051820C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C5F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1CC923E" w14:textId="77777777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30C20" w14:textId="707F15B6" w:rsidR="00880E31" w:rsidRDefault="00ED76F2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nadzorni inženjer</w:t>
      </w:r>
      <w:r w:rsidR="00705288">
        <w:rPr>
          <w:rFonts w:ascii="Times New Roman" w:eastAsia="Times New Roman" w:hAnsi="Times New Roman" w:cs="Times New Roman"/>
          <w:sz w:val="24"/>
          <w:szCs w:val="24"/>
        </w:rPr>
        <w:t>/nadzorni inženjer</w:t>
      </w:r>
      <w:bookmarkStart w:id="2" w:name="_GoBack"/>
      <w:bookmarkEnd w:id="2"/>
      <w:r w:rsidR="00880E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C4E98F" w14:textId="06777355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1F2D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3E40DF27" w14:textId="77777777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465160" w14:textId="77777777" w:rsidR="00880E31" w:rsidRDefault="00880E31" w:rsidP="00880E31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7B882107" w14:textId="77777777" w:rsidR="00EC5FF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1ED73CCA" w:rsidR="00F526AB" w:rsidRPr="00497315" w:rsidRDefault="00880E31" w:rsidP="004973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497315" w:rsidSect="00EE4328">
      <w:footerReference w:type="default" r:id="rId13"/>
      <w:headerReference w:type="first" r:id="rId14"/>
      <w:footerReference w:type="first" r:id="rId15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68DD4" w14:textId="77777777" w:rsidR="0044741A" w:rsidRDefault="0044741A" w:rsidP="00C30036">
      <w:pPr>
        <w:spacing w:after="0" w:line="240" w:lineRule="auto"/>
      </w:pPr>
      <w:r>
        <w:separator/>
      </w:r>
    </w:p>
  </w:endnote>
  <w:endnote w:type="continuationSeparator" w:id="0">
    <w:p w14:paraId="00B71753" w14:textId="77777777" w:rsidR="0044741A" w:rsidRDefault="0044741A" w:rsidP="00C30036">
      <w:pPr>
        <w:spacing w:after="0" w:line="240" w:lineRule="auto"/>
      </w:pPr>
      <w:r>
        <w:continuationSeparator/>
      </w:r>
    </w:p>
  </w:endnote>
  <w:endnote w:type="continuationNotice" w:id="1">
    <w:p w14:paraId="1237C38C" w14:textId="77777777" w:rsidR="0044741A" w:rsidRDefault="00447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04507590"/>
      <w:docPartObj>
        <w:docPartGallery w:val="Page Numbers (Bottom of Page)"/>
        <w:docPartUnique/>
      </w:docPartObj>
    </w:sdtPr>
    <w:sdtContent>
      <w:p w14:paraId="4E98B918" w14:textId="4B420CEC" w:rsidR="00705288" w:rsidRPr="00705288" w:rsidRDefault="00705288">
        <w:pPr>
          <w:pStyle w:val="Podnoje"/>
          <w:jc w:val="right"/>
          <w:rPr>
            <w:rFonts w:ascii="Times New Roman" w:hAnsi="Times New Roman" w:cs="Times New Roman"/>
          </w:rPr>
        </w:pPr>
        <w:r w:rsidRPr="00705288">
          <w:rPr>
            <w:rFonts w:ascii="Times New Roman" w:hAnsi="Times New Roman" w:cs="Times New Roman"/>
          </w:rPr>
          <w:fldChar w:fldCharType="begin"/>
        </w:r>
        <w:r w:rsidRPr="00705288">
          <w:rPr>
            <w:rFonts w:ascii="Times New Roman" w:hAnsi="Times New Roman" w:cs="Times New Roman"/>
          </w:rPr>
          <w:instrText>PAGE   \* MERGEFORMAT</w:instrText>
        </w:r>
        <w:r w:rsidRPr="0070528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05288">
          <w:rPr>
            <w:rFonts w:ascii="Times New Roman" w:hAnsi="Times New Roman" w:cs="Times New Roman"/>
          </w:rPr>
          <w:fldChar w:fldCharType="end"/>
        </w:r>
      </w:p>
    </w:sdtContent>
  </w:sdt>
  <w:p w14:paraId="29572279" w14:textId="77777777" w:rsidR="00EE4328" w:rsidRPr="00705288" w:rsidRDefault="00EE4328">
    <w:pPr>
      <w:pStyle w:val="Podnoj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14C1" w14:textId="5FAEFC84" w:rsidR="0037611E" w:rsidRPr="0037611E" w:rsidRDefault="0037611E">
    <w:pPr>
      <w:pStyle w:val="Podnoje"/>
      <w:jc w:val="right"/>
      <w:rPr>
        <w:rFonts w:ascii="Times New Roman" w:hAnsi="Times New Roman" w:cs="Times New Roman"/>
      </w:rPr>
    </w:pPr>
  </w:p>
  <w:p w14:paraId="3BE8E4F9" w14:textId="77777777" w:rsidR="0037611E" w:rsidRDefault="003761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73931" w14:textId="77777777" w:rsidR="0044741A" w:rsidRDefault="0044741A" w:rsidP="00C30036">
      <w:pPr>
        <w:spacing w:after="0" w:line="240" w:lineRule="auto"/>
      </w:pPr>
      <w:r>
        <w:separator/>
      </w:r>
    </w:p>
  </w:footnote>
  <w:footnote w:type="continuationSeparator" w:id="0">
    <w:p w14:paraId="1045F764" w14:textId="77777777" w:rsidR="0044741A" w:rsidRDefault="0044741A" w:rsidP="00C30036">
      <w:pPr>
        <w:spacing w:after="0" w:line="240" w:lineRule="auto"/>
      </w:pPr>
      <w:r>
        <w:continuationSeparator/>
      </w:r>
    </w:p>
  </w:footnote>
  <w:footnote w:type="continuationNotice" w:id="1">
    <w:p w14:paraId="49F0D651" w14:textId="77777777" w:rsidR="0044741A" w:rsidRDefault="004474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770" w14:textId="7881B23C" w:rsidR="007E340B" w:rsidRPr="006C5BF1" w:rsidRDefault="007E340B" w:rsidP="007E340B">
    <w:pPr>
      <w:spacing w:after="0" w:line="276" w:lineRule="auto"/>
      <w:rPr>
        <w:rFonts w:ascii="Times New Roman" w:eastAsiaTheme="majorEastAsia" w:hAnsi="Times New Roman" w:cs="Times New Roman"/>
        <w:b/>
        <w:bCs/>
        <w:noProof/>
        <w:sz w:val="24"/>
        <w:szCs w:val="24"/>
      </w:rPr>
    </w:pP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Prilog Završno</w:t>
    </w:r>
    <w:r w:rsidR="0013194B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m</w:t>
    </w: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 xml:space="preserve"> izvješć</w:t>
    </w:r>
    <w:r w:rsidR="0013194B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u</w:t>
    </w: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 xml:space="preserve"> nadzornog inženjera</w:t>
    </w:r>
  </w:p>
  <w:p w14:paraId="4D0D8359" w14:textId="77777777" w:rsidR="007E340B" w:rsidRDefault="007E34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101D9"/>
    <w:rsid w:val="00010912"/>
    <w:rsid w:val="000116A9"/>
    <w:rsid w:val="000258AB"/>
    <w:rsid w:val="000278AF"/>
    <w:rsid w:val="0003146C"/>
    <w:rsid w:val="00036148"/>
    <w:rsid w:val="00037D68"/>
    <w:rsid w:val="0008026C"/>
    <w:rsid w:val="00087BAE"/>
    <w:rsid w:val="000904E2"/>
    <w:rsid w:val="000C1C5D"/>
    <w:rsid w:val="000D60DC"/>
    <w:rsid w:val="000E3980"/>
    <w:rsid w:val="000F417D"/>
    <w:rsid w:val="000F76DF"/>
    <w:rsid w:val="000F77EE"/>
    <w:rsid w:val="001078FC"/>
    <w:rsid w:val="001155FF"/>
    <w:rsid w:val="0013194B"/>
    <w:rsid w:val="001426BA"/>
    <w:rsid w:val="001443AA"/>
    <w:rsid w:val="0016031C"/>
    <w:rsid w:val="00171E27"/>
    <w:rsid w:val="00172147"/>
    <w:rsid w:val="00185380"/>
    <w:rsid w:val="001B23F7"/>
    <w:rsid w:val="001C2B99"/>
    <w:rsid w:val="001D1C3E"/>
    <w:rsid w:val="001E60F2"/>
    <w:rsid w:val="001F2DFA"/>
    <w:rsid w:val="002000B7"/>
    <w:rsid w:val="002028E3"/>
    <w:rsid w:val="00231FC7"/>
    <w:rsid w:val="0023671C"/>
    <w:rsid w:val="002467AF"/>
    <w:rsid w:val="00262523"/>
    <w:rsid w:val="00270DAB"/>
    <w:rsid w:val="002729BD"/>
    <w:rsid w:val="002857FC"/>
    <w:rsid w:val="00285E46"/>
    <w:rsid w:val="002B0F8D"/>
    <w:rsid w:val="002B19B6"/>
    <w:rsid w:val="002D312A"/>
    <w:rsid w:val="002F06F3"/>
    <w:rsid w:val="00314581"/>
    <w:rsid w:val="0037611E"/>
    <w:rsid w:val="00384B60"/>
    <w:rsid w:val="003911DB"/>
    <w:rsid w:val="003A7641"/>
    <w:rsid w:val="003B4C96"/>
    <w:rsid w:val="003D4A80"/>
    <w:rsid w:val="003F2A56"/>
    <w:rsid w:val="00407541"/>
    <w:rsid w:val="00420A9C"/>
    <w:rsid w:val="00430E35"/>
    <w:rsid w:val="00431149"/>
    <w:rsid w:val="00440CF0"/>
    <w:rsid w:val="004448B5"/>
    <w:rsid w:val="0044741A"/>
    <w:rsid w:val="00451F20"/>
    <w:rsid w:val="00476EBA"/>
    <w:rsid w:val="004857D9"/>
    <w:rsid w:val="00490152"/>
    <w:rsid w:val="00496BF3"/>
    <w:rsid w:val="00497315"/>
    <w:rsid w:val="00497FB7"/>
    <w:rsid w:val="004A1D29"/>
    <w:rsid w:val="004C0BF3"/>
    <w:rsid w:val="004F65CC"/>
    <w:rsid w:val="00501218"/>
    <w:rsid w:val="00502D11"/>
    <w:rsid w:val="00521CBB"/>
    <w:rsid w:val="005273B2"/>
    <w:rsid w:val="00532360"/>
    <w:rsid w:val="00540420"/>
    <w:rsid w:val="0056156E"/>
    <w:rsid w:val="0057003E"/>
    <w:rsid w:val="00576BA3"/>
    <w:rsid w:val="00585A09"/>
    <w:rsid w:val="005907E3"/>
    <w:rsid w:val="00593C3F"/>
    <w:rsid w:val="005D00CE"/>
    <w:rsid w:val="005D0169"/>
    <w:rsid w:val="005D4025"/>
    <w:rsid w:val="005E768D"/>
    <w:rsid w:val="005F0FF0"/>
    <w:rsid w:val="006141A7"/>
    <w:rsid w:val="006236F1"/>
    <w:rsid w:val="00627276"/>
    <w:rsid w:val="00646A47"/>
    <w:rsid w:val="00654751"/>
    <w:rsid w:val="006555D4"/>
    <w:rsid w:val="006609A7"/>
    <w:rsid w:val="00687F7C"/>
    <w:rsid w:val="006967C0"/>
    <w:rsid w:val="006A2AD3"/>
    <w:rsid w:val="006A7F1A"/>
    <w:rsid w:val="006B10E2"/>
    <w:rsid w:val="006B3115"/>
    <w:rsid w:val="006B6F4F"/>
    <w:rsid w:val="006C5BF1"/>
    <w:rsid w:val="006C70CF"/>
    <w:rsid w:val="00705288"/>
    <w:rsid w:val="00720D45"/>
    <w:rsid w:val="00743676"/>
    <w:rsid w:val="0075131C"/>
    <w:rsid w:val="00757407"/>
    <w:rsid w:val="0078131C"/>
    <w:rsid w:val="00797890"/>
    <w:rsid w:val="007A219B"/>
    <w:rsid w:val="007A50A4"/>
    <w:rsid w:val="007B7403"/>
    <w:rsid w:val="007C1AE6"/>
    <w:rsid w:val="007D64DE"/>
    <w:rsid w:val="007D7A4B"/>
    <w:rsid w:val="007E340B"/>
    <w:rsid w:val="007E3C1D"/>
    <w:rsid w:val="00813ACE"/>
    <w:rsid w:val="00821611"/>
    <w:rsid w:val="008267A0"/>
    <w:rsid w:val="008327C5"/>
    <w:rsid w:val="00847D4E"/>
    <w:rsid w:val="00864757"/>
    <w:rsid w:val="0087672E"/>
    <w:rsid w:val="00880E31"/>
    <w:rsid w:val="00893AA6"/>
    <w:rsid w:val="008F29D6"/>
    <w:rsid w:val="008F3245"/>
    <w:rsid w:val="00913EFC"/>
    <w:rsid w:val="00945EBB"/>
    <w:rsid w:val="00947CBC"/>
    <w:rsid w:val="00951727"/>
    <w:rsid w:val="00971A02"/>
    <w:rsid w:val="00997D85"/>
    <w:rsid w:val="009C45F8"/>
    <w:rsid w:val="009C5213"/>
    <w:rsid w:val="009C5612"/>
    <w:rsid w:val="009D0D17"/>
    <w:rsid w:val="009D1746"/>
    <w:rsid w:val="009E0102"/>
    <w:rsid w:val="009F68AF"/>
    <w:rsid w:val="00A07CEE"/>
    <w:rsid w:val="00A273C3"/>
    <w:rsid w:val="00A31A90"/>
    <w:rsid w:val="00A3200C"/>
    <w:rsid w:val="00A553EA"/>
    <w:rsid w:val="00A679EC"/>
    <w:rsid w:val="00A80D47"/>
    <w:rsid w:val="00A83660"/>
    <w:rsid w:val="00A83971"/>
    <w:rsid w:val="00A9064F"/>
    <w:rsid w:val="00A93B70"/>
    <w:rsid w:val="00A96D25"/>
    <w:rsid w:val="00AA15BD"/>
    <w:rsid w:val="00AA450A"/>
    <w:rsid w:val="00AB386D"/>
    <w:rsid w:val="00AB5337"/>
    <w:rsid w:val="00AB5596"/>
    <w:rsid w:val="00AB7997"/>
    <w:rsid w:val="00AC6934"/>
    <w:rsid w:val="00AC6FF6"/>
    <w:rsid w:val="00AE02B0"/>
    <w:rsid w:val="00AE4A0F"/>
    <w:rsid w:val="00AE5ACE"/>
    <w:rsid w:val="00AE793C"/>
    <w:rsid w:val="00B01E71"/>
    <w:rsid w:val="00B05F9F"/>
    <w:rsid w:val="00B13C8E"/>
    <w:rsid w:val="00B33FD5"/>
    <w:rsid w:val="00B3498A"/>
    <w:rsid w:val="00B5386F"/>
    <w:rsid w:val="00B5430A"/>
    <w:rsid w:val="00B54667"/>
    <w:rsid w:val="00B5798D"/>
    <w:rsid w:val="00B6649E"/>
    <w:rsid w:val="00B82640"/>
    <w:rsid w:val="00B828E4"/>
    <w:rsid w:val="00B83805"/>
    <w:rsid w:val="00B93575"/>
    <w:rsid w:val="00B93618"/>
    <w:rsid w:val="00BC40F5"/>
    <w:rsid w:val="00BD7B40"/>
    <w:rsid w:val="00BE3C16"/>
    <w:rsid w:val="00C05B85"/>
    <w:rsid w:val="00C21929"/>
    <w:rsid w:val="00C23600"/>
    <w:rsid w:val="00C30036"/>
    <w:rsid w:val="00C545B4"/>
    <w:rsid w:val="00C57A43"/>
    <w:rsid w:val="00C76212"/>
    <w:rsid w:val="00CD6186"/>
    <w:rsid w:val="00CD7061"/>
    <w:rsid w:val="00CF77FD"/>
    <w:rsid w:val="00D03B15"/>
    <w:rsid w:val="00D318B9"/>
    <w:rsid w:val="00D339C1"/>
    <w:rsid w:val="00D33D3C"/>
    <w:rsid w:val="00D7009C"/>
    <w:rsid w:val="00D74BF6"/>
    <w:rsid w:val="00D75C30"/>
    <w:rsid w:val="00D84A50"/>
    <w:rsid w:val="00D84C02"/>
    <w:rsid w:val="00D90C2A"/>
    <w:rsid w:val="00DA1119"/>
    <w:rsid w:val="00DA325C"/>
    <w:rsid w:val="00DB3BDA"/>
    <w:rsid w:val="00DD058D"/>
    <w:rsid w:val="00DD673D"/>
    <w:rsid w:val="00DE6000"/>
    <w:rsid w:val="00DF1E9F"/>
    <w:rsid w:val="00E0677C"/>
    <w:rsid w:val="00E3197A"/>
    <w:rsid w:val="00E4732C"/>
    <w:rsid w:val="00E57DD5"/>
    <w:rsid w:val="00E64C73"/>
    <w:rsid w:val="00E935F0"/>
    <w:rsid w:val="00E936DC"/>
    <w:rsid w:val="00E95AC6"/>
    <w:rsid w:val="00EA6A61"/>
    <w:rsid w:val="00EB7993"/>
    <w:rsid w:val="00EC5FF1"/>
    <w:rsid w:val="00EC7C6F"/>
    <w:rsid w:val="00ED073F"/>
    <w:rsid w:val="00ED42C4"/>
    <w:rsid w:val="00ED4468"/>
    <w:rsid w:val="00ED76F2"/>
    <w:rsid w:val="00EE4328"/>
    <w:rsid w:val="00F10527"/>
    <w:rsid w:val="00F10C69"/>
    <w:rsid w:val="00F238E8"/>
    <w:rsid w:val="00F24823"/>
    <w:rsid w:val="00F43F67"/>
    <w:rsid w:val="00F468A4"/>
    <w:rsid w:val="00F526AB"/>
    <w:rsid w:val="00F57F94"/>
    <w:rsid w:val="00F67CAE"/>
    <w:rsid w:val="00F71F66"/>
    <w:rsid w:val="00F8294F"/>
    <w:rsid w:val="00F91226"/>
    <w:rsid w:val="00FA5F33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C5D6"/>
  <w15:chartTrackingRefBased/>
  <w15:docId w15:val="{DAAFFB78-12E4-4AF6-85FB-14EC0E1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B13C8E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13C8E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B1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532360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532360"/>
    <w:rPr>
      <w:rFonts w:eastAsiaTheme="minorEastAsia"/>
      <w:noProof/>
    </w:rPr>
  </w:style>
  <w:style w:type="paragraph" w:styleId="Revizija">
    <w:name w:val="Revision"/>
    <w:hidden/>
    <w:uiPriority w:val="99"/>
    <w:semiHidden/>
    <w:rsid w:val="00B3498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349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9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9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9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98A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C2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63198B17-017C-4A44-8988-DD075377DC41}"/>
</file>

<file path=customXml/itemProps3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92E0B-0CEF-4AAF-8897-3A58B289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Katija Jaram</cp:lastModifiedBy>
  <cp:revision>51</cp:revision>
  <cp:lastPrinted>2017-06-20T16:14:00Z</cp:lastPrinted>
  <dcterms:created xsi:type="dcterms:W3CDTF">2022-02-24T21:29:00Z</dcterms:created>
  <dcterms:modified xsi:type="dcterms:W3CDTF">2022-04-01T01:41:00Z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