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09E" w:rsidRPr="005A6B69" w:rsidRDefault="0064609E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</w:rPr>
      </w:pPr>
    </w:p>
    <w:p w:rsidR="00462BD7" w:rsidRPr="00C75A97" w:rsidRDefault="004D44CD" w:rsidP="00462BD7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87B">
        <w:rPr>
          <w:rFonts w:ascii="Times New Roman" w:eastAsia="Times New Roman" w:hAnsi="Times New Roman" w:cs="Times New Roman"/>
          <w:b/>
          <w:sz w:val="24"/>
          <w:szCs w:val="24"/>
        </w:rPr>
        <w:t>Obrazac</w:t>
      </w:r>
      <w:r w:rsidR="00D41EF7" w:rsidRPr="00F6387B">
        <w:rPr>
          <w:rFonts w:ascii="Times New Roman" w:eastAsia="Times New Roman" w:hAnsi="Times New Roman" w:cs="Times New Roman"/>
          <w:b/>
          <w:sz w:val="24"/>
          <w:szCs w:val="24"/>
        </w:rPr>
        <w:t xml:space="preserve"> za administrativnu provjeru</w:t>
      </w:r>
      <w:r w:rsidR="00462BD7">
        <w:rPr>
          <w:rFonts w:ascii="Times New Roman" w:eastAsia="Times New Roman" w:hAnsi="Times New Roman" w:cs="Times New Roman"/>
          <w:b/>
          <w:sz w:val="24"/>
          <w:szCs w:val="24"/>
        </w:rPr>
        <w:t xml:space="preserve"> i </w:t>
      </w:r>
      <w:r w:rsidR="00462BD7" w:rsidRPr="00C75A97">
        <w:rPr>
          <w:rFonts w:ascii="Times New Roman" w:eastAsia="Times New Roman" w:hAnsi="Times New Roman" w:cs="Times New Roman"/>
          <w:b/>
          <w:sz w:val="24"/>
          <w:szCs w:val="24"/>
        </w:rPr>
        <w:t xml:space="preserve">provjeru </w:t>
      </w:r>
    </w:p>
    <w:p w:rsidR="00462BD7" w:rsidRPr="00C75A97" w:rsidRDefault="00462BD7" w:rsidP="00462BD7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75A97">
        <w:rPr>
          <w:rStyle w:val="hps"/>
          <w:rFonts w:ascii="Times New Roman" w:hAnsi="Times New Roman" w:cs="Times New Roman"/>
          <w:b/>
          <w:sz w:val="24"/>
          <w:szCs w:val="24"/>
        </w:rPr>
        <w:t>prihvatljivosti prijavitelja i, ako je primjenjivo, partnera</w:t>
      </w:r>
    </w:p>
    <w:p w:rsidR="00AE68AF" w:rsidRPr="00F6387B" w:rsidRDefault="00AE68AF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E68AF" w:rsidRPr="00F6387B" w:rsidRDefault="00AE68AF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941"/>
        <w:gridCol w:w="1559"/>
        <w:gridCol w:w="2297"/>
      </w:tblGrid>
      <w:tr w:rsidR="00AE68AF" w:rsidRPr="00F6387B" w:rsidTr="00E4512C">
        <w:trPr>
          <w:jc w:val="center"/>
        </w:trPr>
        <w:tc>
          <w:tcPr>
            <w:tcW w:w="4901" w:type="dxa"/>
            <w:gridSpan w:val="2"/>
          </w:tcPr>
          <w:p w:rsidR="00AE68AF" w:rsidRPr="00F6387B" w:rsidRDefault="00D41EF7" w:rsidP="004F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Naziv</w:t>
            </w:r>
            <w:r w:rsidR="00AE68AF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nacionalnog plana</w:t>
            </w:r>
          </w:p>
        </w:tc>
        <w:tc>
          <w:tcPr>
            <w:tcW w:w="4797" w:type="dxa"/>
            <w:gridSpan w:val="3"/>
          </w:tcPr>
          <w:p w:rsidR="00AE68AF" w:rsidRPr="00F6387B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030" w:rsidRPr="00F6387B" w:rsidTr="00F70B9E">
        <w:trPr>
          <w:jc w:val="center"/>
        </w:trPr>
        <w:tc>
          <w:tcPr>
            <w:tcW w:w="4901" w:type="dxa"/>
            <w:gridSpan w:val="2"/>
          </w:tcPr>
          <w:p w:rsidR="00A55030" w:rsidRPr="00F6387B" w:rsidRDefault="0099061F" w:rsidP="004F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</w:t>
            </w:r>
            <w:r w:rsidR="004F301D">
              <w:rPr>
                <w:rFonts w:ascii="Times New Roman" w:eastAsia="Times New Roman" w:hAnsi="Times New Roman" w:cs="Times New Roman"/>
                <w:sz w:val="24"/>
                <w:szCs w:val="24"/>
              </w:rPr>
              <w:t>reformske mjere i investicije</w:t>
            </w:r>
          </w:p>
        </w:tc>
        <w:tc>
          <w:tcPr>
            <w:tcW w:w="4797" w:type="dxa"/>
            <w:gridSpan w:val="3"/>
          </w:tcPr>
          <w:p w:rsidR="00A55030" w:rsidRPr="00F6387B" w:rsidRDefault="00A55030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030" w:rsidRPr="00F6387B" w:rsidTr="00F70B9E">
        <w:trPr>
          <w:jc w:val="center"/>
        </w:trPr>
        <w:tc>
          <w:tcPr>
            <w:tcW w:w="4901" w:type="dxa"/>
            <w:gridSpan w:val="2"/>
          </w:tcPr>
          <w:p w:rsidR="00A55030" w:rsidRPr="00F6387B" w:rsidRDefault="00A55030" w:rsidP="00C6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</w:t>
            </w:r>
            <w:r w:rsidR="00C625AB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postupka dodjele (sheme/projekta)</w:t>
            </w:r>
          </w:p>
        </w:tc>
        <w:tc>
          <w:tcPr>
            <w:tcW w:w="4797" w:type="dxa"/>
            <w:gridSpan w:val="3"/>
          </w:tcPr>
          <w:p w:rsidR="00A55030" w:rsidRPr="00F6387B" w:rsidRDefault="00A55030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407" w:rsidRPr="00F6387B" w:rsidTr="00E4512C">
        <w:trPr>
          <w:trHeight w:val="180"/>
          <w:jc w:val="center"/>
        </w:trPr>
        <w:tc>
          <w:tcPr>
            <w:tcW w:w="4901" w:type="dxa"/>
            <w:gridSpan w:val="2"/>
          </w:tcPr>
          <w:p w:rsidR="00A73407" w:rsidRPr="00F6387B" w:rsidRDefault="00A73407" w:rsidP="00156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Toc5071296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 projektnog prijedloga</w:t>
            </w:r>
          </w:p>
        </w:tc>
        <w:tc>
          <w:tcPr>
            <w:tcW w:w="4797" w:type="dxa"/>
            <w:gridSpan w:val="3"/>
          </w:tcPr>
          <w:p w:rsidR="00A73407" w:rsidRPr="00F6387B" w:rsidRDefault="00A73407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F6387B" w:rsidTr="00E4512C">
        <w:trPr>
          <w:jc w:val="center"/>
        </w:trPr>
        <w:tc>
          <w:tcPr>
            <w:tcW w:w="4901" w:type="dxa"/>
            <w:gridSpan w:val="2"/>
          </w:tcPr>
          <w:p w:rsidR="00AE68AF" w:rsidRPr="00F6387B" w:rsidRDefault="00156F69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:rsidR="00AE68AF" w:rsidRPr="00F6387B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F6387B" w:rsidTr="002A6741">
        <w:trPr>
          <w:trHeight w:val="797"/>
          <w:jc w:val="center"/>
        </w:trPr>
        <w:tc>
          <w:tcPr>
            <w:tcW w:w="675" w:type="dxa"/>
          </w:tcPr>
          <w:p w:rsidR="00AE68AF" w:rsidRPr="00F6387B" w:rsidRDefault="00D41EF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</w:t>
            </w:r>
            <w:r w:rsidR="00AE68AF"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gridSpan w:val="2"/>
          </w:tcPr>
          <w:p w:rsidR="00AE68AF" w:rsidRPr="00F6387B" w:rsidRDefault="004C1DF3" w:rsidP="00462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Pitanje </w:t>
            </w:r>
          </w:p>
        </w:tc>
        <w:tc>
          <w:tcPr>
            <w:tcW w:w="1559" w:type="dxa"/>
          </w:tcPr>
          <w:p w:rsidR="00AE68AF" w:rsidRPr="00F6387B" w:rsidRDefault="004C1DF3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Prva procjena</w:t>
            </w: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(Da/Ne/ Nije primjenjivo</w:t>
            </w:r>
            <w:r w:rsidR="00AE68AF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7" w:type="dxa"/>
          </w:tcPr>
          <w:p w:rsidR="00AE68AF" w:rsidRPr="00F6387B" w:rsidRDefault="004C1DF3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Poslije</w:t>
            </w:r>
            <w:r w:rsidR="00AE68AF"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zahtjeva</w:t>
            </w: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 pojašnjenjima</w:t>
            </w: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(Da/Ne/ Nije primjenjivo)</w:t>
            </w:r>
          </w:p>
        </w:tc>
      </w:tr>
      <w:tr w:rsidR="00AE68AF" w:rsidRPr="00F6387B" w:rsidTr="002A6741">
        <w:trPr>
          <w:jc w:val="center"/>
        </w:trPr>
        <w:tc>
          <w:tcPr>
            <w:tcW w:w="675" w:type="dxa"/>
          </w:tcPr>
          <w:p w:rsidR="00AE68AF" w:rsidRPr="00F6387B" w:rsidRDefault="00AE68AF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67" w:type="dxa"/>
            <w:gridSpan w:val="2"/>
          </w:tcPr>
          <w:p w:rsidR="00AE68AF" w:rsidRPr="00F6387B" w:rsidRDefault="004C1DF3" w:rsidP="0099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Projektn</w:t>
            </w:r>
            <w:r w:rsidR="00F70B9E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prij</w:t>
            </w:r>
            <w:r w:rsidR="00F70B9E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edlog</w:t>
            </w: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predan je za </w:t>
            </w:r>
            <w:r w:rsidR="004A2899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odgovarajući </w:t>
            </w:r>
            <w:r w:rsidR="0099061F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postupak dodjele</w:t>
            </w:r>
          </w:p>
        </w:tc>
        <w:tc>
          <w:tcPr>
            <w:tcW w:w="1559" w:type="dxa"/>
          </w:tcPr>
          <w:p w:rsidR="00AE68AF" w:rsidRPr="00F6387B" w:rsidRDefault="00AE68AF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E68AF" w:rsidRPr="00F6387B" w:rsidRDefault="00AE68AF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F6387B" w:rsidTr="002A6741">
        <w:trPr>
          <w:jc w:val="center"/>
        </w:trPr>
        <w:tc>
          <w:tcPr>
            <w:tcW w:w="675" w:type="dxa"/>
          </w:tcPr>
          <w:p w:rsidR="00AE68AF" w:rsidRPr="00F6387B" w:rsidRDefault="00AB767C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68AF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7" w:type="dxa"/>
            <w:gridSpan w:val="2"/>
          </w:tcPr>
          <w:p w:rsidR="00AE68AF" w:rsidRPr="008D7450" w:rsidRDefault="004C1DF3" w:rsidP="00C6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80C7C">
              <w:rPr>
                <w:rFonts w:ascii="Times New Roman" w:eastAsia="Times New Roman" w:hAnsi="Times New Roman" w:cs="Times New Roman"/>
                <w:sz w:val="24"/>
                <w:szCs w:val="24"/>
              </w:rPr>
              <w:t>Projektn</w:t>
            </w:r>
            <w:r w:rsidR="00F70B9E" w:rsidRPr="00680C7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8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prij</w:t>
            </w:r>
            <w:r w:rsidR="00F70B9E" w:rsidRPr="00680C7C">
              <w:rPr>
                <w:rFonts w:ascii="Times New Roman" w:eastAsia="Times New Roman" w:hAnsi="Times New Roman" w:cs="Times New Roman"/>
                <w:sz w:val="24"/>
                <w:szCs w:val="24"/>
              </w:rPr>
              <w:t>edlog</w:t>
            </w:r>
            <w:r w:rsidRPr="0068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predan je </w:t>
            </w:r>
            <w:r w:rsidR="00C625AB" w:rsidRPr="00680C7C">
              <w:rPr>
                <w:rFonts w:ascii="Times New Roman" w:eastAsia="Times New Roman" w:hAnsi="Times New Roman" w:cs="Times New Roman"/>
                <w:sz w:val="24"/>
                <w:szCs w:val="24"/>
              </w:rPr>
              <w:t>na propis</w:t>
            </w:r>
            <w:r w:rsidR="00B31892" w:rsidRPr="00680C7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625AB" w:rsidRPr="00680C7C">
              <w:rPr>
                <w:rFonts w:ascii="Times New Roman" w:eastAsia="Times New Roman" w:hAnsi="Times New Roman" w:cs="Times New Roman"/>
                <w:sz w:val="24"/>
                <w:szCs w:val="24"/>
              </w:rPr>
              <w:t>nom mediju i u propisanom formatu</w:t>
            </w:r>
          </w:p>
        </w:tc>
        <w:tc>
          <w:tcPr>
            <w:tcW w:w="1559" w:type="dxa"/>
          </w:tcPr>
          <w:p w:rsidR="00AE68AF" w:rsidRPr="00F6387B" w:rsidRDefault="00AE68AF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E68AF" w:rsidRPr="00F6387B" w:rsidRDefault="00AE68AF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92" w:rsidRPr="00F6387B" w:rsidTr="002A6741">
        <w:trPr>
          <w:jc w:val="center"/>
        </w:trPr>
        <w:tc>
          <w:tcPr>
            <w:tcW w:w="675" w:type="dxa"/>
          </w:tcPr>
          <w:p w:rsidR="00B31892" w:rsidRPr="00F6387B" w:rsidRDefault="00680C7C" w:rsidP="00820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31892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7" w:type="dxa"/>
            <w:gridSpan w:val="2"/>
          </w:tcPr>
          <w:p w:rsidR="00B31892" w:rsidRPr="00F6387B" w:rsidRDefault="00B31892" w:rsidP="00D4608F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Projektni prijedlog ispun</w:t>
            </w:r>
            <w:r w:rsidR="00462BD7">
              <w:rPr>
                <w:rFonts w:ascii="Times New Roman" w:eastAsia="Times New Roman" w:hAnsi="Times New Roman" w:cs="Times New Roman"/>
                <w:sz w:val="24"/>
                <w:szCs w:val="24"/>
              </w:rPr>
              <w:t>jen je u</w:t>
            </w:r>
            <w:r w:rsidR="00D4608F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ispravnim predlošcima</w:t>
            </w:r>
          </w:p>
        </w:tc>
        <w:tc>
          <w:tcPr>
            <w:tcW w:w="1559" w:type="dxa"/>
          </w:tcPr>
          <w:p w:rsidR="00B31892" w:rsidRPr="00F6387B" w:rsidRDefault="00B31892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31892" w:rsidRPr="00F6387B" w:rsidRDefault="00B31892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92" w:rsidRPr="00F6387B" w:rsidTr="002A6741">
        <w:trPr>
          <w:jc w:val="center"/>
        </w:trPr>
        <w:tc>
          <w:tcPr>
            <w:tcW w:w="675" w:type="dxa"/>
          </w:tcPr>
          <w:p w:rsidR="00B31892" w:rsidRPr="00F6387B" w:rsidRDefault="00680C7C" w:rsidP="00820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31892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7" w:type="dxa"/>
            <w:gridSpan w:val="2"/>
          </w:tcPr>
          <w:p w:rsidR="00B31892" w:rsidRPr="00F6387B" w:rsidRDefault="00B31892" w:rsidP="00C625AB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Projektni prijedlog sadrži sve obvezne priloge i prateće dokumente</w:t>
            </w:r>
          </w:p>
        </w:tc>
        <w:tc>
          <w:tcPr>
            <w:tcW w:w="1559" w:type="dxa"/>
          </w:tcPr>
          <w:p w:rsidR="00B31892" w:rsidRPr="00F6387B" w:rsidRDefault="00B31892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31892" w:rsidRPr="00F6387B" w:rsidRDefault="00B31892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BD7" w:rsidRPr="00F6387B" w:rsidTr="002A6741">
        <w:trPr>
          <w:trHeight w:val="542"/>
          <w:jc w:val="center"/>
        </w:trPr>
        <w:tc>
          <w:tcPr>
            <w:tcW w:w="675" w:type="dxa"/>
          </w:tcPr>
          <w:p w:rsidR="00462BD7" w:rsidRDefault="00462BD7" w:rsidP="0062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67" w:type="dxa"/>
            <w:gridSpan w:val="2"/>
          </w:tcPr>
          <w:p w:rsidR="00462BD7" w:rsidRPr="00C75A97" w:rsidRDefault="00462BD7" w:rsidP="00B3189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75A97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Prijavitelj (potencijalni Korisnik, ako je primjenjivo i Partner) je prihvatljiv po obliku pravne ili fizičke osobnosti.</w:t>
            </w:r>
          </w:p>
        </w:tc>
        <w:tc>
          <w:tcPr>
            <w:tcW w:w="1559" w:type="dxa"/>
          </w:tcPr>
          <w:p w:rsidR="00462BD7" w:rsidRPr="00F6387B" w:rsidRDefault="00462BD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62BD7" w:rsidRPr="00F6387B" w:rsidRDefault="00462BD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92" w:rsidRPr="00F6387B" w:rsidTr="002A6741">
        <w:trPr>
          <w:trHeight w:val="542"/>
          <w:jc w:val="center"/>
        </w:trPr>
        <w:tc>
          <w:tcPr>
            <w:tcW w:w="675" w:type="dxa"/>
          </w:tcPr>
          <w:p w:rsidR="00B31892" w:rsidRPr="00F6387B" w:rsidRDefault="00462BD7" w:rsidP="0062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31892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7" w:type="dxa"/>
            <w:gridSpan w:val="2"/>
          </w:tcPr>
          <w:p w:rsidR="00B31892" w:rsidRPr="00F6387B" w:rsidRDefault="00462BD7" w:rsidP="00B3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97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Prijavitelj (potencijalni Korisnik, ako je primjenjivo i Partner) je prihvatljiv po drugim zahtjevima predmetnog postupka dodjele.</w:t>
            </w:r>
          </w:p>
        </w:tc>
        <w:tc>
          <w:tcPr>
            <w:tcW w:w="1559" w:type="dxa"/>
          </w:tcPr>
          <w:p w:rsidR="00B31892" w:rsidRPr="00F6387B" w:rsidRDefault="00B31892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31892" w:rsidRPr="00F6387B" w:rsidRDefault="00B31892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92" w:rsidRPr="00F6387B" w:rsidTr="00E4512C">
        <w:trPr>
          <w:jc w:val="center"/>
        </w:trPr>
        <w:tc>
          <w:tcPr>
            <w:tcW w:w="9698" w:type="dxa"/>
            <w:gridSpan w:val="5"/>
          </w:tcPr>
          <w:p w:rsidR="00ED7880" w:rsidRDefault="00B31892" w:rsidP="00ED7880">
            <w:pPr>
              <w:spacing w:after="0" w:line="240" w:lineRule="auto"/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Odluka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osobe odgovorne za obavljanje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administrativne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provjere</w:t>
            </w:r>
            <w:r w:rsidR="00462BD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 provjere prihvatljivosti prijavitelja i, ako je primjenjivo, partnera</w:t>
            </w:r>
            <w:r w:rsidR="00AB767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,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276EC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DATUM</w:t>
            </w:r>
            <w:r w:rsidR="00AB767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,</w:t>
            </w:r>
            <w:r w:rsidR="00276EC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&lt;navedeni dio </w:t>
            </w:r>
            <w:r w:rsidRPr="00F6387B">
              <w:rPr>
                <w:rFonts w:ascii="Times New Roman" w:hAnsi="Times New Roman" w:cs="Times New Roman"/>
                <w:i/>
                <w:sz w:val="24"/>
                <w:szCs w:val="24"/>
              </w:rPr>
              <w:t>unosi se onoliko puta koliko se od prijavitelja traže pojašnjenja, sve dok se ne donese odluka o tome udovoljava li projektni prijedlog zahtjevima ili ne&gt;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  <w:r w:rsidR="00ED7880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6387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___ </w:t>
            </w:r>
            <w:r w:rsidR="00210D8C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Nije jasno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udovoljava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210D8C"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li p</w:t>
            </w:r>
            <w:r w:rsidR="00210D8C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rojektni prijedlog</w:t>
            </w:r>
            <w:r w:rsidR="00210D8C"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svim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 administrativne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provjere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ED7880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i</w:t>
            </w:r>
          </w:p>
          <w:p w:rsidR="00B31892" w:rsidRDefault="00ED7880" w:rsidP="00ED7880">
            <w:pPr>
              <w:spacing w:after="0" w:line="240" w:lineRule="auto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7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C75A9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prihvatljivosti prijavitelja i, ako je primjenjivo, partnera </w:t>
            </w:r>
            <w:r w:rsidRPr="00C75A9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i potrebno  je podnijeti </w:t>
            </w:r>
            <w:r w:rsidRPr="00C75A9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dodatne podatke/pojašnjenja</w:t>
            </w:r>
            <w:r w:rsidR="00B31892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 (upisati koj</w:t>
            </w:r>
            <w:r w:rsidR="00210D8C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i</w:t>
            </w:r>
            <w:r w:rsidR="00B31892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210D8C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podaci/pojašnjenja </w:t>
            </w:r>
            <w:r w:rsidR="00B31892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se traže i</w:t>
            </w:r>
            <w:r w:rsidR="00B31892"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31892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rok</w:t>
            </w:r>
            <w:r w:rsidR="00B31892"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31892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 </w:t>
            </w:r>
            <w:r w:rsidR="00210D8C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njihovo </w:t>
            </w:r>
            <w:r w:rsidR="00B31892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podnošenje)</w:t>
            </w:r>
            <w:r w:rsidR="00AB6CF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AB6CFA" w:rsidRPr="00F6387B" w:rsidRDefault="00AB6CFA" w:rsidP="00B31892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B31892" w:rsidRPr="00F6387B" w:rsidRDefault="00AB6CFA" w:rsidP="00B31892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Obrazloženje:</w:t>
            </w:r>
            <w:r w:rsidR="00462BD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210D8C" w:rsidRPr="00F6387B" w:rsidRDefault="00210D8C" w:rsidP="00B31892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Zaključak: </w:t>
            </w:r>
          </w:p>
          <w:p w:rsidR="0052501F" w:rsidRPr="00F6387B" w:rsidRDefault="00210D8C" w:rsidP="00ED7880">
            <w:pPr>
              <w:spacing w:after="0" w:line="240" w:lineRule="auto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 udovoljava svim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administrativne provjere</w:t>
            </w:r>
            <w:r w:rsidR="00ED7880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ED7880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i </w:t>
            </w:r>
            <w:r w:rsidR="00ED7880" w:rsidRPr="00C7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="00ED7880" w:rsidRPr="00C75A9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prijavitelja i, ako je primjenjivo, partnera</w:t>
            </w:r>
          </w:p>
          <w:p w:rsidR="00B31892" w:rsidRPr="00F6387B" w:rsidRDefault="00210D8C" w:rsidP="00ED7880">
            <w:pPr>
              <w:spacing w:after="0" w:line="240" w:lineRule="auto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31892" w:rsidRPr="00F6387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B31892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="00B31892"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31892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</w:t>
            </w:r>
            <w:r w:rsidR="00B31892"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31892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ne udovoljava</w:t>
            </w:r>
            <w:r w:rsidR="00B31892"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31892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 administrativne</w:t>
            </w:r>
            <w:r w:rsidR="00B31892"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31892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provjere</w:t>
            </w:r>
            <w:r w:rsidR="00B31892"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31892" w:rsidRPr="00F6387B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i</w:t>
            </w:r>
            <w:r w:rsidR="00ED7880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ED7880" w:rsidRPr="00C7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="00ED7880" w:rsidRPr="00C75A9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prijavitelja i, ako je primjenjivo, partnera</w:t>
            </w:r>
            <w:r w:rsidR="00B31892" w:rsidRPr="00F6387B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isključuje se iz daljnjeg postupka dodjele</w:t>
            </w:r>
          </w:p>
          <w:p w:rsidR="0052501F" w:rsidRPr="00F6387B" w:rsidRDefault="0052501F" w:rsidP="00B31892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  <w:p w:rsidR="00B31892" w:rsidRPr="00F6387B" w:rsidRDefault="00B31892" w:rsidP="00ED7880">
            <w:pPr>
              <w:spacing w:after="0" w:line="240" w:lineRule="auto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6387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Datum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administrativne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provjere</w:t>
            </w:r>
            <w:r w:rsidR="00ED7880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ED7880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i </w:t>
            </w:r>
            <w:r w:rsidR="00ED7880" w:rsidRPr="00C7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="00ED7880" w:rsidRPr="00C75A9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prijavitelja i, ako je primjenjivo, partnera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:rsidR="00B31892" w:rsidRPr="00F6387B" w:rsidRDefault="00B31892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AE68AF" w:rsidRPr="005A6B69" w:rsidRDefault="00AE68AF" w:rsidP="00AE68AF">
      <w:pPr>
        <w:spacing w:after="0" w:line="240" w:lineRule="auto"/>
        <w:rPr>
          <w:rFonts w:ascii="Lucida Sans Unicode" w:eastAsia="Times New Roman" w:hAnsi="Lucida Sans Unicode" w:cs="Lucida Sans Unicode"/>
        </w:rPr>
      </w:pPr>
    </w:p>
    <w:p w:rsidR="00940C1E" w:rsidRPr="005A6B69" w:rsidRDefault="00940C1E" w:rsidP="00AE68AF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</w:p>
    <w:p w:rsidR="00940C1E" w:rsidRPr="00F6387B" w:rsidRDefault="00940C1E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6B69">
        <w:rPr>
          <w:rFonts w:ascii="Lucida Sans Unicode" w:eastAsia="Times New Roman" w:hAnsi="Lucida Sans Unicode" w:cs="Lucida Sans Unicode"/>
          <w:i/>
        </w:rPr>
        <w:t>&lt;</w:t>
      </w: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 xml:space="preserve">Prilagoditi ovisno o tome koja institucija/OOP obavlja ovu </w:t>
      </w:r>
      <w:r w:rsidR="00954D8D" w:rsidRPr="00F6387B">
        <w:rPr>
          <w:rFonts w:ascii="Times New Roman" w:eastAsia="Times New Roman" w:hAnsi="Times New Roman" w:cs="Times New Roman"/>
          <w:i/>
          <w:sz w:val="24"/>
          <w:szCs w:val="24"/>
        </w:rPr>
        <w:t xml:space="preserve">aktivnost </w:t>
      </w: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>postupka dodjele&gt;</w:t>
      </w:r>
    </w:p>
    <w:p w:rsidR="00940C1E" w:rsidRPr="00F6387B" w:rsidRDefault="00940C1E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E68AF" w:rsidRPr="00F6387B" w:rsidRDefault="00D354CA" w:rsidP="00EE1B5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>Ime</w:t>
      </w:r>
      <w:r w:rsidR="00B31892" w:rsidRPr="00F6387B">
        <w:rPr>
          <w:rFonts w:ascii="Times New Roman" w:eastAsia="Times New Roman" w:hAnsi="Times New Roman" w:cs="Times New Roman"/>
          <w:i/>
          <w:sz w:val="24"/>
          <w:szCs w:val="24"/>
        </w:rPr>
        <w:t>, prezime, funkcija</w:t>
      </w: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 xml:space="preserve"> i p</w:t>
      </w:r>
      <w:r w:rsidR="00866F03" w:rsidRPr="00F6387B">
        <w:rPr>
          <w:rFonts w:ascii="Times New Roman" w:eastAsia="Times New Roman" w:hAnsi="Times New Roman" w:cs="Times New Roman"/>
          <w:i/>
          <w:sz w:val="24"/>
          <w:szCs w:val="24"/>
        </w:rPr>
        <w:t xml:space="preserve">otpis </w:t>
      </w: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>osobe odgovorne za administrativnu provjeru</w:t>
      </w:r>
      <w:r w:rsidR="00EE1B54" w:rsidRPr="00EE1B5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E1B54" w:rsidRPr="00EE1B54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EE1B54">
        <w:rPr>
          <w:rFonts w:ascii="Times New Roman" w:eastAsia="Times New Roman" w:hAnsi="Times New Roman" w:cs="Times New Roman"/>
          <w:i/>
          <w:sz w:val="24"/>
          <w:szCs w:val="24"/>
        </w:rPr>
        <w:t xml:space="preserve"> provjeru</w:t>
      </w:r>
      <w:r w:rsidR="00EE1B54" w:rsidRPr="00EE1B54">
        <w:rPr>
          <w:rFonts w:ascii="Times New Roman" w:eastAsia="Times New Roman" w:hAnsi="Times New Roman" w:cs="Times New Roman"/>
          <w:i/>
          <w:sz w:val="24"/>
          <w:szCs w:val="24"/>
        </w:rPr>
        <w:t xml:space="preserve"> prihvatljivosti prijavitelja i, ako je primjenjivo, partnera</w:t>
      </w:r>
      <w:r w:rsidR="00EE1B5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E68AF" w:rsidRPr="00F6387B" w:rsidRDefault="00AE68AF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E68AF" w:rsidRPr="00F6387B" w:rsidRDefault="006F4746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</w:t>
      </w:r>
      <w:r w:rsidR="00AE68AF" w:rsidRPr="00F6387B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AE68AF" w:rsidRPr="00F6387B" w:rsidRDefault="00AE68AF" w:rsidP="00AE68AF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E68AF" w:rsidRPr="00F6387B" w:rsidRDefault="00AE68AF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625AB" w:rsidRPr="00F6387B" w:rsidRDefault="00B31892" w:rsidP="00C625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 xml:space="preserve">Ime, prezime, funkcija i potpis </w:t>
      </w:r>
      <w:r w:rsidR="00C625AB" w:rsidRPr="00F6387B">
        <w:rPr>
          <w:rFonts w:ascii="Times New Roman" w:eastAsia="Times New Roman" w:hAnsi="Times New Roman" w:cs="Times New Roman"/>
          <w:i/>
          <w:sz w:val="24"/>
          <w:szCs w:val="24"/>
        </w:rPr>
        <w:t>osobe odgovorne za drugu razinu kontrole</w:t>
      </w:r>
    </w:p>
    <w:p w:rsidR="00AE68AF" w:rsidRPr="00F6387B" w:rsidRDefault="00AE68AF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E68AF" w:rsidRPr="00F6387B" w:rsidRDefault="00AE68AF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</w:t>
      </w: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AE68AF" w:rsidRPr="00F6387B" w:rsidRDefault="00AE68AF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AE68AF" w:rsidRPr="00F6387B" w:rsidSect="009549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547" w:rsidRDefault="00D10547" w:rsidP="00EC4A16">
      <w:pPr>
        <w:spacing w:after="0" w:line="240" w:lineRule="auto"/>
      </w:pPr>
      <w:r>
        <w:separator/>
      </w:r>
    </w:p>
  </w:endnote>
  <w:endnote w:type="continuationSeparator" w:id="0">
    <w:p w:rsidR="00D10547" w:rsidRDefault="00D10547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YInterstate">
    <w:altName w:val="Arial"/>
    <w:charset w:val="EE"/>
    <w:family w:val="auto"/>
    <w:pitch w:val="variable"/>
    <w:sig w:usb0="A00002AF" w:usb1="5000206A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8623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:rsidR="00F6387B" w:rsidRPr="00701DF8" w:rsidRDefault="00F6387B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701DF8">
          <w:rPr>
            <w:rFonts w:ascii="Times New Roman" w:hAnsi="Times New Roman" w:cs="Times New Roman"/>
            <w:sz w:val="18"/>
            <w:szCs w:val="18"/>
          </w:rPr>
          <w:t xml:space="preserve">Stranica </w:t>
        </w:r>
        <w:r w:rsidRPr="00701DF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01DF8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01DF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07D3D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701DF8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547" w:rsidRDefault="00D10547" w:rsidP="00EC4A16">
      <w:pPr>
        <w:spacing w:after="0" w:line="240" w:lineRule="auto"/>
      </w:pPr>
      <w:r>
        <w:separator/>
      </w:r>
    </w:p>
  </w:footnote>
  <w:footnote w:type="continuationSeparator" w:id="0">
    <w:p w:rsidR="00D10547" w:rsidRDefault="00D10547" w:rsidP="00EC4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172CE"/>
    <w:rsid w:val="0001761C"/>
    <w:rsid w:val="00037947"/>
    <w:rsid w:val="00041744"/>
    <w:rsid w:val="000471F0"/>
    <w:rsid w:val="00096401"/>
    <w:rsid w:val="000A23F6"/>
    <w:rsid w:val="000C268A"/>
    <w:rsid w:val="000C6603"/>
    <w:rsid w:val="0011247E"/>
    <w:rsid w:val="00115FF7"/>
    <w:rsid w:val="001171D1"/>
    <w:rsid w:val="001434E2"/>
    <w:rsid w:val="00156F69"/>
    <w:rsid w:val="00156F74"/>
    <w:rsid w:val="00160BF8"/>
    <w:rsid w:val="001D0E42"/>
    <w:rsid w:val="00210A43"/>
    <w:rsid w:val="00210D8C"/>
    <w:rsid w:val="0027032F"/>
    <w:rsid w:val="00276EC6"/>
    <w:rsid w:val="00294C1D"/>
    <w:rsid w:val="002A6741"/>
    <w:rsid w:val="002B19DC"/>
    <w:rsid w:val="002C0DF7"/>
    <w:rsid w:val="002C5BB5"/>
    <w:rsid w:val="00303680"/>
    <w:rsid w:val="003066A7"/>
    <w:rsid w:val="00312E6A"/>
    <w:rsid w:val="0034536A"/>
    <w:rsid w:val="00350AF0"/>
    <w:rsid w:val="00383930"/>
    <w:rsid w:val="003C56E1"/>
    <w:rsid w:val="00431EF2"/>
    <w:rsid w:val="004509A8"/>
    <w:rsid w:val="00454D7E"/>
    <w:rsid w:val="00462BD7"/>
    <w:rsid w:val="004860E3"/>
    <w:rsid w:val="004868E9"/>
    <w:rsid w:val="004A2899"/>
    <w:rsid w:val="004C1DF3"/>
    <w:rsid w:val="004D44CD"/>
    <w:rsid w:val="004E1A44"/>
    <w:rsid w:val="004E2371"/>
    <w:rsid w:val="004F301D"/>
    <w:rsid w:val="004F4156"/>
    <w:rsid w:val="004F4BA9"/>
    <w:rsid w:val="00515226"/>
    <w:rsid w:val="00524C4E"/>
    <w:rsid w:val="00524C51"/>
    <w:rsid w:val="0052501F"/>
    <w:rsid w:val="00542391"/>
    <w:rsid w:val="00544B37"/>
    <w:rsid w:val="00597556"/>
    <w:rsid w:val="005A53F8"/>
    <w:rsid w:val="005A6B69"/>
    <w:rsid w:val="005C5F67"/>
    <w:rsid w:val="005E4AEB"/>
    <w:rsid w:val="006112B5"/>
    <w:rsid w:val="006422C5"/>
    <w:rsid w:val="0064609E"/>
    <w:rsid w:val="00666573"/>
    <w:rsid w:val="00667C0E"/>
    <w:rsid w:val="00680C7C"/>
    <w:rsid w:val="00683AE5"/>
    <w:rsid w:val="00694B10"/>
    <w:rsid w:val="006E0E88"/>
    <w:rsid w:val="006F390F"/>
    <w:rsid w:val="006F4746"/>
    <w:rsid w:val="00701DF8"/>
    <w:rsid w:val="00707D3D"/>
    <w:rsid w:val="007370A1"/>
    <w:rsid w:val="0076267A"/>
    <w:rsid w:val="00782F1C"/>
    <w:rsid w:val="00786E0D"/>
    <w:rsid w:val="00793E97"/>
    <w:rsid w:val="007A7574"/>
    <w:rsid w:val="007B1D87"/>
    <w:rsid w:val="007C3AD9"/>
    <w:rsid w:val="007D6A50"/>
    <w:rsid w:val="00820BF3"/>
    <w:rsid w:val="0083290B"/>
    <w:rsid w:val="00847019"/>
    <w:rsid w:val="00862D2B"/>
    <w:rsid w:val="00865D3D"/>
    <w:rsid w:val="00866F03"/>
    <w:rsid w:val="008808BC"/>
    <w:rsid w:val="00884B9E"/>
    <w:rsid w:val="008924FD"/>
    <w:rsid w:val="008A3F19"/>
    <w:rsid w:val="008D7450"/>
    <w:rsid w:val="008E0605"/>
    <w:rsid w:val="008F52A1"/>
    <w:rsid w:val="00940C1E"/>
    <w:rsid w:val="009501C8"/>
    <w:rsid w:val="00954908"/>
    <w:rsid w:val="00954D8D"/>
    <w:rsid w:val="0099061F"/>
    <w:rsid w:val="009C1DEC"/>
    <w:rsid w:val="009E29E2"/>
    <w:rsid w:val="00A105DC"/>
    <w:rsid w:val="00A11647"/>
    <w:rsid w:val="00A55030"/>
    <w:rsid w:val="00A73407"/>
    <w:rsid w:val="00A82740"/>
    <w:rsid w:val="00AB2B45"/>
    <w:rsid w:val="00AB6CFA"/>
    <w:rsid w:val="00AB767C"/>
    <w:rsid w:val="00AD1567"/>
    <w:rsid w:val="00AE0E2A"/>
    <w:rsid w:val="00AE68AF"/>
    <w:rsid w:val="00AF5DC1"/>
    <w:rsid w:val="00B208D5"/>
    <w:rsid w:val="00B31892"/>
    <w:rsid w:val="00B341D0"/>
    <w:rsid w:val="00B41BE1"/>
    <w:rsid w:val="00B44F01"/>
    <w:rsid w:val="00B728C7"/>
    <w:rsid w:val="00B80F0C"/>
    <w:rsid w:val="00BC7A92"/>
    <w:rsid w:val="00BD7289"/>
    <w:rsid w:val="00BF57B0"/>
    <w:rsid w:val="00BF6309"/>
    <w:rsid w:val="00C02545"/>
    <w:rsid w:val="00C05641"/>
    <w:rsid w:val="00C31202"/>
    <w:rsid w:val="00C625AB"/>
    <w:rsid w:val="00C73A6A"/>
    <w:rsid w:val="00CA07B3"/>
    <w:rsid w:val="00CF4E34"/>
    <w:rsid w:val="00D10547"/>
    <w:rsid w:val="00D354CA"/>
    <w:rsid w:val="00D41EF7"/>
    <w:rsid w:val="00D4608F"/>
    <w:rsid w:val="00D6090B"/>
    <w:rsid w:val="00D6188F"/>
    <w:rsid w:val="00D76925"/>
    <w:rsid w:val="00D81D80"/>
    <w:rsid w:val="00DA3A7A"/>
    <w:rsid w:val="00DB7B37"/>
    <w:rsid w:val="00DD6593"/>
    <w:rsid w:val="00DF4AB7"/>
    <w:rsid w:val="00E32B2B"/>
    <w:rsid w:val="00E4512C"/>
    <w:rsid w:val="00EA17C2"/>
    <w:rsid w:val="00EC4A16"/>
    <w:rsid w:val="00ED2793"/>
    <w:rsid w:val="00ED7880"/>
    <w:rsid w:val="00EE1B54"/>
    <w:rsid w:val="00F24EB5"/>
    <w:rsid w:val="00F6387B"/>
    <w:rsid w:val="00F703BB"/>
    <w:rsid w:val="00F70B9E"/>
    <w:rsid w:val="00F8335B"/>
    <w:rsid w:val="00F85B3B"/>
    <w:rsid w:val="00FA671E"/>
    <w:rsid w:val="00FB4FC9"/>
    <w:rsid w:val="00FB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4AC8B5-C91F-4E06-A85D-63A5369C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3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2793"/>
    <w:pPr>
      <w:autoSpaceDE w:val="0"/>
      <w:autoSpaceDN w:val="0"/>
      <w:adjustRightInd w:val="0"/>
      <w:spacing w:after="0" w:line="240" w:lineRule="auto"/>
    </w:pPr>
    <w:rPr>
      <w:rFonts w:ascii="EYInterstate" w:eastAsia="Times New Roman" w:hAnsi="EYInterstate" w:cs="EYInterstate"/>
      <w:color w:val="000000"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7D6A5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01DD5-F7CB-408B-B371-6ED9D2CC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Toni Marasović</cp:lastModifiedBy>
  <cp:revision>1</cp:revision>
  <dcterms:created xsi:type="dcterms:W3CDTF">2022-04-27T10:08:00Z</dcterms:created>
  <dcterms:modified xsi:type="dcterms:W3CDTF">2022-04-27T10:08:00Z</dcterms:modified>
</cp:coreProperties>
</file>