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0E171" w14:textId="02B9F8A9" w:rsidR="00770323" w:rsidRPr="00B4759C" w:rsidRDefault="00F96CBB" w:rsidP="008B663D">
      <w:pPr>
        <w:pStyle w:val="Heading1"/>
        <w:ind w:left="3726" w:right="1495" w:hanging="1578"/>
      </w:pPr>
      <w:r w:rsidRPr="00B4759C">
        <w:t xml:space="preserve"> </w:t>
      </w:r>
    </w:p>
    <w:p w14:paraId="4C289975" w14:textId="77777777" w:rsidR="00770323" w:rsidRPr="00B4759C" w:rsidRDefault="00770323" w:rsidP="00770323">
      <w:pPr>
        <w:widowControl w:val="0"/>
        <w:autoSpaceDE w:val="0"/>
        <w:autoSpaceDN w:val="0"/>
        <w:spacing w:before="4" w:after="0" w:line="240" w:lineRule="auto"/>
        <w:rPr>
          <w:rFonts w:ascii="Times New Roman" w:eastAsia="Times New Roman" w:hAnsi="Times New Roman" w:cs="Times New Roman"/>
          <w:sz w:val="5"/>
          <w:szCs w:val="24"/>
        </w:rPr>
      </w:pPr>
    </w:p>
    <w:p w14:paraId="4E992695" w14:textId="77777777" w:rsidR="00226AE5" w:rsidRDefault="00226AE5" w:rsidP="00226AE5">
      <w:pPr>
        <w:tabs>
          <w:tab w:val="left" w:pos="6406"/>
        </w:tabs>
        <w:jc w:val="center"/>
        <w:rPr>
          <w:rFonts w:ascii="Times New Roman" w:eastAsia="Times New Roman" w:hAnsi="Times New Roman" w:cs="Times New Roman"/>
          <w:b/>
          <w:sz w:val="28"/>
        </w:rPr>
      </w:pPr>
    </w:p>
    <w:p w14:paraId="514A66E3" w14:textId="77777777" w:rsidR="00226AE5" w:rsidRDefault="00226AE5" w:rsidP="00226AE5">
      <w:pPr>
        <w:tabs>
          <w:tab w:val="left" w:pos="6406"/>
        </w:tabs>
        <w:jc w:val="center"/>
        <w:rPr>
          <w:rFonts w:ascii="Times New Roman" w:eastAsia="Times New Roman" w:hAnsi="Times New Roman" w:cs="Times New Roman"/>
          <w:b/>
          <w:sz w:val="28"/>
        </w:rPr>
      </w:pPr>
    </w:p>
    <w:p w14:paraId="393CD608" w14:textId="77777777" w:rsidR="00F02E9F" w:rsidRDefault="00770323" w:rsidP="00226AE5">
      <w:pPr>
        <w:tabs>
          <w:tab w:val="left" w:pos="6406"/>
        </w:tabs>
        <w:jc w:val="center"/>
        <w:rPr>
          <w:rFonts w:ascii="Times New Roman" w:eastAsia="Times New Roman" w:hAnsi="Times New Roman" w:cs="Times New Roman"/>
          <w:b/>
          <w:spacing w:val="-67"/>
          <w:sz w:val="28"/>
        </w:rPr>
      </w:pPr>
      <w:r w:rsidRPr="00B4759C">
        <w:rPr>
          <w:rFonts w:ascii="Times New Roman" w:eastAsia="Times New Roman" w:hAnsi="Times New Roman" w:cs="Times New Roman"/>
          <w:b/>
          <w:sz w:val="28"/>
        </w:rPr>
        <w:t>POZIV NA DOSTAVU PROJEKTNIH PRIJEDLOGA</w:t>
      </w:r>
      <w:r w:rsidRPr="00B4759C">
        <w:rPr>
          <w:rFonts w:ascii="Times New Roman" w:eastAsia="Times New Roman" w:hAnsi="Times New Roman" w:cs="Times New Roman"/>
          <w:b/>
          <w:spacing w:val="-67"/>
          <w:sz w:val="28"/>
        </w:rPr>
        <w:t xml:space="preserve"> </w:t>
      </w:r>
      <w:r w:rsidR="00226AE5">
        <w:rPr>
          <w:rFonts w:ascii="Times New Roman" w:eastAsia="Times New Roman" w:hAnsi="Times New Roman" w:cs="Times New Roman"/>
          <w:b/>
          <w:spacing w:val="-67"/>
          <w:sz w:val="28"/>
        </w:rPr>
        <w:t xml:space="preserve"> </w:t>
      </w:r>
    </w:p>
    <w:p w14:paraId="1CE9F80C" w14:textId="06FD616D" w:rsidR="00770323" w:rsidRPr="00226AE5" w:rsidRDefault="005D1744" w:rsidP="00226AE5">
      <w:pPr>
        <w:tabs>
          <w:tab w:val="left" w:pos="6406"/>
        </w:tabs>
        <w:jc w:val="center"/>
        <w:rPr>
          <w:rFonts w:ascii="Times New Roman" w:hAnsi="Times New Roman" w:cs="Times New Roman"/>
          <w:sz w:val="20"/>
        </w:rPr>
      </w:pPr>
      <w:r w:rsidRPr="00B4759C">
        <w:rPr>
          <w:rFonts w:ascii="Times New Roman" w:eastAsia="Times New Roman" w:hAnsi="Times New Roman" w:cs="Times New Roman"/>
          <w:b/>
          <w:sz w:val="28"/>
        </w:rPr>
        <w:t>“</w:t>
      </w:r>
      <w:r w:rsidR="00637520" w:rsidRPr="00637520">
        <w:t xml:space="preserve"> </w:t>
      </w:r>
      <w:r w:rsidR="00637520" w:rsidRPr="00637520">
        <w:rPr>
          <w:rFonts w:ascii="Times New Roman" w:eastAsia="Times New Roman" w:hAnsi="Times New Roman" w:cs="Times New Roman"/>
          <w:b/>
          <w:sz w:val="28"/>
        </w:rPr>
        <w:t>Jačanje održivosti te poticanje zelene i digitalne tranzicije poduzetnika u sektoru turizma</w:t>
      </w:r>
      <w:r w:rsidR="00637520" w:rsidRPr="00637520" w:rsidDel="00637520">
        <w:rPr>
          <w:rFonts w:ascii="Times New Roman" w:eastAsia="Times New Roman" w:hAnsi="Times New Roman" w:cs="Times New Roman"/>
          <w:b/>
          <w:sz w:val="28"/>
        </w:rPr>
        <w:t xml:space="preserve"> </w:t>
      </w:r>
      <w:r w:rsidRPr="00B4759C">
        <w:rPr>
          <w:rFonts w:ascii="Times New Roman" w:eastAsia="Times New Roman" w:hAnsi="Times New Roman" w:cs="Times New Roman"/>
          <w:b/>
          <w:sz w:val="28"/>
        </w:rPr>
        <w:t>”</w:t>
      </w:r>
    </w:p>
    <w:p w14:paraId="56DDAC5D"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b/>
          <w:sz w:val="30"/>
          <w:szCs w:val="24"/>
        </w:rPr>
      </w:pPr>
    </w:p>
    <w:p w14:paraId="112A5AFB"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b/>
          <w:sz w:val="30"/>
          <w:szCs w:val="24"/>
        </w:rPr>
      </w:pPr>
    </w:p>
    <w:p w14:paraId="5C303A56"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b/>
          <w:sz w:val="30"/>
          <w:szCs w:val="24"/>
        </w:rPr>
      </w:pPr>
    </w:p>
    <w:p w14:paraId="413AE184" w14:textId="26D9AB46" w:rsidR="00770323" w:rsidRDefault="00770323" w:rsidP="00770323">
      <w:pPr>
        <w:widowControl w:val="0"/>
        <w:autoSpaceDE w:val="0"/>
        <w:autoSpaceDN w:val="0"/>
        <w:spacing w:before="230" w:after="0" w:line="240" w:lineRule="auto"/>
        <w:ind w:left="1923" w:right="2001"/>
        <w:jc w:val="center"/>
        <w:rPr>
          <w:rFonts w:ascii="Times New Roman" w:eastAsia="Times New Roman" w:hAnsi="Times New Roman" w:cs="Times New Roman"/>
          <w:b/>
          <w:sz w:val="28"/>
        </w:rPr>
      </w:pPr>
      <w:r w:rsidRPr="00B4759C">
        <w:rPr>
          <w:rFonts w:ascii="Times New Roman" w:eastAsia="Times New Roman" w:hAnsi="Times New Roman" w:cs="Times New Roman"/>
          <w:b/>
          <w:sz w:val="28"/>
        </w:rPr>
        <w:t>PRILOG</w:t>
      </w:r>
      <w:r w:rsidRPr="00B4759C">
        <w:rPr>
          <w:rFonts w:ascii="Times New Roman" w:eastAsia="Times New Roman" w:hAnsi="Times New Roman" w:cs="Times New Roman"/>
          <w:b/>
          <w:spacing w:val="-1"/>
          <w:sz w:val="28"/>
        </w:rPr>
        <w:t xml:space="preserve"> </w:t>
      </w:r>
      <w:r w:rsidRPr="00B4759C">
        <w:rPr>
          <w:rFonts w:ascii="Times New Roman" w:eastAsia="Times New Roman" w:hAnsi="Times New Roman" w:cs="Times New Roman"/>
          <w:b/>
          <w:sz w:val="28"/>
        </w:rPr>
        <w:t>3.</w:t>
      </w:r>
      <w:r w:rsidR="0076269D">
        <w:rPr>
          <w:rFonts w:ascii="Times New Roman" w:eastAsia="Times New Roman" w:hAnsi="Times New Roman" w:cs="Times New Roman"/>
          <w:b/>
          <w:sz w:val="28"/>
        </w:rPr>
        <w:t>2</w:t>
      </w:r>
      <w:r w:rsidR="00BD13A5">
        <w:rPr>
          <w:rFonts w:ascii="Times New Roman" w:eastAsia="Times New Roman" w:hAnsi="Times New Roman" w:cs="Times New Roman"/>
          <w:b/>
          <w:sz w:val="28"/>
        </w:rPr>
        <w:t xml:space="preserve">. </w:t>
      </w:r>
    </w:p>
    <w:p w14:paraId="03C04D67" w14:textId="6FE2960C" w:rsidR="00BD13A5" w:rsidRPr="00B4759C" w:rsidRDefault="0076269D" w:rsidP="00770323">
      <w:pPr>
        <w:widowControl w:val="0"/>
        <w:autoSpaceDE w:val="0"/>
        <w:autoSpaceDN w:val="0"/>
        <w:spacing w:before="230" w:after="0" w:line="240" w:lineRule="auto"/>
        <w:ind w:left="1923" w:right="2001"/>
        <w:jc w:val="center"/>
        <w:rPr>
          <w:rFonts w:ascii="Times New Roman" w:eastAsia="Times New Roman" w:hAnsi="Times New Roman" w:cs="Times New Roman"/>
          <w:b/>
          <w:sz w:val="28"/>
        </w:rPr>
      </w:pPr>
      <w:r>
        <w:rPr>
          <w:rFonts w:ascii="Times New Roman" w:eastAsia="Times New Roman" w:hAnsi="Times New Roman" w:cs="Times New Roman"/>
          <w:b/>
          <w:sz w:val="28"/>
        </w:rPr>
        <w:t>Grupa 2</w:t>
      </w:r>
    </w:p>
    <w:p w14:paraId="0AEA4A7D"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b/>
          <w:sz w:val="30"/>
          <w:szCs w:val="24"/>
        </w:rPr>
      </w:pPr>
    </w:p>
    <w:p w14:paraId="59386677"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b/>
          <w:sz w:val="30"/>
          <w:szCs w:val="24"/>
        </w:rPr>
      </w:pPr>
    </w:p>
    <w:p w14:paraId="63BFC0E4" w14:textId="77777777" w:rsidR="00770323" w:rsidRPr="00B4759C" w:rsidRDefault="00770323" w:rsidP="00770323">
      <w:pPr>
        <w:widowControl w:val="0"/>
        <w:autoSpaceDE w:val="0"/>
        <w:autoSpaceDN w:val="0"/>
        <w:spacing w:before="1" w:after="0" w:line="240" w:lineRule="auto"/>
        <w:rPr>
          <w:rFonts w:ascii="Times New Roman" w:eastAsia="Times New Roman" w:hAnsi="Times New Roman" w:cs="Times New Roman"/>
          <w:b/>
          <w:sz w:val="24"/>
          <w:szCs w:val="24"/>
        </w:rPr>
      </w:pPr>
    </w:p>
    <w:p w14:paraId="4E57C69D" w14:textId="77777777" w:rsidR="00770323" w:rsidRPr="00B4759C" w:rsidRDefault="00770323" w:rsidP="00770323">
      <w:pPr>
        <w:widowControl w:val="0"/>
        <w:autoSpaceDE w:val="0"/>
        <w:autoSpaceDN w:val="0"/>
        <w:spacing w:after="0" w:line="240" w:lineRule="auto"/>
        <w:ind w:left="1923" w:right="2001"/>
        <w:jc w:val="center"/>
        <w:rPr>
          <w:rFonts w:ascii="Times New Roman" w:eastAsia="Times New Roman" w:hAnsi="Times New Roman" w:cs="Times New Roman"/>
          <w:b/>
          <w:sz w:val="28"/>
        </w:rPr>
      </w:pPr>
      <w:r w:rsidRPr="00B4759C">
        <w:rPr>
          <w:rFonts w:ascii="Times New Roman" w:eastAsia="Times New Roman" w:hAnsi="Times New Roman" w:cs="Times New Roman"/>
          <w:b/>
          <w:sz w:val="28"/>
        </w:rPr>
        <w:t>POSTUPAK</w:t>
      </w:r>
      <w:r w:rsidRPr="00B4759C">
        <w:rPr>
          <w:rFonts w:ascii="Times New Roman" w:eastAsia="Times New Roman" w:hAnsi="Times New Roman" w:cs="Times New Roman"/>
          <w:b/>
          <w:spacing w:val="-3"/>
          <w:sz w:val="28"/>
        </w:rPr>
        <w:t xml:space="preserve"> </w:t>
      </w:r>
      <w:r w:rsidRPr="00B4759C">
        <w:rPr>
          <w:rFonts w:ascii="Times New Roman" w:eastAsia="Times New Roman" w:hAnsi="Times New Roman" w:cs="Times New Roman"/>
          <w:b/>
          <w:sz w:val="28"/>
        </w:rPr>
        <w:t>DODJELE</w:t>
      </w:r>
      <w:r w:rsidRPr="00B4759C">
        <w:rPr>
          <w:rFonts w:ascii="Times New Roman" w:eastAsia="Times New Roman" w:hAnsi="Times New Roman" w:cs="Times New Roman"/>
          <w:b/>
          <w:spacing w:val="-4"/>
          <w:sz w:val="28"/>
        </w:rPr>
        <w:t xml:space="preserve"> </w:t>
      </w:r>
      <w:r w:rsidRPr="00B4759C">
        <w:rPr>
          <w:rFonts w:ascii="Times New Roman" w:eastAsia="Times New Roman" w:hAnsi="Times New Roman" w:cs="Times New Roman"/>
          <w:b/>
          <w:sz w:val="28"/>
        </w:rPr>
        <w:t>BESPOVRATNIH</w:t>
      </w:r>
      <w:r w:rsidRPr="00B4759C">
        <w:rPr>
          <w:rFonts w:ascii="Times New Roman" w:eastAsia="Times New Roman" w:hAnsi="Times New Roman" w:cs="Times New Roman"/>
          <w:b/>
          <w:spacing w:val="-2"/>
          <w:sz w:val="28"/>
        </w:rPr>
        <w:t xml:space="preserve"> </w:t>
      </w:r>
      <w:r w:rsidRPr="00B4759C">
        <w:rPr>
          <w:rFonts w:ascii="Times New Roman" w:eastAsia="Times New Roman" w:hAnsi="Times New Roman" w:cs="Times New Roman"/>
          <w:b/>
          <w:sz w:val="28"/>
        </w:rPr>
        <w:t>SREDSTAVA</w:t>
      </w:r>
    </w:p>
    <w:p w14:paraId="186B626F"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b/>
          <w:sz w:val="20"/>
          <w:szCs w:val="24"/>
        </w:rPr>
      </w:pPr>
    </w:p>
    <w:p w14:paraId="6AABF74A"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b/>
          <w:sz w:val="20"/>
          <w:szCs w:val="24"/>
        </w:rPr>
      </w:pPr>
    </w:p>
    <w:p w14:paraId="623AD036" w14:textId="4C0B79BB" w:rsidR="00770323" w:rsidRPr="00B4759C" w:rsidRDefault="00770323" w:rsidP="00770323">
      <w:pPr>
        <w:widowControl w:val="0"/>
        <w:autoSpaceDE w:val="0"/>
        <w:autoSpaceDN w:val="0"/>
        <w:spacing w:before="8" w:after="0" w:line="240" w:lineRule="auto"/>
        <w:rPr>
          <w:rFonts w:ascii="Times New Roman" w:eastAsia="Times New Roman" w:hAnsi="Times New Roman" w:cs="Times New Roman"/>
          <w:b/>
          <w:sz w:val="12"/>
          <w:szCs w:val="24"/>
        </w:rPr>
      </w:pPr>
      <w:r w:rsidRPr="00B4759C">
        <w:rPr>
          <w:rFonts w:ascii="Times New Roman" w:eastAsia="Times New Roman" w:hAnsi="Times New Roman" w:cs="Times New Roman"/>
          <w:noProof/>
          <w:sz w:val="24"/>
          <w:szCs w:val="24"/>
          <w:lang w:eastAsia="hr-HR"/>
        </w:rPr>
        <mc:AlternateContent>
          <mc:Choice Requires="wps">
            <w:drawing>
              <wp:anchor distT="0" distB="0" distL="0" distR="0" simplePos="0" relativeHeight="251659264" behindDoc="1" locked="0" layoutInCell="1" allowOverlap="1" wp14:anchorId="03754E6E" wp14:editId="6B9EF435">
                <wp:simplePos x="0" y="0"/>
                <wp:positionH relativeFrom="page">
                  <wp:posOffset>1260475</wp:posOffset>
                </wp:positionH>
                <wp:positionV relativeFrom="paragraph">
                  <wp:posOffset>118110</wp:posOffset>
                </wp:positionV>
                <wp:extent cx="5042535" cy="12065"/>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2535" cy="12065"/>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a="http://schemas.openxmlformats.org/drawingml/2006/main">
            <w:pict>
              <v:rect id="Rectangle 8" style="position:absolute;margin-left:99.25pt;margin-top:9.3pt;width:397.05pt;height:.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4aacc5" stroked="f" w14:anchorId="15F00B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gqfgIAAPoEAAAOAAAAZHJzL2Uyb0RvYy54bWysVNuO0zAQfUfiHyy/d3Mh6TbRpqtulyKk&#10;BVYsfIBrO42FYxvbbbog/p2x05YWXhCiD64nMz4+M3PGN7f7XqIdt05o1eDsKsWIK6qZUJsGf/60&#10;mswwcp4oRqRWvMHP3OHb+csXN4Opea47LRm3CECUqwfT4M57UyeJox3vibvShitwttr2xINpNwmz&#10;ZAD0XiZ5mk6TQVtmrKbcOfh6PzrxPOK3Laf+Q9s67pFsMHDzcbVxXYc1md+QemOJ6QQ90CD/wKIn&#10;QsGlJ6h74gnaWvEHVC+o1U63/orqPtFtKyiPOUA2WfpbNk8dMTzmAsVx5lQm9/9g6fvdo0WCNRga&#10;pUgPLfoIRSNqIzmahfIMxtUQ9WQebUjQmQdNvzik9LKDKL6wVg8dJwxIZSE+uTgQDAdH0Xp4pxmg&#10;k63XsVL71vYBEGqA9rEhz6eG8L1HFD6WaZGXr0qMKPiyPJ2W8QZSHw8b6/wbrnsUNg22QD2Ck92D&#10;84EMqY8hkbyWgq2ElNGwm/VSWrQjoI1isVguj+juPEyqEKx0ODYijl+AI9wRfIFt7PX3KsuL9C6v&#10;Jqvp7HpSrIpyUl2ns0maVXfVNC2q4n71IxDMiroTjHH1IBQ/6i4r/q6vhwkYFROVh4YGV2Vextwv&#10;2LvzJNP4O5TwIqwXHsZQih50cAoidejra8UgbVJ7IuS4Ty7pxypDDY7/sSpRBaHxo4DWmj2DCKyG&#10;JsEYwoMBm07bbxgNMHwNdl+3xHKM5FsFQqqyogjTGo2ivM7BsOee9bmHKApQDfYYjdulHyd8a6zY&#10;dHBTFguj9ALE14oojCDMkdVBsjBgMYPDYxAm+NyOUb+erPlPAAAA//8DAFBLAwQUAAYACAAAACEA&#10;WUFotN4AAAAJAQAADwAAAGRycy9kb3ducmV2LnhtbEyPQUvEMBCF74L/IYzgRdzE4pa2Nl10QVQ8&#10;bRXBW9qObbWZlCS7W/+940lv7zGP974pN4udxAF9GB1puFopEEit60bqNby+3F9mIEI01JnJEWr4&#10;xgCb6vSkNEXnjrTDQx17wSUUCqNhiHEupAztgNaElZuR+PbhvDWRre9l582Ry+0kE6VSac1IvDCY&#10;GbcDtl/13vKISt8e3y+emiS/q+vr7ad/3j14rc/PltsbEBGX+BeGX3xGh4qZGrenLoiJfZ6tOcoi&#10;S0FwIM8TFo2GRK1BVqX8/0H1AwAA//8DAFBLAQItABQABgAIAAAAIQC2gziS/gAAAOEBAAATAAAA&#10;AAAAAAAAAAAAAAAAAABbQ29udGVudF9UeXBlc10ueG1sUEsBAi0AFAAGAAgAAAAhADj9If/WAAAA&#10;lAEAAAsAAAAAAAAAAAAAAAAALwEAAF9yZWxzLy5yZWxzUEsBAi0AFAAGAAgAAAAhAH0hWCp+AgAA&#10;+gQAAA4AAAAAAAAAAAAAAAAALgIAAGRycy9lMm9Eb2MueG1sUEsBAi0AFAAGAAgAAAAhAFlBaLTe&#10;AAAACQEAAA8AAAAAAAAAAAAAAAAA2AQAAGRycy9kb3ducmV2LnhtbFBLBQYAAAAABAAEAPMAAADj&#10;BQAAAAA=&#10;">
                <w10:wrap type="topAndBottom" anchorx="page"/>
              </v:rect>
            </w:pict>
          </mc:Fallback>
        </mc:AlternateContent>
      </w:r>
    </w:p>
    <w:p w14:paraId="05528AE7" w14:textId="77777777" w:rsidR="00770323" w:rsidRPr="00B4759C" w:rsidRDefault="00770323" w:rsidP="00770323">
      <w:pPr>
        <w:widowControl w:val="0"/>
        <w:autoSpaceDE w:val="0"/>
        <w:autoSpaceDN w:val="0"/>
        <w:spacing w:before="9" w:after="0" w:line="240" w:lineRule="auto"/>
        <w:rPr>
          <w:rFonts w:ascii="Times New Roman" w:eastAsia="Times New Roman" w:hAnsi="Times New Roman" w:cs="Times New Roman"/>
          <w:b/>
          <w:sz w:val="24"/>
          <w:szCs w:val="24"/>
        </w:rPr>
      </w:pPr>
    </w:p>
    <w:p w14:paraId="4AA766E1" w14:textId="77777777" w:rsidR="00770323" w:rsidRPr="00B4759C" w:rsidRDefault="00770323" w:rsidP="00770323">
      <w:pPr>
        <w:widowControl w:val="0"/>
        <w:autoSpaceDE w:val="0"/>
        <w:autoSpaceDN w:val="0"/>
        <w:spacing w:after="0" w:line="240" w:lineRule="auto"/>
        <w:ind w:left="1923" w:right="2001"/>
        <w:jc w:val="center"/>
        <w:rPr>
          <w:rFonts w:ascii="Times New Roman" w:eastAsia="Times New Roman" w:hAnsi="Times New Roman" w:cs="Times New Roman"/>
          <w:sz w:val="28"/>
        </w:rPr>
      </w:pPr>
      <w:r w:rsidRPr="00B4759C">
        <w:rPr>
          <w:rFonts w:ascii="Times New Roman" w:eastAsia="Times New Roman" w:hAnsi="Times New Roman" w:cs="Times New Roman"/>
          <w:sz w:val="28"/>
        </w:rPr>
        <w:t>-</w:t>
      </w:r>
      <w:r w:rsidRPr="00B4759C">
        <w:rPr>
          <w:rFonts w:ascii="Times New Roman" w:eastAsia="Times New Roman" w:hAnsi="Times New Roman" w:cs="Times New Roman"/>
          <w:spacing w:val="-4"/>
          <w:sz w:val="28"/>
        </w:rPr>
        <w:t xml:space="preserve"> </w:t>
      </w:r>
      <w:r w:rsidRPr="00B4759C">
        <w:rPr>
          <w:rFonts w:ascii="Times New Roman" w:eastAsia="Times New Roman" w:hAnsi="Times New Roman" w:cs="Times New Roman"/>
          <w:sz w:val="28"/>
        </w:rPr>
        <w:t>METODOLOGIJA</w:t>
      </w:r>
      <w:r w:rsidRPr="00B4759C">
        <w:rPr>
          <w:rFonts w:ascii="Times New Roman" w:eastAsia="Times New Roman" w:hAnsi="Times New Roman" w:cs="Times New Roman"/>
          <w:spacing w:val="-2"/>
          <w:sz w:val="28"/>
        </w:rPr>
        <w:t xml:space="preserve"> </w:t>
      </w:r>
      <w:r w:rsidRPr="00B4759C">
        <w:rPr>
          <w:rFonts w:ascii="Times New Roman" w:eastAsia="Times New Roman" w:hAnsi="Times New Roman" w:cs="Times New Roman"/>
          <w:sz w:val="28"/>
        </w:rPr>
        <w:t>ODABIRA</w:t>
      </w:r>
      <w:r w:rsidRPr="00B4759C">
        <w:rPr>
          <w:rFonts w:ascii="Times New Roman" w:eastAsia="Times New Roman" w:hAnsi="Times New Roman" w:cs="Times New Roman"/>
          <w:spacing w:val="-4"/>
          <w:sz w:val="28"/>
        </w:rPr>
        <w:t xml:space="preserve"> </w:t>
      </w:r>
      <w:r w:rsidRPr="00B4759C">
        <w:rPr>
          <w:rFonts w:ascii="Times New Roman" w:eastAsia="Times New Roman" w:hAnsi="Times New Roman" w:cs="Times New Roman"/>
          <w:sz w:val="28"/>
        </w:rPr>
        <w:t>-</w:t>
      </w:r>
    </w:p>
    <w:p w14:paraId="1322B0F7" w14:textId="12536E3D" w:rsidR="00770323" w:rsidRPr="00B4759C" w:rsidRDefault="00770323" w:rsidP="00770323">
      <w:pPr>
        <w:widowControl w:val="0"/>
        <w:autoSpaceDE w:val="0"/>
        <w:autoSpaceDN w:val="0"/>
        <w:spacing w:before="4" w:after="0" w:line="240" w:lineRule="auto"/>
        <w:rPr>
          <w:rFonts w:ascii="Times New Roman" w:eastAsia="Times New Roman" w:hAnsi="Times New Roman" w:cs="Times New Roman"/>
          <w:sz w:val="25"/>
          <w:szCs w:val="24"/>
        </w:rPr>
      </w:pPr>
      <w:r w:rsidRPr="00B4759C">
        <w:rPr>
          <w:rFonts w:ascii="Times New Roman" w:eastAsia="Times New Roman" w:hAnsi="Times New Roman" w:cs="Times New Roman"/>
          <w:noProof/>
          <w:sz w:val="24"/>
          <w:szCs w:val="24"/>
          <w:lang w:eastAsia="hr-HR"/>
        </w:rPr>
        <mc:AlternateContent>
          <mc:Choice Requires="wps">
            <w:drawing>
              <wp:anchor distT="0" distB="0" distL="0" distR="0" simplePos="0" relativeHeight="251660288" behindDoc="1" locked="0" layoutInCell="1" allowOverlap="1" wp14:anchorId="464E7D45" wp14:editId="281A419A">
                <wp:simplePos x="0" y="0"/>
                <wp:positionH relativeFrom="page">
                  <wp:posOffset>1251585</wp:posOffset>
                </wp:positionH>
                <wp:positionV relativeFrom="paragraph">
                  <wp:posOffset>209550</wp:posOffset>
                </wp:positionV>
                <wp:extent cx="5051425" cy="12065"/>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1425" cy="12065"/>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a="http://schemas.openxmlformats.org/drawingml/2006/main">
            <w:pict>
              <v:rect id="Rectangle 7" style="position:absolute;margin-left:98.55pt;margin-top:16.5pt;width:397.75pt;height:.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4aacc5" stroked="f" w14:anchorId="6D62FE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GFfwIAAPoEAAAOAAAAZHJzL2Uyb0RvYy54bWysVNuO0zAQfUfiHyy/d3NR0jbRpqtulyKk&#10;BVYsfIBrO42FYxvbbbqs+HfGTlu68IIQfXA9mfH4zJkzvr459BLtuXVCqwZnVylGXFHNhNo2+Mvn&#10;9WSOkfNEMSK14g1+4g7fLF6/uh5MzXPdacm4RZBEuXowDe68N3WSONrxnrgrbbgCZ6ttTzyYdpsw&#10;SwbI3sskT9NpMmjLjNWUOwdf70YnXsT8bcup/9i2jnskGwzYfFxtXDdhTRbXpN5aYjpBjzDIP6Do&#10;iVBw6TnVHfEE7az4I1UvqNVOt/6K6j7RbSsojzVANVn6WzWPHTE81gLkOHOmyf2/tPTD/sEiwRo8&#10;w0iRHlr0CUgjais5mgV6BuNqiHo0DzYU6My9pl8dUnrVQRRfWquHjhMGoLIQn7w4EAwHR9FmeK8Z&#10;ZCc7ryNTh9b2ISFwgA6xIU/nhvCDRxQ+lmmZFXmJEQVflqfTMt5A6tNhY51/y3WPwqbBFqDH5GR/&#10;73wAQ+pTSASvpWBrIWU07HazkhbtCWijWC5Xq1N2dxkmVQhWOhwbM45fACPcEXwBbez1c5XlRXqb&#10;V5P1dD6bFOuinFSzdD5Js+q2mqZFVdytfwSAWVF3gjGu7oXiJ91lxd/19TgBo2Ki8tDQ4KoEomJd&#10;l+jdZZFp/B0pfFFkLzyMoRR9g+fnIFKHvr5RDMomtSdCjvvkJfzIMnBw+o+sRBWExo8C2mj2BCKw&#10;GpoEYwgPBmw6bb9jNMDwNdh92xHLMZLvFAipyooiTGs0inKWg2EvPZtLD1EUUjXYYzRuV36c8J2x&#10;YtvBTVkkRukliK8VURhBmCOqo2RhwGIFx8cgTPClHaN+PVmLnwAAAP//AwBQSwMEFAAGAAgAAAAh&#10;ANfEt2LfAAAACQEAAA8AAABkcnMvZG93bnJldi54bWxMj8FOwzAQRO9I/IO1SFwQdZpWAYc4FVRC&#10;gDg1ICRuTrIkgXgd2W4b/p7lBMfZHc28KTazHcUBfRgcaVguEhBIjWsH6jS8vtxfXoMI0VBrRkeo&#10;4RsDbMrTk8LkrTvSDg9V7ASHUMiNhj7GKZcyND1aExZuQuLfh/PWRJa+k603Rw63o0yTJJPWDMQN&#10;vZlw22PzVe0tlyTZ2+P7xVOdqruqWm8//fPuwWt9fjbf3oCIOMc/M/ziMzqUzFS7PbVBjKzV1ZKt&#10;GlYr3sQGpdIMRM2HtQJZFvL/gvIHAAD//wMAUEsBAi0AFAAGAAgAAAAhALaDOJL+AAAA4QEAABMA&#10;AAAAAAAAAAAAAAAAAAAAAFtDb250ZW50X1R5cGVzXS54bWxQSwECLQAUAAYACAAAACEAOP0h/9YA&#10;AACUAQAACwAAAAAAAAAAAAAAAAAvAQAAX3JlbHMvLnJlbHNQSwECLQAUAAYACAAAACEAOVxBhX8C&#10;AAD6BAAADgAAAAAAAAAAAAAAAAAuAgAAZHJzL2Uyb0RvYy54bWxQSwECLQAUAAYACAAAACEA18S3&#10;Yt8AAAAJAQAADwAAAAAAAAAAAAAAAADZBAAAZHJzL2Rvd25yZXYueG1sUEsFBgAAAAAEAAQA8wAA&#10;AOUFAAAAAA==&#10;">
                <w10:wrap type="topAndBottom" anchorx="page"/>
              </v:rect>
            </w:pict>
          </mc:Fallback>
        </mc:AlternateContent>
      </w:r>
    </w:p>
    <w:p w14:paraId="25081162" w14:textId="77777777" w:rsidR="00770323" w:rsidRPr="00B4759C" w:rsidRDefault="00770323">
      <w:pPr>
        <w:rPr>
          <w:rFonts w:ascii="Times New Roman" w:eastAsia="Times New Roman" w:hAnsi="Times New Roman" w:cs="Times New Roman"/>
          <w:b/>
          <w:bCs/>
          <w:sz w:val="24"/>
          <w:szCs w:val="24"/>
        </w:rPr>
      </w:pPr>
      <w:r w:rsidRPr="00B4759C">
        <w:rPr>
          <w:rFonts w:ascii="Times New Roman" w:hAnsi="Times New Roman" w:cs="Times New Roman"/>
        </w:rPr>
        <w:br w:type="page"/>
      </w:r>
    </w:p>
    <w:p w14:paraId="7BA2D37A" w14:textId="5A855715" w:rsidR="008B663D" w:rsidRPr="00B4759C" w:rsidRDefault="00770323" w:rsidP="00770323">
      <w:pPr>
        <w:pStyle w:val="Heading1"/>
        <w:ind w:left="0"/>
        <w:jc w:val="center"/>
      </w:pPr>
      <w:r w:rsidRPr="00B4759C">
        <w:lastRenderedPageBreak/>
        <w:t xml:space="preserve">FAZA 1: PROCJENA PROJEKTNIH </w:t>
      </w:r>
      <w:r w:rsidR="008B663D" w:rsidRPr="00B4759C">
        <w:t>PRIJEDLOGA U ODNOSU NA</w:t>
      </w:r>
      <w:r w:rsidR="00662945">
        <w:t xml:space="preserve"> </w:t>
      </w:r>
      <w:r w:rsidR="008B663D" w:rsidRPr="00B4759C">
        <w:rPr>
          <w:spacing w:val="-57"/>
        </w:rPr>
        <w:t xml:space="preserve"> </w:t>
      </w:r>
      <w:r w:rsidR="008B663D" w:rsidRPr="00B4759C">
        <w:t>KRITERIJE</w:t>
      </w:r>
      <w:r w:rsidR="008B663D" w:rsidRPr="00B4759C">
        <w:rPr>
          <w:spacing w:val="-1"/>
        </w:rPr>
        <w:t xml:space="preserve"> </w:t>
      </w:r>
      <w:r w:rsidR="008B663D" w:rsidRPr="00B4759C">
        <w:t>DEFINIRANE POZIVOM</w:t>
      </w:r>
    </w:p>
    <w:tbl>
      <w:tblPr>
        <w:tblpPr w:leftFromText="180" w:rightFromText="180" w:vertAnchor="text" w:horzAnchor="margin" w:tblpXSpec="center" w:tblpY="147"/>
        <w:tblW w:w="10492" w:type="dxa"/>
        <w:tblBorders>
          <w:top w:val="single" w:sz="4" w:space="0" w:color="30849B"/>
          <w:left w:val="single" w:sz="4" w:space="0" w:color="30849B"/>
          <w:bottom w:val="single" w:sz="4" w:space="0" w:color="30849B"/>
          <w:right w:val="single" w:sz="4" w:space="0" w:color="30849B"/>
          <w:insideH w:val="single" w:sz="4" w:space="0" w:color="30849B"/>
          <w:insideV w:val="single" w:sz="4" w:space="0" w:color="30849B"/>
        </w:tblBorders>
        <w:tblLayout w:type="fixed"/>
        <w:tblCellMar>
          <w:left w:w="0" w:type="dxa"/>
          <w:right w:w="0" w:type="dxa"/>
        </w:tblCellMar>
        <w:tblLook w:val="01E0" w:firstRow="1" w:lastRow="1" w:firstColumn="1" w:lastColumn="1" w:noHBand="0" w:noVBand="0"/>
      </w:tblPr>
      <w:tblGrid>
        <w:gridCol w:w="4112"/>
        <w:gridCol w:w="6380"/>
      </w:tblGrid>
      <w:tr w:rsidR="008B663D" w:rsidRPr="00B4759C" w14:paraId="6053AE04" w14:textId="77777777" w:rsidTr="008B663D">
        <w:trPr>
          <w:trHeight w:val="251"/>
        </w:trPr>
        <w:tc>
          <w:tcPr>
            <w:tcW w:w="4112" w:type="dxa"/>
            <w:shd w:val="clear" w:color="auto" w:fill="B6DDE8"/>
          </w:tcPr>
          <w:p w14:paraId="34129522" w14:textId="77777777" w:rsidR="008B663D" w:rsidRPr="00B4759C" w:rsidRDefault="008B663D" w:rsidP="008B663D">
            <w:pPr>
              <w:pStyle w:val="TableParagraph"/>
              <w:spacing w:line="232" w:lineRule="exact"/>
              <w:ind w:left="107"/>
            </w:pPr>
            <w:r w:rsidRPr="00B4759C">
              <w:t>Naziv</w:t>
            </w:r>
            <w:r w:rsidRPr="00B4759C">
              <w:rPr>
                <w:spacing w:val="-2"/>
              </w:rPr>
              <w:t xml:space="preserve"> </w:t>
            </w:r>
            <w:r w:rsidRPr="00B4759C">
              <w:t>komponente/</w:t>
            </w:r>
            <w:proofErr w:type="spellStart"/>
            <w:r w:rsidRPr="00B4759C">
              <w:t>podkomponente</w:t>
            </w:r>
            <w:proofErr w:type="spellEnd"/>
            <w:r w:rsidRPr="00B4759C">
              <w:rPr>
                <w:spacing w:val="-1"/>
              </w:rPr>
              <w:t xml:space="preserve"> </w:t>
            </w:r>
            <w:r w:rsidRPr="00B4759C">
              <w:t>NPOO</w:t>
            </w:r>
          </w:p>
        </w:tc>
        <w:tc>
          <w:tcPr>
            <w:tcW w:w="6380" w:type="dxa"/>
          </w:tcPr>
          <w:p w14:paraId="47F0149D" w14:textId="77777777" w:rsidR="008B663D" w:rsidRPr="00B4759C" w:rsidRDefault="008B663D" w:rsidP="008B663D">
            <w:pPr>
              <w:pStyle w:val="TableParagraph"/>
              <w:spacing w:line="232" w:lineRule="exact"/>
              <w:ind w:left="108"/>
            </w:pPr>
            <w:r w:rsidRPr="005D1744">
              <w:t>C1.</w:t>
            </w:r>
            <w:r w:rsidRPr="005D1744">
              <w:rPr>
                <w:spacing w:val="-2"/>
              </w:rPr>
              <w:t xml:space="preserve"> </w:t>
            </w:r>
            <w:r w:rsidRPr="005D1744">
              <w:t>Gospodarstvo/C1.6.</w:t>
            </w:r>
            <w:r w:rsidRPr="005D1744">
              <w:rPr>
                <w:spacing w:val="-2"/>
              </w:rPr>
              <w:t xml:space="preserve"> </w:t>
            </w:r>
            <w:r w:rsidRPr="005D1744">
              <w:t>Razvoj održivog, inovativnog i otpornog turizma</w:t>
            </w:r>
          </w:p>
        </w:tc>
      </w:tr>
      <w:tr w:rsidR="008B663D" w:rsidRPr="00B4759C" w14:paraId="079CACB7" w14:textId="77777777" w:rsidTr="008B663D">
        <w:trPr>
          <w:trHeight w:val="253"/>
        </w:trPr>
        <w:tc>
          <w:tcPr>
            <w:tcW w:w="4112" w:type="dxa"/>
            <w:shd w:val="clear" w:color="auto" w:fill="B6DDE8"/>
          </w:tcPr>
          <w:p w14:paraId="0547A746" w14:textId="77777777" w:rsidR="008B663D" w:rsidRPr="00B4759C" w:rsidRDefault="008B663D" w:rsidP="008B663D">
            <w:pPr>
              <w:pStyle w:val="TableParagraph"/>
              <w:spacing w:line="234" w:lineRule="exact"/>
              <w:ind w:left="107"/>
            </w:pPr>
            <w:r w:rsidRPr="00B4759C">
              <w:t>Naziv</w:t>
            </w:r>
            <w:r w:rsidRPr="00B4759C">
              <w:rPr>
                <w:spacing w:val="-5"/>
              </w:rPr>
              <w:t xml:space="preserve"> </w:t>
            </w:r>
            <w:r w:rsidRPr="00B4759C">
              <w:t>Poziva</w:t>
            </w:r>
          </w:p>
        </w:tc>
        <w:tc>
          <w:tcPr>
            <w:tcW w:w="6380" w:type="dxa"/>
          </w:tcPr>
          <w:p w14:paraId="28E8D769" w14:textId="37A5EDDB" w:rsidR="008B663D" w:rsidRPr="00B4759C" w:rsidRDefault="00637520" w:rsidP="008B663D">
            <w:pPr>
              <w:pStyle w:val="TableParagraph"/>
              <w:spacing w:line="234" w:lineRule="exact"/>
              <w:ind w:left="108"/>
            </w:pPr>
            <w:r w:rsidRPr="00637520">
              <w:t>Jačanje održivosti te poticanje zelene i digitalne tranzicije poduzetnika u sektoru turizma</w:t>
            </w:r>
          </w:p>
        </w:tc>
      </w:tr>
      <w:tr w:rsidR="008B663D" w:rsidRPr="00B4759C" w14:paraId="5A37B4F7" w14:textId="77777777" w:rsidTr="008B663D">
        <w:trPr>
          <w:trHeight w:val="254"/>
        </w:trPr>
        <w:tc>
          <w:tcPr>
            <w:tcW w:w="4112" w:type="dxa"/>
            <w:shd w:val="clear" w:color="auto" w:fill="B6DDE8"/>
          </w:tcPr>
          <w:p w14:paraId="209AAC98" w14:textId="77777777" w:rsidR="008B663D" w:rsidRPr="00B4759C" w:rsidRDefault="008B663D" w:rsidP="008B663D">
            <w:pPr>
              <w:pStyle w:val="TableParagraph"/>
              <w:spacing w:line="234" w:lineRule="exact"/>
              <w:ind w:left="107"/>
            </w:pPr>
            <w:r w:rsidRPr="00B4759C">
              <w:t>Referentna</w:t>
            </w:r>
            <w:r w:rsidRPr="00B4759C">
              <w:rPr>
                <w:spacing w:val="-2"/>
              </w:rPr>
              <w:t xml:space="preserve"> </w:t>
            </w:r>
            <w:r w:rsidRPr="00B4759C">
              <w:t>oznaka</w:t>
            </w:r>
            <w:r w:rsidRPr="00B4759C">
              <w:rPr>
                <w:spacing w:val="-2"/>
              </w:rPr>
              <w:t xml:space="preserve"> </w:t>
            </w:r>
            <w:r w:rsidRPr="00B4759C">
              <w:t>Poziva</w:t>
            </w:r>
          </w:p>
        </w:tc>
        <w:tc>
          <w:tcPr>
            <w:tcW w:w="6380" w:type="dxa"/>
          </w:tcPr>
          <w:p w14:paraId="68DBFAF7" w14:textId="6A45F276" w:rsidR="008B663D" w:rsidRPr="00B4759C" w:rsidRDefault="00BD13A5" w:rsidP="008B663D">
            <w:pPr>
              <w:pStyle w:val="TableParagraph"/>
              <w:spacing w:line="234" w:lineRule="exact"/>
              <w:ind w:left="108"/>
            </w:pPr>
            <w:r w:rsidRPr="00BD13A5">
              <w:t>NPOO.C1.6.R1-I2.01</w:t>
            </w:r>
          </w:p>
        </w:tc>
      </w:tr>
      <w:tr w:rsidR="008B663D" w:rsidRPr="00B4759C" w14:paraId="153A480E" w14:textId="77777777" w:rsidTr="008B663D">
        <w:trPr>
          <w:trHeight w:val="263"/>
        </w:trPr>
        <w:tc>
          <w:tcPr>
            <w:tcW w:w="4112" w:type="dxa"/>
            <w:shd w:val="clear" w:color="auto" w:fill="B6DDE8"/>
          </w:tcPr>
          <w:p w14:paraId="26263C67" w14:textId="77777777" w:rsidR="008B663D" w:rsidRPr="00B4759C" w:rsidRDefault="008B663D" w:rsidP="008B663D">
            <w:pPr>
              <w:pStyle w:val="TableParagraph"/>
              <w:spacing w:line="244" w:lineRule="exact"/>
              <w:ind w:left="107"/>
            </w:pPr>
            <w:r w:rsidRPr="00B4759C">
              <w:t>Naziv</w:t>
            </w:r>
            <w:r w:rsidRPr="00B4759C">
              <w:rPr>
                <w:spacing w:val="-5"/>
              </w:rPr>
              <w:t xml:space="preserve"> </w:t>
            </w:r>
            <w:r w:rsidRPr="00B4759C">
              <w:t>prijavitelja</w:t>
            </w:r>
          </w:p>
        </w:tc>
        <w:tc>
          <w:tcPr>
            <w:tcW w:w="6380" w:type="dxa"/>
          </w:tcPr>
          <w:p w14:paraId="23E7F8A3" w14:textId="77777777" w:rsidR="008B663D" w:rsidRPr="00B4759C" w:rsidRDefault="008B663D" w:rsidP="008B663D">
            <w:pPr>
              <w:pStyle w:val="TableParagraph"/>
              <w:rPr>
                <w:sz w:val="18"/>
              </w:rPr>
            </w:pPr>
          </w:p>
        </w:tc>
      </w:tr>
      <w:tr w:rsidR="008B663D" w:rsidRPr="00B4759C" w14:paraId="6699D8C6" w14:textId="77777777" w:rsidTr="008B663D">
        <w:trPr>
          <w:trHeight w:val="253"/>
        </w:trPr>
        <w:tc>
          <w:tcPr>
            <w:tcW w:w="4112" w:type="dxa"/>
            <w:shd w:val="clear" w:color="auto" w:fill="B6DDE8"/>
          </w:tcPr>
          <w:p w14:paraId="77EAF575" w14:textId="77777777" w:rsidR="008B663D" w:rsidRPr="00B4759C" w:rsidRDefault="008B663D" w:rsidP="008B663D">
            <w:pPr>
              <w:pStyle w:val="TableParagraph"/>
              <w:spacing w:line="234" w:lineRule="exact"/>
              <w:ind w:left="107"/>
            </w:pPr>
            <w:r w:rsidRPr="00B4759C">
              <w:t>Naziv</w:t>
            </w:r>
            <w:r w:rsidRPr="00B4759C">
              <w:rPr>
                <w:spacing w:val="-5"/>
              </w:rPr>
              <w:t xml:space="preserve"> </w:t>
            </w:r>
            <w:r w:rsidRPr="00B4759C">
              <w:t>projektnog</w:t>
            </w:r>
            <w:r w:rsidRPr="00B4759C">
              <w:rPr>
                <w:spacing w:val="-4"/>
              </w:rPr>
              <w:t xml:space="preserve"> </w:t>
            </w:r>
            <w:r w:rsidRPr="00B4759C">
              <w:t>prijedloga</w:t>
            </w:r>
          </w:p>
        </w:tc>
        <w:tc>
          <w:tcPr>
            <w:tcW w:w="6380" w:type="dxa"/>
          </w:tcPr>
          <w:p w14:paraId="0BD78870" w14:textId="77777777" w:rsidR="008B663D" w:rsidRPr="00B4759C" w:rsidRDefault="008B663D" w:rsidP="008B663D">
            <w:pPr>
              <w:pStyle w:val="TableParagraph"/>
              <w:rPr>
                <w:sz w:val="18"/>
              </w:rPr>
            </w:pPr>
          </w:p>
        </w:tc>
      </w:tr>
      <w:tr w:rsidR="008B663D" w:rsidRPr="00B4759C" w14:paraId="22BDE19A" w14:textId="77777777" w:rsidTr="008B663D">
        <w:trPr>
          <w:trHeight w:val="251"/>
        </w:trPr>
        <w:tc>
          <w:tcPr>
            <w:tcW w:w="4112" w:type="dxa"/>
            <w:shd w:val="clear" w:color="auto" w:fill="B6DDE8"/>
          </w:tcPr>
          <w:p w14:paraId="371E0497" w14:textId="77777777" w:rsidR="008B663D" w:rsidRPr="00B4759C" w:rsidRDefault="008B663D" w:rsidP="008B663D">
            <w:pPr>
              <w:pStyle w:val="TableParagraph"/>
              <w:spacing w:line="232" w:lineRule="exact"/>
              <w:ind w:left="107"/>
            </w:pPr>
            <w:r w:rsidRPr="00B4759C">
              <w:t>Referentna</w:t>
            </w:r>
            <w:r w:rsidRPr="00B4759C">
              <w:rPr>
                <w:spacing w:val="-2"/>
              </w:rPr>
              <w:t xml:space="preserve"> </w:t>
            </w:r>
            <w:r w:rsidRPr="00B4759C">
              <w:t>oznaka</w:t>
            </w:r>
            <w:r w:rsidRPr="00B4759C">
              <w:rPr>
                <w:spacing w:val="54"/>
              </w:rPr>
              <w:t xml:space="preserve"> </w:t>
            </w:r>
            <w:r w:rsidRPr="00B4759C">
              <w:t>projektnog</w:t>
            </w:r>
            <w:r w:rsidRPr="00B4759C">
              <w:rPr>
                <w:spacing w:val="-4"/>
              </w:rPr>
              <w:t xml:space="preserve"> </w:t>
            </w:r>
            <w:r w:rsidRPr="00B4759C">
              <w:t>prijedloga</w:t>
            </w:r>
          </w:p>
        </w:tc>
        <w:tc>
          <w:tcPr>
            <w:tcW w:w="6380" w:type="dxa"/>
          </w:tcPr>
          <w:p w14:paraId="15A2D479" w14:textId="77777777" w:rsidR="008B663D" w:rsidRPr="00B4759C" w:rsidRDefault="008B663D" w:rsidP="008B663D">
            <w:pPr>
              <w:pStyle w:val="TableParagraph"/>
              <w:rPr>
                <w:sz w:val="18"/>
              </w:rPr>
            </w:pPr>
          </w:p>
        </w:tc>
      </w:tr>
    </w:tbl>
    <w:p w14:paraId="3097DD3E" w14:textId="77777777" w:rsidR="008B663D" w:rsidRPr="00B4759C" w:rsidRDefault="008B663D" w:rsidP="008B663D">
      <w:pPr>
        <w:pStyle w:val="BodyText"/>
        <w:spacing w:before="2"/>
        <w:rPr>
          <w:b/>
          <w:sz w:val="22"/>
        </w:rPr>
      </w:pPr>
    </w:p>
    <w:tbl>
      <w:tblPr>
        <w:tblpPr w:leftFromText="180" w:rightFromText="180" w:vertAnchor="text" w:horzAnchor="margin" w:tblpXSpec="center" w:tblpY="143"/>
        <w:tblW w:w="10491" w:type="dxa"/>
        <w:tblBorders>
          <w:top w:val="single" w:sz="4" w:space="0" w:color="30849B"/>
          <w:left w:val="single" w:sz="4" w:space="0" w:color="30849B"/>
          <w:bottom w:val="single" w:sz="4" w:space="0" w:color="30849B"/>
          <w:right w:val="single" w:sz="4" w:space="0" w:color="30849B"/>
          <w:insideH w:val="single" w:sz="4" w:space="0" w:color="30849B"/>
          <w:insideV w:val="single" w:sz="4" w:space="0" w:color="30849B"/>
        </w:tblBorders>
        <w:tblLayout w:type="fixed"/>
        <w:tblCellMar>
          <w:left w:w="0" w:type="dxa"/>
          <w:right w:w="0" w:type="dxa"/>
        </w:tblCellMar>
        <w:tblLook w:val="01E0" w:firstRow="1" w:lastRow="1" w:firstColumn="1" w:lastColumn="1" w:noHBand="0" w:noVBand="0"/>
      </w:tblPr>
      <w:tblGrid>
        <w:gridCol w:w="850"/>
        <w:gridCol w:w="6238"/>
        <w:gridCol w:w="1702"/>
        <w:gridCol w:w="1701"/>
      </w:tblGrid>
      <w:tr w:rsidR="008B663D" w:rsidRPr="00B4759C" w14:paraId="003BCA00" w14:textId="77777777" w:rsidTr="2836CD1D">
        <w:trPr>
          <w:trHeight w:val="566"/>
        </w:trPr>
        <w:tc>
          <w:tcPr>
            <w:tcW w:w="10491" w:type="dxa"/>
            <w:gridSpan w:val="4"/>
            <w:shd w:val="clear" w:color="auto" w:fill="DAEDF3"/>
          </w:tcPr>
          <w:p w14:paraId="0AEB4ED4" w14:textId="77777777" w:rsidR="008B663D" w:rsidRPr="00B4759C" w:rsidRDefault="008B663D" w:rsidP="008B663D">
            <w:pPr>
              <w:pStyle w:val="TableParagraph"/>
              <w:spacing w:before="154"/>
              <w:ind w:left="107"/>
              <w:rPr>
                <w:b/>
              </w:rPr>
            </w:pPr>
            <w:r w:rsidRPr="00B4759C">
              <w:rPr>
                <w:b/>
              </w:rPr>
              <w:t>Kontrolna</w:t>
            </w:r>
            <w:r w:rsidRPr="00B4759C">
              <w:rPr>
                <w:b/>
                <w:spacing w:val="-1"/>
              </w:rPr>
              <w:t xml:space="preserve"> </w:t>
            </w:r>
            <w:r w:rsidRPr="00B4759C">
              <w:rPr>
                <w:b/>
              </w:rPr>
              <w:t>lista</w:t>
            </w:r>
            <w:r w:rsidRPr="00B4759C">
              <w:rPr>
                <w:b/>
                <w:spacing w:val="-1"/>
              </w:rPr>
              <w:t xml:space="preserve"> </w:t>
            </w:r>
            <w:r w:rsidRPr="00B4759C">
              <w:rPr>
                <w:b/>
              </w:rPr>
              <w:t>za</w:t>
            </w:r>
            <w:r w:rsidRPr="00B4759C">
              <w:rPr>
                <w:b/>
                <w:spacing w:val="-1"/>
              </w:rPr>
              <w:t xml:space="preserve"> </w:t>
            </w:r>
            <w:r w:rsidRPr="00B4759C">
              <w:rPr>
                <w:b/>
              </w:rPr>
              <w:t>administrativnu</w:t>
            </w:r>
            <w:r w:rsidRPr="00B4759C">
              <w:rPr>
                <w:b/>
                <w:spacing w:val="-4"/>
              </w:rPr>
              <w:t xml:space="preserve"> </w:t>
            </w:r>
            <w:r w:rsidRPr="00B4759C">
              <w:rPr>
                <w:b/>
              </w:rPr>
              <w:t>provjeru</w:t>
            </w:r>
          </w:p>
        </w:tc>
      </w:tr>
      <w:tr w:rsidR="00B4759C" w:rsidRPr="00B4759C" w14:paraId="45A1CE41" w14:textId="77777777" w:rsidTr="2836CD1D">
        <w:trPr>
          <w:trHeight w:val="1404"/>
        </w:trPr>
        <w:tc>
          <w:tcPr>
            <w:tcW w:w="850" w:type="dxa"/>
            <w:shd w:val="clear" w:color="auto" w:fill="DAEDF3"/>
          </w:tcPr>
          <w:p w14:paraId="10C11135" w14:textId="77777777" w:rsidR="00B4759C" w:rsidRPr="00B4759C" w:rsidRDefault="00B4759C" w:rsidP="00B4759C">
            <w:pPr>
              <w:pStyle w:val="TableParagraph"/>
              <w:rPr>
                <w:b/>
                <w:sz w:val="24"/>
              </w:rPr>
            </w:pPr>
          </w:p>
          <w:p w14:paraId="59BDE25D" w14:textId="77777777" w:rsidR="00B4759C" w:rsidRPr="00B4759C" w:rsidRDefault="00B4759C" w:rsidP="00B4759C">
            <w:pPr>
              <w:pStyle w:val="TableParagraph"/>
              <w:rPr>
                <w:b/>
                <w:sz w:val="26"/>
              </w:rPr>
            </w:pPr>
          </w:p>
          <w:p w14:paraId="64A1F643" w14:textId="77777777" w:rsidR="00B4759C" w:rsidRPr="00B4759C" w:rsidRDefault="00B4759C" w:rsidP="00B4759C">
            <w:pPr>
              <w:pStyle w:val="TableParagraph"/>
              <w:ind w:left="107"/>
              <w:rPr>
                <w:b/>
              </w:rPr>
            </w:pPr>
            <w:r w:rsidRPr="00B4759C">
              <w:rPr>
                <w:b/>
              </w:rPr>
              <w:t>RB</w:t>
            </w:r>
          </w:p>
        </w:tc>
        <w:tc>
          <w:tcPr>
            <w:tcW w:w="6238" w:type="dxa"/>
            <w:shd w:val="clear" w:color="auto" w:fill="DAEDF3"/>
          </w:tcPr>
          <w:p w14:paraId="1ED33CB9" w14:textId="77777777" w:rsidR="00B4759C" w:rsidRPr="00B4759C" w:rsidRDefault="00B4759C" w:rsidP="00B4759C">
            <w:pPr>
              <w:pStyle w:val="TableParagraph"/>
              <w:spacing w:line="251" w:lineRule="exact"/>
              <w:rPr>
                <w:b/>
              </w:rPr>
            </w:pPr>
            <w:r w:rsidRPr="00B4759C">
              <w:rPr>
                <w:b/>
              </w:rPr>
              <w:t>Kriteriji</w:t>
            </w:r>
            <w:r w:rsidRPr="00B4759C">
              <w:rPr>
                <w:b/>
                <w:spacing w:val="-2"/>
              </w:rPr>
              <w:t xml:space="preserve"> </w:t>
            </w:r>
            <w:r w:rsidRPr="00B4759C">
              <w:rPr>
                <w:b/>
              </w:rPr>
              <w:t>za</w:t>
            </w:r>
            <w:r w:rsidRPr="00B4759C">
              <w:rPr>
                <w:b/>
                <w:spacing w:val="-3"/>
              </w:rPr>
              <w:t xml:space="preserve"> </w:t>
            </w:r>
            <w:r w:rsidRPr="00B4759C">
              <w:rPr>
                <w:b/>
              </w:rPr>
              <w:t>administrativnu</w:t>
            </w:r>
            <w:r w:rsidRPr="00B4759C">
              <w:rPr>
                <w:b/>
                <w:spacing w:val="-3"/>
              </w:rPr>
              <w:t xml:space="preserve"> </w:t>
            </w:r>
            <w:r w:rsidRPr="00B4759C">
              <w:rPr>
                <w:b/>
              </w:rPr>
              <w:t>provjeru</w:t>
            </w:r>
          </w:p>
          <w:p w14:paraId="140436A4" w14:textId="28CD3550" w:rsidR="00B4759C" w:rsidRPr="00B4759C" w:rsidRDefault="00B4759C" w:rsidP="00B4759C">
            <w:pPr>
              <w:pStyle w:val="TableParagraph"/>
              <w:spacing w:line="230" w:lineRule="exact"/>
              <w:ind w:right="452"/>
              <w:rPr>
                <w:i/>
                <w:sz w:val="20"/>
              </w:rPr>
            </w:pPr>
            <w:r w:rsidRPr="00B4759C">
              <w:rPr>
                <w:i/>
                <w:sz w:val="20"/>
              </w:rPr>
              <w:t>Administrativni kriteriji te posljedično i administrativna provjera, po</w:t>
            </w:r>
            <w:r w:rsidRPr="00B4759C">
              <w:rPr>
                <w:i/>
                <w:spacing w:val="1"/>
                <w:sz w:val="20"/>
              </w:rPr>
              <w:t xml:space="preserve"> </w:t>
            </w:r>
            <w:r w:rsidRPr="00B4759C">
              <w:rPr>
                <w:i/>
                <w:sz w:val="20"/>
              </w:rPr>
              <w:t>svojoj</w:t>
            </w:r>
            <w:r w:rsidRPr="00B4759C">
              <w:rPr>
                <w:i/>
                <w:spacing w:val="-3"/>
                <w:sz w:val="20"/>
              </w:rPr>
              <w:t xml:space="preserve"> </w:t>
            </w:r>
            <w:r w:rsidRPr="00B4759C">
              <w:rPr>
                <w:i/>
                <w:sz w:val="20"/>
              </w:rPr>
              <w:t>naravi</w:t>
            </w:r>
            <w:r w:rsidRPr="00B4759C">
              <w:rPr>
                <w:i/>
                <w:spacing w:val="-2"/>
                <w:sz w:val="20"/>
              </w:rPr>
              <w:t xml:space="preserve"> </w:t>
            </w:r>
            <w:r w:rsidRPr="00B4759C">
              <w:rPr>
                <w:i/>
                <w:sz w:val="20"/>
              </w:rPr>
              <w:t>ne</w:t>
            </w:r>
            <w:r w:rsidRPr="00B4759C">
              <w:rPr>
                <w:i/>
                <w:spacing w:val="-3"/>
                <w:sz w:val="20"/>
              </w:rPr>
              <w:t xml:space="preserve"> </w:t>
            </w:r>
            <w:r w:rsidRPr="00B4759C">
              <w:rPr>
                <w:i/>
                <w:sz w:val="20"/>
              </w:rPr>
              <w:t>ulaze</w:t>
            </w:r>
            <w:r w:rsidRPr="00B4759C">
              <w:rPr>
                <w:i/>
                <w:spacing w:val="-2"/>
                <w:sz w:val="20"/>
              </w:rPr>
              <w:t xml:space="preserve"> </w:t>
            </w:r>
            <w:r w:rsidRPr="00B4759C">
              <w:rPr>
                <w:i/>
                <w:sz w:val="20"/>
              </w:rPr>
              <w:t>u sadržaj</w:t>
            </w:r>
            <w:r w:rsidRPr="00B4759C">
              <w:rPr>
                <w:i/>
                <w:spacing w:val="-3"/>
                <w:sz w:val="20"/>
              </w:rPr>
              <w:t xml:space="preserve"> </w:t>
            </w:r>
            <w:r w:rsidRPr="00B4759C">
              <w:rPr>
                <w:i/>
                <w:sz w:val="20"/>
              </w:rPr>
              <w:t>i</w:t>
            </w:r>
            <w:r w:rsidRPr="00B4759C">
              <w:rPr>
                <w:i/>
                <w:spacing w:val="-1"/>
                <w:sz w:val="20"/>
              </w:rPr>
              <w:t xml:space="preserve"> </w:t>
            </w:r>
            <w:r w:rsidRPr="00B4759C">
              <w:rPr>
                <w:i/>
                <w:sz w:val="20"/>
              </w:rPr>
              <w:t>kvalitetu</w:t>
            </w:r>
            <w:r w:rsidRPr="00B4759C">
              <w:rPr>
                <w:i/>
                <w:spacing w:val="-2"/>
                <w:sz w:val="20"/>
              </w:rPr>
              <w:t xml:space="preserve"> </w:t>
            </w:r>
            <w:r w:rsidRPr="00B4759C">
              <w:rPr>
                <w:i/>
                <w:sz w:val="20"/>
              </w:rPr>
              <w:t>samog</w:t>
            </w:r>
            <w:r w:rsidRPr="00B4759C">
              <w:rPr>
                <w:i/>
                <w:spacing w:val="-1"/>
                <w:sz w:val="20"/>
              </w:rPr>
              <w:t xml:space="preserve"> </w:t>
            </w:r>
            <w:r w:rsidRPr="00B4759C">
              <w:rPr>
                <w:i/>
                <w:sz w:val="20"/>
              </w:rPr>
              <w:t>projektnog prijedloga,</w:t>
            </w:r>
            <w:r w:rsidRPr="00B4759C">
              <w:rPr>
                <w:i/>
                <w:spacing w:val="-47"/>
                <w:sz w:val="20"/>
              </w:rPr>
              <w:t xml:space="preserve"> </w:t>
            </w:r>
            <w:r w:rsidRPr="00B4759C">
              <w:rPr>
                <w:i/>
                <w:sz w:val="20"/>
              </w:rPr>
              <w:t>već</w:t>
            </w:r>
            <w:r w:rsidRPr="00B4759C">
              <w:rPr>
                <w:i/>
                <w:spacing w:val="-1"/>
                <w:sz w:val="20"/>
              </w:rPr>
              <w:t xml:space="preserve"> </w:t>
            </w:r>
            <w:r w:rsidRPr="00B4759C">
              <w:rPr>
                <w:i/>
                <w:sz w:val="20"/>
              </w:rPr>
              <w:t>se</w:t>
            </w:r>
            <w:r w:rsidRPr="00B4759C">
              <w:rPr>
                <w:i/>
                <w:spacing w:val="-1"/>
                <w:sz w:val="20"/>
              </w:rPr>
              <w:t xml:space="preserve"> </w:t>
            </w:r>
            <w:r w:rsidRPr="00B4759C">
              <w:rPr>
                <w:i/>
                <w:sz w:val="20"/>
              </w:rPr>
              <w:t>u</w:t>
            </w:r>
            <w:r w:rsidRPr="00B4759C">
              <w:rPr>
                <w:i/>
                <w:spacing w:val="1"/>
                <w:sz w:val="20"/>
              </w:rPr>
              <w:t xml:space="preserve"> </w:t>
            </w:r>
            <w:r w:rsidRPr="00B4759C">
              <w:rPr>
                <w:i/>
                <w:sz w:val="20"/>
              </w:rPr>
              <w:t>procesu provjere postupa prema</w:t>
            </w:r>
            <w:r w:rsidRPr="00B4759C">
              <w:rPr>
                <w:i/>
                <w:spacing w:val="1"/>
                <w:sz w:val="20"/>
              </w:rPr>
              <w:t xml:space="preserve"> </w:t>
            </w:r>
            <w:r w:rsidRPr="00B4759C">
              <w:rPr>
                <w:i/>
                <w:sz w:val="20"/>
              </w:rPr>
              <w:t>zadanim,</w:t>
            </w:r>
            <w:r w:rsidRPr="00B4759C">
              <w:rPr>
                <w:i/>
                <w:spacing w:val="-1"/>
                <w:sz w:val="20"/>
              </w:rPr>
              <w:t xml:space="preserve"> </w:t>
            </w:r>
            <w:r w:rsidRPr="00B4759C">
              <w:rPr>
                <w:i/>
                <w:sz w:val="20"/>
              </w:rPr>
              <w:t>jasnim</w:t>
            </w:r>
            <w:r w:rsidRPr="00B4759C">
              <w:rPr>
                <w:i/>
                <w:spacing w:val="-1"/>
                <w:sz w:val="20"/>
              </w:rPr>
              <w:t xml:space="preserve"> </w:t>
            </w:r>
            <w:r w:rsidRPr="00B4759C">
              <w:rPr>
                <w:i/>
                <w:sz w:val="20"/>
              </w:rPr>
              <w:t>i transparentnim</w:t>
            </w:r>
            <w:r w:rsidRPr="00B4759C">
              <w:rPr>
                <w:i/>
                <w:spacing w:val="-3"/>
                <w:sz w:val="20"/>
              </w:rPr>
              <w:t xml:space="preserve"> </w:t>
            </w:r>
            <w:r w:rsidRPr="00B4759C">
              <w:rPr>
                <w:i/>
                <w:sz w:val="20"/>
              </w:rPr>
              <w:t>pravilima,</w:t>
            </w:r>
            <w:r w:rsidRPr="00B4759C">
              <w:rPr>
                <w:i/>
                <w:spacing w:val="-2"/>
                <w:sz w:val="20"/>
              </w:rPr>
              <w:t xml:space="preserve"> </w:t>
            </w:r>
            <w:r w:rsidRPr="00B4759C">
              <w:rPr>
                <w:i/>
                <w:sz w:val="20"/>
              </w:rPr>
              <w:t>jednakima</w:t>
            </w:r>
            <w:r w:rsidRPr="00B4759C">
              <w:rPr>
                <w:i/>
                <w:spacing w:val="-2"/>
                <w:sz w:val="20"/>
              </w:rPr>
              <w:t xml:space="preserve"> </w:t>
            </w:r>
            <w:r w:rsidRPr="00B4759C">
              <w:rPr>
                <w:i/>
                <w:sz w:val="20"/>
              </w:rPr>
              <w:t>za</w:t>
            </w:r>
            <w:r w:rsidRPr="00B4759C">
              <w:rPr>
                <w:i/>
                <w:spacing w:val="-1"/>
                <w:sz w:val="20"/>
              </w:rPr>
              <w:t xml:space="preserve"> </w:t>
            </w:r>
            <w:r w:rsidRPr="00B4759C">
              <w:rPr>
                <w:i/>
                <w:sz w:val="20"/>
              </w:rPr>
              <w:t>sve</w:t>
            </w:r>
            <w:r w:rsidRPr="00B4759C">
              <w:rPr>
                <w:i/>
                <w:spacing w:val="-2"/>
                <w:sz w:val="20"/>
              </w:rPr>
              <w:t xml:space="preserve"> </w:t>
            </w:r>
            <w:r w:rsidRPr="00B4759C">
              <w:rPr>
                <w:i/>
                <w:sz w:val="20"/>
              </w:rPr>
              <w:t>prijavitelje,</w:t>
            </w:r>
            <w:r w:rsidRPr="00B4759C">
              <w:rPr>
                <w:i/>
                <w:spacing w:val="-2"/>
                <w:sz w:val="20"/>
              </w:rPr>
              <w:t xml:space="preserve"> </w:t>
            </w:r>
            <w:r w:rsidRPr="00B4759C">
              <w:rPr>
                <w:i/>
                <w:sz w:val="20"/>
              </w:rPr>
              <w:t>rukovodeći</w:t>
            </w:r>
            <w:r w:rsidRPr="00B4759C">
              <w:rPr>
                <w:i/>
                <w:spacing w:val="-3"/>
                <w:sz w:val="20"/>
              </w:rPr>
              <w:t xml:space="preserve"> </w:t>
            </w:r>
            <w:r w:rsidRPr="00B4759C">
              <w:rPr>
                <w:i/>
                <w:sz w:val="20"/>
              </w:rPr>
              <w:t>se</w:t>
            </w:r>
            <w:r w:rsidRPr="00B4759C">
              <w:rPr>
                <w:i/>
                <w:spacing w:val="-47"/>
                <w:sz w:val="20"/>
              </w:rPr>
              <w:t xml:space="preserve"> </w:t>
            </w:r>
            <w:r w:rsidRPr="00B4759C">
              <w:rPr>
                <w:i/>
                <w:sz w:val="20"/>
              </w:rPr>
              <w:t>isključivo postavljenim administrativnim</w:t>
            </w:r>
            <w:r w:rsidRPr="00B4759C">
              <w:rPr>
                <w:i/>
                <w:spacing w:val="1"/>
                <w:sz w:val="20"/>
              </w:rPr>
              <w:t xml:space="preserve"> </w:t>
            </w:r>
            <w:r w:rsidRPr="00B4759C">
              <w:rPr>
                <w:i/>
                <w:sz w:val="20"/>
              </w:rPr>
              <w:t>zahtjevima.</w:t>
            </w:r>
          </w:p>
        </w:tc>
        <w:tc>
          <w:tcPr>
            <w:tcW w:w="1702" w:type="dxa"/>
            <w:shd w:val="clear" w:color="auto" w:fill="DAEDF3"/>
          </w:tcPr>
          <w:p w14:paraId="00B0DD91" w14:textId="77777777" w:rsidR="00B4759C" w:rsidRPr="00B4759C" w:rsidRDefault="00B4759C" w:rsidP="00B4759C">
            <w:pPr>
              <w:pStyle w:val="TableParagraph"/>
              <w:rPr>
                <w:b/>
                <w:sz w:val="24"/>
              </w:rPr>
            </w:pPr>
          </w:p>
          <w:p w14:paraId="1C30A8B1" w14:textId="77777777" w:rsidR="00B4759C" w:rsidRPr="00B4759C" w:rsidRDefault="00B4759C" w:rsidP="00B4759C">
            <w:pPr>
              <w:pStyle w:val="TableParagraph"/>
              <w:spacing w:before="172" w:line="251" w:lineRule="exact"/>
              <w:ind w:left="182"/>
              <w:rPr>
                <w:b/>
              </w:rPr>
            </w:pPr>
            <w:r w:rsidRPr="00B4759C">
              <w:rPr>
                <w:b/>
              </w:rPr>
              <w:t>Prva procjena</w:t>
            </w:r>
          </w:p>
          <w:p w14:paraId="11C45DCE" w14:textId="77777777" w:rsidR="00B4759C" w:rsidRPr="00B4759C" w:rsidRDefault="00B4759C" w:rsidP="00B4759C">
            <w:pPr>
              <w:pStyle w:val="TableParagraph"/>
              <w:spacing w:line="251" w:lineRule="exact"/>
              <w:ind w:left="271"/>
            </w:pPr>
            <w:r w:rsidRPr="00B4759C">
              <w:t>(DA/NE/NP)</w:t>
            </w:r>
          </w:p>
        </w:tc>
        <w:tc>
          <w:tcPr>
            <w:tcW w:w="1701" w:type="dxa"/>
            <w:shd w:val="clear" w:color="auto" w:fill="DAEDF3"/>
          </w:tcPr>
          <w:p w14:paraId="354F5C19" w14:textId="77777777" w:rsidR="00B4759C" w:rsidRPr="00B4759C" w:rsidRDefault="00B4759C" w:rsidP="00B4759C">
            <w:pPr>
              <w:pStyle w:val="TableParagraph"/>
              <w:spacing w:before="196"/>
              <w:ind w:left="113" w:right="100"/>
              <w:jc w:val="center"/>
              <w:rPr>
                <w:b/>
              </w:rPr>
            </w:pPr>
            <w:r w:rsidRPr="00B4759C">
              <w:rPr>
                <w:b/>
              </w:rPr>
              <w:t>Nakon zahtjeva</w:t>
            </w:r>
            <w:r w:rsidRPr="00B4759C">
              <w:rPr>
                <w:b/>
                <w:spacing w:val="-52"/>
              </w:rPr>
              <w:t xml:space="preserve"> </w:t>
            </w:r>
            <w:r w:rsidRPr="00B4759C">
              <w:rPr>
                <w:b/>
              </w:rPr>
              <w:t>za</w:t>
            </w:r>
          </w:p>
          <w:p w14:paraId="408D0C60" w14:textId="77777777" w:rsidR="00B4759C" w:rsidRPr="00B4759C" w:rsidRDefault="00B4759C" w:rsidP="00B4759C">
            <w:pPr>
              <w:pStyle w:val="TableParagraph"/>
              <w:spacing w:line="250" w:lineRule="exact"/>
              <w:ind w:left="111" w:right="100"/>
              <w:jc w:val="center"/>
              <w:rPr>
                <w:b/>
              </w:rPr>
            </w:pPr>
            <w:r w:rsidRPr="00B4759C">
              <w:rPr>
                <w:b/>
              </w:rPr>
              <w:t>pojašnjenjima</w:t>
            </w:r>
          </w:p>
          <w:p w14:paraId="7E20A689" w14:textId="77777777" w:rsidR="00B4759C" w:rsidRPr="00B4759C" w:rsidRDefault="00B4759C" w:rsidP="00B4759C">
            <w:pPr>
              <w:pStyle w:val="TableParagraph"/>
              <w:spacing w:line="250" w:lineRule="exact"/>
              <w:ind w:left="110" w:right="100"/>
              <w:jc w:val="center"/>
            </w:pPr>
            <w:r w:rsidRPr="00B4759C">
              <w:t>(DA/NE/NP)</w:t>
            </w:r>
          </w:p>
        </w:tc>
      </w:tr>
      <w:tr w:rsidR="00B4759C" w:rsidRPr="00B4759C" w14:paraId="38B48D5D" w14:textId="77777777" w:rsidTr="2836CD1D">
        <w:trPr>
          <w:trHeight w:val="408"/>
        </w:trPr>
        <w:tc>
          <w:tcPr>
            <w:tcW w:w="850" w:type="dxa"/>
            <w:vAlign w:val="center"/>
          </w:tcPr>
          <w:p w14:paraId="2050C7A4" w14:textId="77777777" w:rsidR="00B4759C" w:rsidRPr="00B4759C" w:rsidRDefault="00B4759C" w:rsidP="00B4759C">
            <w:pPr>
              <w:pStyle w:val="TableParagraph"/>
              <w:ind w:left="107"/>
              <w:jc w:val="center"/>
            </w:pPr>
            <w:r w:rsidRPr="00B4759C">
              <w:t>1.</w:t>
            </w:r>
          </w:p>
        </w:tc>
        <w:tc>
          <w:tcPr>
            <w:tcW w:w="6238" w:type="dxa"/>
          </w:tcPr>
          <w:p w14:paraId="7F7A46B7" w14:textId="03FA2601" w:rsidR="00B4759C" w:rsidRPr="00B4759C" w:rsidRDefault="005D0AF6" w:rsidP="00C52DF9">
            <w:pPr>
              <w:pStyle w:val="TableParagraph"/>
              <w:spacing w:line="240" w:lineRule="exact"/>
              <w:jc w:val="both"/>
            </w:pPr>
            <w:r>
              <w:t>Projektni prijedlog napisan je na hrvatskom jeziku i latiničnom</w:t>
            </w:r>
            <w:r w:rsidR="00C52DF9">
              <w:t xml:space="preserve"> </w:t>
            </w:r>
            <w:r>
              <w:t>pismu, sva tražena dokumenta</w:t>
            </w:r>
            <w:r w:rsidR="00C52DF9">
              <w:t xml:space="preserve">cija je na hrvatskom jeziku ili prevedena na </w:t>
            </w:r>
            <w:r>
              <w:t>hrvatski jezik i ovjere</w:t>
            </w:r>
            <w:r w:rsidR="00C52DF9">
              <w:t xml:space="preserve">na od strane ovlaštenog sudskog </w:t>
            </w:r>
            <w:r>
              <w:t>tumača?</w:t>
            </w:r>
          </w:p>
        </w:tc>
        <w:tc>
          <w:tcPr>
            <w:tcW w:w="1702" w:type="dxa"/>
          </w:tcPr>
          <w:p w14:paraId="10F7D0F2" w14:textId="77777777" w:rsidR="00B4759C" w:rsidRPr="00B4759C" w:rsidRDefault="00B4759C" w:rsidP="00B4759C">
            <w:pPr>
              <w:pStyle w:val="TableParagraph"/>
              <w:rPr>
                <w:sz w:val="20"/>
              </w:rPr>
            </w:pPr>
          </w:p>
        </w:tc>
        <w:tc>
          <w:tcPr>
            <w:tcW w:w="1701" w:type="dxa"/>
          </w:tcPr>
          <w:p w14:paraId="0E178E23" w14:textId="77777777" w:rsidR="00B4759C" w:rsidRPr="00B4759C" w:rsidRDefault="00B4759C" w:rsidP="00B4759C">
            <w:pPr>
              <w:pStyle w:val="TableParagraph"/>
              <w:rPr>
                <w:sz w:val="20"/>
              </w:rPr>
            </w:pPr>
          </w:p>
        </w:tc>
      </w:tr>
      <w:tr w:rsidR="00B4759C" w:rsidRPr="00B4759C" w14:paraId="781D9AF0" w14:textId="77777777" w:rsidTr="2836CD1D">
        <w:trPr>
          <w:trHeight w:val="409"/>
        </w:trPr>
        <w:tc>
          <w:tcPr>
            <w:tcW w:w="850" w:type="dxa"/>
            <w:vAlign w:val="center"/>
          </w:tcPr>
          <w:p w14:paraId="019FE88E" w14:textId="77777777" w:rsidR="00B4759C" w:rsidRPr="00B4759C" w:rsidRDefault="00B4759C" w:rsidP="00B4759C">
            <w:pPr>
              <w:pStyle w:val="TableParagraph"/>
              <w:ind w:left="107"/>
              <w:jc w:val="center"/>
            </w:pPr>
            <w:r w:rsidRPr="00B4759C">
              <w:t>2.</w:t>
            </w:r>
          </w:p>
        </w:tc>
        <w:tc>
          <w:tcPr>
            <w:tcW w:w="6238" w:type="dxa"/>
          </w:tcPr>
          <w:p w14:paraId="6EA932CD" w14:textId="6F48E8B7" w:rsidR="00C52DF9" w:rsidRPr="00C52DF9" w:rsidRDefault="00C52DF9" w:rsidP="00C52DF9">
            <w:pPr>
              <w:pStyle w:val="TableParagraph"/>
              <w:jc w:val="both"/>
            </w:pPr>
            <w:r>
              <w:t>Prijavitelj j</w:t>
            </w:r>
            <w:r w:rsidR="002D66F1">
              <w:t>e dostavio popunjeni Obrazac 2.2. (Izjava prijavitelja Grupa 2</w:t>
            </w:r>
            <w:r>
              <w:t>) sukladno propisanom Uputama za prijavitelje?</w:t>
            </w:r>
          </w:p>
        </w:tc>
        <w:tc>
          <w:tcPr>
            <w:tcW w:w="1702" w:type="dxa"/>
          </w:tcPr>
          <w:p w14:paraId="6C0ECA8C" w14:textId="77777777" w:rsidR="00B4759C" w:rsidRPr="00B4759C" w:rsidRDefault="00B4759C" w:rsidP="00B4759C">
            <w:pPr>
              <w:pStyle w:val="TableParagraph"/>
              <w:rPr>
                <w:sz w:val="20"/>
              </w:rPr>
            </w:pPr>
          </w:p>
        </w:tc>
        <w:tc>
          <w:tcPr>
            <w:tcW w:w="1701" w:type="dxa"/>
          </w:tcPr>
          <w:p w14:paraId="0E7D4DC8" w14:textId="77777777" w:rsidR="00B4759C" w:rsidRPr="00B4759C" w:rsidRDefault="00B4759C" w:rsidP="00B4759C">
            <w:pPr>
              <w:pStyle w:val="TableParagraph"/>
              <w:rPr>
                <w:sz w:val="20"/>
              </w:rPr>
            </w:pPr>
          </w:p>
        </w:tc>
      </w:tr>
      <w:tr w:rsidR="0009530E" w:rsidRPr="00B4759C" w14:paraId="4A0BF940" w14:textId="77777777" w:rsidTr="2836CD1D">
        <w:trPr>
          <w:trHeight w:val="409"/>
        </w:trPr>
        <w:tc>
          <w:tcPr>
            <w:tcW w:w="850" w:type="dxa"/>
            <w:vAlign w:val="center"/>
          </w:tcPr>
          <w:p w14:paraId="54A62265" w14:textId="0B243068" w:rsidR="0009530E" w:rsidRPr="00B4759C" w:rsidRDefault="0009530E" w:rsidP="00B4759C">
            <w:pPr>
              <w:pStyle w:val="TableParagraph"/>
              <w:ind w:left="107"/>
              <w:jc w:val="center"/>
            </w:pPr>
            <w:r>
              <w:t>3.</w:t>
            </w:r>
          </w:p>
        </w:tc>
        <w:tc>
          <w:tcPr>
            <w:tcW w:w="6238" w:type="dxa"/>
          </w:tcPr>
          <w:p w14:paraId="04826140" w14:textId="0FBE06DA" w:rsidR="0009530E" w:rsidRDefault="0009530E" w:rsidP="0009530E">
            <w:pPr>
              <w:pStyle w:val="TableParagraph"/>
              <w:jc w:val="both"/>
            </w:pPr>
            <w:r>
              <w:t>Prijavitelj je dostavio popunjeni Obrazac 3. (</w:t>
            </w:r>
            <w:r w:rsidRPr="0009530E">
              <w:t>Skupna izjava prijavitelja</w:t>
            </w:r>
            <w:r>
              <w:t>) sukladno propisanom Uputama za prijavitelje?</w:t>
            </w:r>
          </w:p>
        </w:tc>
        <w:tc>
          <w:tcPr>
            <w:tcW w:w="1702" w:type="dxa"/>
          </w:tcPr>
          <w:p w14:paraId="18D97E96" w14:textId="77777777" w:rsidR="0009530E" w:rsidRPr="00B4759C" w:rsidRDefault="0009530E" w:rsidP="00B4759C">
            <w:pPr>
              <w:pStyle w:val="TableParagraph"/>
              <w:rPr>
                <w:sz w:val="20"/>
              </w:rPr>
            </w:pPr>
          </w:p>
        </w:tc>
        <w:tc>
          <w:tcPr>
            <w:tcW w:w="1701" w:type="dxa"/>
          </w:tcPr>
          <w:p w14:paraId="6ADA0C05" w14:textId="77777777" w:rsidR="0009530E" w:rsidRPr="00B4759C" w:rsidRDefault="0009530E" w:rsidP="00B4759C">
            <w:pPr>
              <w:pStyle w:val="TableParagraph"/>
              <w:rPr>
                <w:sz w:val="20"/>
              </w:rPr>
            </w:pPr>
          </w:p>
        </w:tc>
      </w:tr>
      <w:tr w:rsidR="00B4759C" w:rsidRPr="00B4759C" w14:paraId="7C2DCE8A" w14:textId="77777777" w:rsidTr="2836CD1D">
        <w:trPr>
          <w:trHeight w:val="421"/>
        </w:trPr>
        <w:tc>
          <w:tcPr>
            <w:tcW w:w="850" w:type="dxa"/>
            <w:vAlign w:val="center"/>
          </w:tcPr>
          <w:p w14:paraId="09C9624D" w14:textId="3B427862" w:rsidR="00B4759C" w:rsidRPr="00B4759C" w:rsidRDefault="0009530E" w:rsidP="00B4759C">
            <w:pPr>
              <w:pStyle w:val="TableParagraph"/>
              <w:ind w:left="107"/>
              <w:jc w:val="center"/>
            </w:pPr>
            <w:r>
              <w:t>4</w:t>
            </w:r>
            <w:r w:rsidR="00B4759C" w:rsidRPr="00B4759C">
              <w:t>.</w:t>
            </w:r>
          </w:p>
        </w:tc>
        <w:tc>
          <w:tcPr>
            <w:tcW w:w="6238" w:type="dxa"/>
          </w:tcPr>
          <w:p w14:paraId="0DCCDF78" w14:textId="461A4659" w:rsidR="00B4759C" w:rsidRPr="00C52DF9" w:rsidRDefault="00C52DF9" w:rsidP="00C52DF9">
            <w:pPr>
              <w:pStyle w:val="TableParagraph"/>
              <w:jc w:val="both"/>
            </w:pPr>
            <w:r>
              <w:t>Prijavitelj je dostavio popunjeni Obrazac 4. (Izjava o korištenim državnim potporama i potporama male vrijednosti za prijavitelja/partnera i pojedinačno za svako povezano poduzeće) sukladno propisanom Uputama za prijavitelje?</w:t>
            </w:r>
          </w:p>
        </w:tc>
        <w:tc>
          <w:tcPr>
            <w:tcW w:w="1702" w:type="dxa"/>
          </w:tcPr>
          <w:p w14:paraId="07A5BA9D" w14:textId="77777777" w:rsidR="00B4759C" w:rsidRPr="00B4759C" w:rsidRDefault="00B4759C" w:rsidP="00B4759C">
            <w:pPr>
              <w:pStyle w:val="TableParagraph"/>
              <w:rPr>
                <w:sz w:val="20"/>
              </w:rPr>
            </w:pPr>
          </w:p>
        </w:tc>
        <w:tc>
          <w:tcPr>
            <w:tcW w:w="1701" w:type="dxa"/>
          </w:tcPr>
          <w:p w14:paraId="7BF4DF77" w14:textId="77777777" w:rsidR="00B4759C" w:rsidRPr="00B4759C" w:rsidRDefault="00B4759C" w:rsidP="00B4759C">
            <w:pPr>
              <w:pStyle w:val="TableParagraph"/>
              <w:rPr>
                <w:sz w:val="20"/>
              </w:rPr>
            </w:pPr>
          </w:p>
        </w:tc>
      </w:tr>
      <w:tr w:rsidR="00C52DF9" w:rsidRPr="00B4759C" w14:paraId="3862D136" w14:textId="77777777" w:rsidTr="2836CD1D">
        <w:trPr>
          <w:trHeight w:val="395"/>
        </w:trPr>
        <w:tc>
          <w:tcPr>
            <w:tcW w:w="850" w:type="dxa"/>
            <w:vAlign w:val="center"/>
          </w:tcPr>
          <w:p w14:paraId="43FBA934" w14:textId="1FEAFCD0" w:rsidR="00C52DF9" w:rsidRPr="00B4759C" w:rsidRDefault="0009530E" w:rsidP="00C52DF9">
            <w:pPr>
              <w:pStyle w:val="TableParagraph"/>
              <w:ind w:left="107"/>
              <w:jc w:val="center"/>
            </w:pPr>
            <w:r>
              <w:t>5</w:t>
            </w:r>
            <w:r w:rsidR="00C52DF9" w:rsidRPr="00B4759C">
              <w:t>.</w:t>
            </w:r>
          </w:p>
        </w:tc>
        <w:tc>
          <w:tcPr>
            <w:tcW w:w="6238" w:type="dxa"/>
          </w:tcPr>
          <w:p w14:paraId="2897089C" w14:textId="1767AF09" w:rsidR="00C52DF9" w:rsidRPr="00B4759C" w:rsidRDefault="002D66F1" w:rsidP="00C52DF9">
            <w:pPr>
              <w:pStyle w:val="TableParagraph"/>
              <w:jc w:val="both"/>
            </w:pPr>
            <w:r>
              <w:t>Prijavitelj je dostavio  popunjeni Obrazac 5.2. (</w:t>
            </w:r>
            <w:r w:rsidRPr="002D66F1">
              <w:t>Poslovni plan</w:t>
            </w:r>
            <w:r>
              <w:t>)?</w:t>
            </w:r>
          </w:p>
        </w:tc>
        <w:tc>
          <w:tcPr>
            <w:tcW w:w="1702" w:type="dxa"/>
          </w:tcPr>
          <w:p w14:paraId="4531FE8C" w14:textId="77777777" w:rsidR="00C52DF9" w:rsidRPr="00B4759C" w:rsidRDefault="00C52DF9" w:rsidP="00C52DF9">
            <w:pPr>
              <w:pStyle w:val="TableParagraph"/>
              <w:rPr>
                <w:sz w:val="20"/>
              </w:rPr>
            </w:pPr>
          </w:p>
        </w:tc>
        <w:tc>
          <w:tcPr>
            <w:tcW w:w="1701" w:type="dxa"/>
          </w:tcPr>
          <w:p w14:paraId="29FF0B57" w14:textId="77777777" w:rsidR="00C52DF9" w:rsidRPr="00B4759C" w:rsidRDefault="00C52DF9" w:rsidP="00C52DF9">
            <w:pPr>
              <w:pStyle w:val="TableParagraph"/>
              <w:rPr>
                <w:sz w:val="20"/>
              </w:rPr>
            </w:pPr>
          </w:p>
        </w:tc>
      </w:tr>
      <w:tr w:rsidR="002D66F1" w:rsidRPr="00B4759C" w14:paraId="495B844F" w14:textId="77777777" w:rsidTr="2836CD1D">
        <w:trPr>
          <w:trHeight w:val="395"/>
        </w:trPr>
        <w:tc>
          <w:tcPr>
            <w:tcW w:w="850" w:type="dxa"/>
            <w:vAlign w:val="center"/>
          </w:tcPr>
          <w:p w14:paraId="14696935" w14:textId="76257ADE" w:rsidR="002D66F1" w:rsidRDefault="0009530E" w:rsidP="00C52DF9">
            <w:pPr>
              <w:pStyle w:val="TableParagraph"/>
              <w:ind w:left="107"/>
              <w:jc w:val="center"/>
            </w:pPr>
            <w:r>
              <w:t>6</w:t>
            </w:r>
            <w:r w:rsidR="002D66F1">
              <w:t>.</w:t>
            </w:r>
          </w:p>
        </w:tc>
        <w:tc>
          <w:tcPr>
            <w:tcW w:w="6238" w:type="dxa"/>
          </w:tcPr>
          <w:p w14:paraId="2AF5DB7D" w14:textId="156E2F4E" w:rsidR="002D66F1" w:rsidRDefault="002D66F1" w:rsidP="00C52DF9">
            <w:pPr>
              <w:pStyle w:val="TableParagraph"/>
              <w:jc w:val="both"/>
            </w:pPr>
            <w:r w:rsidRPr="002D66F1">
              <w:t>Prijavitelj</w:t>
            </w:r>
            <w:r>
              <w:t xml:space="preserve"> je dostavio popunjeni Obrazac 6. (</w:t>
            </w:r>
            <w:r w:rsidRPr="002D66F1">
              <w:t xml:space="preserve">Upitnik </w:t>
            </w:r>
            <w:proofErr w:type="spellStart"/>
            <w:r w:rsidRPr="002D66F1">
              <w:t>samoprocjene</w:t>
            </w:r>
            <w:proofErr w:type="spellEnd"/>
            <w:r w:rsidRPr="002D66F1">
              <w:t xml:space="preserve"> za identifikaciju klimatskih i okolišnih rizika i utjecaja) sukladno propisanom Uputama za prijavitelje?</w:t>
            </w:r>
          </w:p>
        </w:tc>
        <w:tc>
          <w:tcPr>
            <w:tcW w:w="1702" w:type="dxa"/>
          </w:tcPr>
          <w:p w14:paraId="34F21DF5" w14:textId="77777777" w:rsidR="002D66F1" w:rsidRPr="00B4759C" w:rsidRDefault="002D66F1" w:rsidP="00C52DF9">
            <w:pPr>
              <w:pStyle w:val="TableParagraph"/>
              <w:rPr>
                <w:sz w:val="20"/>
              </w:rPr>
            </w:pPr>
          </w:p>
        </w:tc>
        <w:tc>
          <w:tcPr>
            <w:tcW w:w="1701" w:type="dxa"/>
          </w:tcPr>
          <w:p w14:paraId="477407C9" w14:textId="77777777" w:rsidR="002D66F1" w:rsidRPr="00B4759C" w:rsidRDefault="002D66F1" w:rsidP="00C52DF9">
            <w:pPr>
              <w:pStyle w:val="TableParagraph"/>
              <w:rPr>
                <w:sz w:val="20"/>
              </w:rPr>
            </w:pPr>
          </w:p>
        </w:tc>
      </w:tr>
      <w:tr w:rsidR="00C52DF9" w:rsidRPr="00B4759C" w14:paraId="7ECF340F" w14:textId="77777777" w:rsidTr="2836CD1D">
        <w:trPr>
          <w:trHeight w:val="428"/>
        </w:trPr>
        <w:tc>
          <w:tcPr>
            <w:tcW w:w="850" w:type="dxa"/>
            <w:vAlign w:val="center"/>
          </w:tcPr>
          <w:p w14:paraId="4200DED5" w14:textId="77777777" w:rsidR="00C52DF9" w:rsidRPr="00B4759C" w:rsidRDefault="00C52DF9" w:rsidP="00C52DF9">
            <w:pPr>
              <w:pStyle w:val="TableParagraph"/>
              <w:ind w:left="107"/>
              <w:jc w:val="center"/>
            </w:pPr>
            <w:r w:rsidRPr="00B4759C">
              <w:t>7.</w:t>
            </w:r>
          </w:p>
        </w:tc>
        <w:tc>
          <w:tcPr>
            <w:tcW w:w="6238" w:type="dxa"/>
          </w:tcPr>
          <w:p w14:paraId="36715F88" w14:textId="0F439A5E" w:rsidR="00C52DF9" w:rsidRPr="00B4759C" w:rsidRDefault="00C52DF9" w:rsidP="00C52DF9">
            <w:pPr>
              <w:pStyle w:val="TableParagraph"/>
              <w:jc w:val="both"/>
            </w:pPr>
            <w:r>
              <w:t>Prijavitelj je dostavio popunjeni Obrazac 7. (Izjava prijavitelja o kapacitetima u ITR1) sukladno propisanom Uputama za prijavitelje</w:t>
            </w:r>
            <w:r w:rsidR="0009530E">
              <w:t>, ukoliko je primjenjivo</w:t>
            </w:r>
            <w:r>
              <w:t>?</w:t>
            </w:r>
          </w:p>
        </w:tc>
        <w:tc>
          <w:tcPr>
            <w:tcW w:w="1702" w:type="dxa"/>
          </w:tcPr>
          <w:p w14:paraId="366AA931" w14:textId="77777777" w:rsidR="00C52DF9" w:rsidRPr="00B4759C" w:rsidRDefault="00C52DF9" w:rsidP="00C52DF9">
            <w:pPr>
              <w:pStyle w:val="TableParagraph"/>
              <w:rPr>
                <w:sz w:val="20"/>
              </w:rPr>
            </w:pPr>
          </w:p>
        </w:tc>
        <w:tc>
          <w:tcPr>
            <w:tcW w:w="1701" w:type="dxa"/>
          </w:tcPr>
          <w:p w14:paraId="34E98CE6" w14:textId="77777777" w:rsidR="00C52DF9" w:rsidRPr="00B4759C" w:rsidRDefault="00C52DF9" w:rsidP="00C52DF9">
            <w:pPr>
              <w:pStyle w:val="TableParagraph"/>
              <w:rPr>
                <w:sz w:val="20"/>
              </w:rPr>
            </w:pPr>
          </w:p>
        </w:tc>
      </w:tr>
      <w:tr w:rsidR="00C52DF9" w:rsidRPr="00B4759C" w14:paraId="6658E343" w14:textId="77777777" w:rsidTr="2836CD1D">
        <w:trPr>
          <w:trHeight w:val="428"/>
        </w:trPr>
        <w:tc>
          <w:tcPr>
            <w:tcW w:w="850" w:type="dxa"/>
            <w:vAlign w:val="center"/>
          </w:tcPr>
          <w:p w14:paraId="524E688D" w14:textId="01D9D9ED" w:rsidR="00C52DF9" w:rsidRPr="00B4759C" w:rsidRDefault="002D66F1" w:rsidP="00C52DF9">
            <w:pPr>
              <w:pStyle w:val="TableParagraph"/>
              <w:ind w:left="107"/>
              <w:jc w:val="center"/>
            </w:pPr>
            <w:r>
              <w:t>8</w:t>
            </w:r>
            <w:r w:rsidR="00336AF4">
              <w:t>.</w:t>
            </w:r>
          </w:p>
        </w:tc>
        <w:tc>
          <w:tcPr>
            <w:tcW w:w="6238" w:type="dxa"/>
          </w:tcPr>
          <w:p w14:paraId="20369EEB" w14:textId="6073B444" w:rsidR="00C52DF9" w:rsidRPr="007F78B2" w:rsidRDefault="00336AF4" w:rsidP="00C52DF9">
            <w:pPr>
              <w:pStyle w:val="TableParagraph"/>
              <w:jc w:val="both"/>
            </w:pPr>
            <w:r w:rsidRPr="007F78B2">
              <w:t>Prijavitelj je dostavio dokaz o projektnom timu?</w:t>
            </w:r>
          </w:p>
          <w:p w14:paraId="179189BD" w14:textId="77777777" w:rsidR="00336AF4" w:rsidRPr="007F78B2" w:rsidRDefault="00336AF4" w:rsidP="00C52DF9">
            <w:pPr>
              <w:pStyle w:val="TableParagraph"/>
              <w:jc w:val="both"/>
            </w:pPr>
          </w:p>
          <w:p w14:paraId="3EB3FA00" w14:textId="77777777" w:rsidR="00336AF4" w:rsidRPr="007F78B2" w:rsidRDefault="00336AF4" w:rsidP="00336AF4">
            <w:pPr>
              <w:pStyle w:val="TableParagraph"/>
              <w:jc w:val="both"/>
              <w:rPr>
                <w:i/>
              </w:rPr>
            </w:pPr>
            <w:r w:rsidRPr="007F78B2">
              <w:rPr>
                <w:i/>
              </w:rPr>
              <w:t xml:space="preserve">Napomena: Životopisi voditelja projekta te ostalih članova projektnog tima s podacima o iskustvu te o izvoru provjere iskustva ako prijavitelj u trenutku prijave projektnog prijedloga ima imenovan projektni tim. </w:t>
            </w:r>
          </w:p>
          <w:p w14:paraId="250DD1F9" w14:textId="787642B2" w:rsidR="00336AF4" w:rsidRPr="007F78B2" w:rsidRDefault="00336AF4" w:rsidP="00336AF4">
            <w:pPr>
              <w:pStyle w:val="TableParagraph"/>
              <w:jc w:val="both"/>
            </w:pPr>
            <w:r w:rsidRPr="007F78B2">
              <w:rPr>
                <w:i/>
              </w:rPr>
              <w:t>Ako u trenutku predaje projektnog prijedloga prijavitelj nema imenovani tim, kao dokaz sposobnosti za provedbu projekta potrebno je opisati metodologiju uspostave projektnog tima</w:t>
            </w:r>
          </w:p>
        </w:tc>
        <w:tc>
          <w:tcPr>
            <w:tcW w:w="1702" w:type="dxa"/>
          </w:tcPr>
          <w:p w14:paraId="1E3D14C0" w14:textId="77777777" w:rsidR="00C52DF9" w:rsidRPr="00B4759C" w:rsidRDefault="00C52DF9" w:rsidP="00C52DF9">
            <w:pPr>
              <w:pStyle w:val="TableParagraph"/>
              <w:rPr>
                <w:sz w:val="20"/>
              </w:rPr>
            </w:pPr>
          </w:p>
        </w:tc>
        <w:tc>
          <w:tcPr>
            <w:tcW w:w="1701" w:type="dxa"/>
          </w:tcPr>
          <w:p w14:paraId="2851D4AE" w14:textId="77777777" w:rsidR="00C52DF9" w:rsidRPr="00B4759C" w:rsidRDefault="00C52DF9" w:rsidP="00C52DF9">
            <w:pPr>
              <w:pStyle w:val="TableParagraph"/>
              <w:rPr>
                <w:sz w:val="20"/>
              </w:rPr>
            </w:pPr>
          </w:p>
        </w:tc>
      </w:tr>
      <w:tr w:rsidR="002D66F1" w:rsidRPr="00B4759C" w14:paraId="04C343E2" w14:textId="77777777" w:rsidTr="2836CD1D">
        <w:trPr>
          <w:trHeight w:val="428"/>
        </w:trPr>
        <w:tc>
          <w:tcPr>
            <w:tcW w:w="850" w:type="dxa"/>
            <w:vAlign w:val="center"/>
          </w:tcPr>
          <w:p w14:paraId="792C14AB" w14:textId="461B35CB" w:rsidR="002D66F1" w:rsidRDefault="002D66F1" w:rsidP="00C52DF9">
            <w:pPr>
              <w:pStyle w:val="TableParagraph"/>
              <w:ind w:left="107"/>
              <w:jc w:val="center"/>
            </w:pPr>
            <w:r>
              <w:t>9.</w:t>
            </w:r>
          </w:p>
        </w:tc>
        <w:tc>
          <w:tcPr>
            <w:tcW w:w="6238" w:type="dxa"/>
          </w:tcPr>
          <w:p w14:paraId="2B21E0F4" w14:textId="258EAA23" w:rsidR="002D66F1" w:rsidRPr="007F78B2" w:rsidRDefault="002D66F1" w:rsidP="00C52DF9">
            <w:pPr>
              <w:pStyle w:val="TableParagraph"/>
              <w:jc w:val="both"/>
            </w:pPr>
            <w:r w:rsidRPr="007F78B2">
              <w:t>Prijavitelj je dostavio popunjeni Obrazac 9. (Izjava o zajedničkoj prijavi projektnog prijedloga)</w:t>
            </w:r>
            <w:r w:rsidR="0087708A" w:rsidRPr="007F78B2">
              <w:t>, ukoliko je primjenjivo?</w:t>
            </w:r>
          </w:p>
        </w:tc>
        <w:tc>
          <w:tcPr>
            <w:tcW w:w="1702" w:type="dxa"/>
          </w:tcPr>
          <w:p w14:paraId="4DBFBBCB" w14:textId="77777777" w:rsidR="002D66F1" w:rsidRPr="00B4759C" w:rsidRDefault="002D66F1" w:rsidP="00C52DF9">
            <w:pPr>
              <w:pStyle w:val="TableParagraph"/>
              <w:rPr>
                <w:sz w:val="20"/>
              </w:rPr>
            </w:pPr>
          </w:p>
        </w:tc>
        <w:tc>
          <w:tcPr>
            <w:tcW w:w="1701" w:type="dxa"/>
          </w:tcPr>
          <w:p w14:paraId="4F943BB4" w14:textId="77777777" w:rsidR="002D66F1" w:rsidRPr="00B4759C" w:rsidRDefault="002D66F1" w:rsidP="00C52DF9">
            <w:pPr>
              <w:pStyle w:val="TableParagraph"/>
              <w:rPr>
                <w:sz w:val="20"/>
              </w:rPr>
            </w:pPr>
          </w:p>
        </w:tc>
      </w:tr>
      <w:tr w:rsidR="00F415F0" w:rsidRPr="00B4759C" w14:paraId="561DCD6B" w14:textId="77777777" w:rsidTr="2836CD1D">
        <w:trPr>
          <w:trHeight w:val="428"/>
        </w:trPr>
        <w:tc>
          <w:tcPr>
            <w:tcW w:w="850" w:type="dxa"/>
            <w:vAlign w:val="center"/>
          </w:tcPr>
          <w:p w14:paraId="721D0912" w14:textId="7DAD143B" w:rsidR="00F415F0" w:rsidRPr="00F415F0" w:rsidRDefault="00F415F0" w:rsidP="00C52DF9">
            <w:pPr>
              <w:pStyle w:val="TableParagraph"/>
              <w:ind w:left="107"/>
              <w:jc w:val="center"/>
              <w:rPr>
                <w:highlight w:val="yellow"/>
              </w:rPr>
            </w:pPr>
            <w:r w:rsidRPr="00F415F0">
              <w:rPr>
                <w:highlight w:val="yellow"/>
              </w:rPr>
              <w:t>10.</w:t>
            </w:r>
          </w:p>
        </w:tc>
        <w:tc>
          <w:tcPr>
            <w:tcW w:w="6238" w:type="dxa"/>
          </w:tcPr>
          <w:p w14:paraId="5EF1F830" w14:textId="52079195" w:rsidR="00F415F0" w:rsidRPr="00F415F0" w:rsidRDefault="00F415F0" w:rsidP="00F415F0">
            <w:pPr>
              <w:pStyle w:val="TableParagraph"/>
              <w:jc w:val="both"/>
              <w:rPr>
                <w:highlight w:val="yellow"/>
              </w:rPr>
            </w:pPr>
            <w:r w:rsidRPr="00F415F0">
              <w:rPr>
                <w:highlight w:val="yellow"/>
              </w:rPr>
              <w:t>Prijavitelj je dostavio popunjeni Obrazac 12. (Proračun ušteda), ukoliko je primjenjivo?</w:t>
            </w:r>
          </w:p>
        </w:tc>
        <w:tc>
          <w:tcPr>
            <w:tcW w:w="1702" w:type="dxa"/>
          </w:tcPr>
          <w:p w14:paraId="03CB4500" w14:textId="77777777" w:rsidR="00F415F0" w:rsidRPr="00B4759C" w:rsidRDefault="00F415F0" w:rsidP="00C52DF9">
            <w:pPr>
              <w:pStyle w:val="TableParagraph"/>
              <w:rPr>
                <w:sz w:val="20"/>
              </w:rPr>
            </w:pPr>
          </w:p>
        </w:tc>
        <w:tc>
          <w:tcPr>
            <w:tcW w:w="1701" w:type="dxa"/>
          </w:tcPr>
          <w:p w14:paraId="2822B245" w14:textId="77777777" w:rsidR="00F415F0" w:rsidRPr="00B4759C" w:rsidRDefault="00F415F0" w:rsidP="00C52DF9">
            <w:pPr>
              <w:pStyle w:val="TableParagraph"/>
              <w:rPr>
                <w:sz w:val="20"/>
              </w:rPr>
            </w:pPr>
          </w:p>
        </w:tc>
      </w:tr>
      <w:tr w:rsidR="00F415F0" w:rsidRPr="00B4759C" w14:paraId="79B6B8AA" w14:textId="77777777" w:rsidTr="2836CD1D">
        <w:trPr>
          <w:trHeight w:val="428"/>
        </w:trPr>
        <w:tc>
          <w:tcPr>
            <w:tcW w:w="850" w:type="dxa"/>
            <w:vAlign w:val="center"/>
          </w:tcPr>
          <w:p w14:paraId="2DF2D415" w14:textId="565E3952" w:rsidR="00F415F0" w:rsidRPr="00104A42" w:rsidRDefault="00F415F0" w:rsidP="00C52DF9">
            <w:pPr>
              <w:pStyle w:val="TableParagraph"/>
              <w:ind w:left="107"/>
              <w:jc w:val="center"/>
              <w:rPr>
                <w:highlight w:val="yellow"/>
              </w:rPr>
            </w:pPr>
            <w:r w:rsidRPr="00104A42">
              <w:rPr>
                <w:highlight w:val="yellow"/>
              </w:rPr>
              <w:t>11.</w:t>
            </w:r>
          </w:p>
        </w:tc>
        <w:tc>
          <w:tcPr>
            <w:tcW w:w="6238" w:type="dxa"/>
          </w:tcPr>
          <w:p w14:paraId="57BEFBF9" w14:textId="64380848" w:rsidR="00F415F0" w:rsidRPr="00104A42" w:rsidRDefault="00F415F0" w:rsidP="00C52DF9">
            <w:pPr>
              <w:pStyle w:val="TableParagraph"/>
              <w:jc w:val="both"/>
              <w:rPr>
                <w:highlight w:val="yellow"/>
              </w:rPr>
            </w:pPr>
            <w:r w:rsidRPr="00104A42">
              <w:rPr>
                <w:highlight w:val="yellow"/>
              </w:rPr>
              <w:t xml:space="preserve">Prijavitelj </w:t>
            </w:r>
            <w:r w:rsidR="00104A42" w:rsidRPr="00104A42">
              <w:rPr>
                <w:highlight w:val="yellow"/>
              </w:rPr>
              <w:t>je dostavio popunjeni Obrazac 13</w:t>
            </w:r>
            <w:r w:rsidRPr="00104A42">
              <w:rPr>
                <w:highlight w:val="yellow"/>
              </w:rPr>
              <w:t>. (</w:t>
            </w:r>
            <w:r w:rsidR="00104A42" w:rsidRPr="00104A42">
              <w:rPr>
                <w:highlight w:val="yellow"/>
              </w:rPr>
              <w:t xml:space="preserve"> Izjava glavnog projektanta o usklađenosti projektnog prijedloga s DNSH načelom </w:t>
            </w:r>
            <w:r w:rsidRPr="00104A42">
              <w:rPr>
                <w:highlight w:val="yellow"/>
              </w:rPr>
              <w:t>), ukoliko je primjenjivo?</w:t>
            </w:r>
          </w:p>
        </w:tc>
        <w:tc>
          <w:tcPr>
            <w:tcW w:w="1702" w:type="dxa"/>
          </w:tcPr>
          <w:p w14:paraId="54D57132" w14:textId="77777777" w:rsidR="00F415F0" w:rsidRPr="00B4759C" w:rsidRDefault="00F415F0" w:rsidP="00C52DF9">
            <w:pPr>
              <w:pStyle w:val="TableParagraph"/>
              <w:rPr>
                <w:sz w:val="20"/>
              </w:rPr>
            </w:pPr>
          </w:p>
        </w:tc>
        <w:tc>
          <w:tcPr>
            <w:tcW w:w="1701" w:type="dxa"/>
          </w:tcPr>
          <w:p w14:paraId="1B648107" w14:textId="77777777" w:rsidR="00F415F0" w:rsidRPr="00B4759C" w:rsidRDefault="00F415F0" w:rsidP="00C52DF9">
            <w:pPr>
              <w:pStyle w:val="TableParagraph"/>
              <w:rPr>
                <w:sz w:val="20"/>
              </w:rPr>
            </w:pPr>
          </w:p>
        </w:tc>
      </w:tr>
      <w:tr w:rsidR="00F415F0" w:rsidRPr="00B4759C" w14:paraId="7CBB669D" w14:textId="77777777" w:rsidTr="2836CD1D">
        <w:trPr>
          <w:trHeight w:val="428"/>
        </w:trPr>
        <w:tc>
          <w:tcPr>
            <w:tcW w:w="850" w:type="dxa"/>
            <w:vAlign w:val="center"/>
          </w:tcPr>
          <w:p w14:paraId="63F5C2FC" w14:textId="3575851E" w:rsidR="00F415F0" w:rsidRPr="00104A42" w:rsidRDefault="00F415F0" w:rsidP="00C52DF9">
            <w:pPr>
              <w:pStyle w:val="TableParagraph"/>
              <w:ind w:left="107"/>
              <w:jc w:val="center"/>
              <w:rPr>
                <w:highlight w:val="yellow"/>
              </w:rPr>
            </w:pPr>
            <w:r w:rsidRPr="00104A42">
              <w:rPr>
                <w:highlight w:val="yellow"/>
              </w:rPr>
              <w:lastRenderedPageBreak/>
              <w:t>12.</w:t>
            </w:r>
          </w:p>
        </w:tc>
        <w:tc>
          <w:tcPr>
            <w:tcW w:w="6238" w:type="dxa"/>
          </w:tcPr>
          <w:p w14:paraId="66463A27" w14:textId="54263293" w:rsidR="00F415F0" w:rsidRPr="00104A42" w:rsidRDefault="00F415F0" w:rsidP="00C52DF9">
            <w:pPr>
              <w:pStyle w:val="TableParagraph"/>
              <w:jc w:val="both"/>
              <w:rPr>
                <w:highlight w:val="yellow"/>
              </w:rPr>
            </w:pPr>
            <w:r w:rsidRPr="00104A42">
              <w:rPr>
                <w:highlight w:val="yellow"/>
              </w:rPr>
              <w:t xml:space="preserve">Prijavitelj </w:t>
            </w:r>
            <w:r w:rsidR="00104A42" w:rsidRPr="00104A42">
              <w:rPr>
                <w:highlight w:val="yellow"/>
              </w:rPr>
              <w:t>je dostavio popunjeni Obrazac 14</w:t>
            </w:r>
            <w:r w:rsidRPr="00104A42">
              <w:rPr>
                <w:highlight w:val="yellow"/>
              </w:rPr>
              <w:t>. (</w:t>
            </w:r>
            <w:r w:rsidR="00104A42" w:rsidRPr="00104A42">
              <w:rPr>
                <w:highlight w:val="yellow"/>
              </w:rPr>
              <w:t xml:space="preserve">Izjava ovlaštenog projektanta </w:t>
            </w:r>
            <w:r w:rsidRPr="00104A42">
              <w:rPr>
                <w:highlight w:val="yellow"/>
              </w:rPr>
              <w:t>), ukoliko je primjenjivo?</w:t>
            </w:r>
          </w:p>
        </w:tc>
        <w:tc>
          <w:tcPr>
            <w:tcW w:w="1702" w:type="dxa"/>
          </w:tcPr>
          <w:p w14:paraId="2F31C6A1" w14:textId="77777777" w:rsidR="00F415F0" w:rsidRPr="00B4759C" w:rsidRDefault="00F415F0" w:rsidP="00C52DF9">
            <w:pPr>
              <w:pStyle w:val="TableParagraph"/>
              <w:rPr>
                <w:sz w:val="20"/>
              </w:rPr>
            </w:pPr>
          </w:p>
        </w:tc>
        <w:tc>
          <w:tcPr>
            <w:tcW w:w="1701" w:type="dxa"/>
          </w:tcPr>
          <w:p w14:paraId="239DEDE0" w14:textId="77777777" w:rsidR="00F415F0" w:rsidRPr="00B4759C" w:rsidRDefault="00F415F0" w:rsidP="00C52DF9">
            <w:pPr>
              <w:pStyle w:val="TableParagraph"/>
              <w:rPr>
                <w:sz w:val="20"/>
              </w:rPr>
            </w:pPr>
          </w:p>
        </w:tc>
      </w:tr>
      <w:tr w:rsidR="00104A42" w:rsidRPr="00B4759C" w14:paraId="684BD1C2" w14:textId="77777777" w:rsidTr="2836CD1D">
        <w:trPr>
          <w:trHeight w:val="428"/>
        </w:trPr>
        <w:tc>
          <w:tcPr>
            <w:tcW w:w="850" w:type="dxa"/>
            <w:vAlign w:val="center"/>
          </w:tcPr>
          <w:p w14:paraId="4F73620F" w14:textId="3D134734" w:rsidR="00104A42" w:rsidRPr="00104A42" w:rsidRDefault="00104A42" w:rsidP="00C52DF9">
            <w:pPr>
              <w:pStyle w:val="TableParagraph"/>
              <w:ind w:left="107"/>
              <w:jc w:val="center"/>
              <w:rPr>
                <w:highlight w:val="yellow"/>
              </w:rPr>
            </w:pPr>
            <w:r w:rsidRPr="00104A42">
              <w:rPr>
                <w:highlight w:val="yellow"/>
              </w:rPr>
              <w:t>13.</w:t>
            </w:r>
          </w:p>
        </w:tc>
        <w:tc>
          <w:tcPr>
            <w:tcW w:w="6238" w:type="dxa"/>
          </w:tcPr>
          <w:p w14:paraId="1885C13A" w14:textId="0977D8AA" w:rsidR="00104A42" w:rsidRPr="00104A42" w:rsidRDefault="00104A42" w:rsidP="00104A42">
            <w:pPr>
              <w:pStyle w:val="TableParagraph"/>
              <w:jc w:val="both"/>
              <w:rPr>
                <w:highlight w:val="yellow"/>
              </w:rPr>
            </w:pPr>
            <w:r w:rsidRPr="00104A42">
              <w:rPr>
                <w:highlight w:val="yellow"/>
              </w:rPr>
              <w:t xml:space="preserve">Prijavitelj je dostavio  </w:t>
            </w:r>
            <w:r>
              <w:rPr>
                <w:highlight w:val="yellow"/>
              </w:rPr>
              <w:t>d</w:t>
            </w:r>
            <w:r w:rsidRPr="00104A42">
              <w:rPr>
                <w:highlight w:val="yellow"/>
              </w:rPr>
              <w:t>okument o pripremi turističke infrastrukture za klimatske promjene, ukoliko je primjenjivo?</w:t>
            </w:r>
          </w:p>
        </w:tc>
        <w:tc>
          <w:tcPr>
            <w:tcW w:w="1702" w:type="dxa"/>
          </w:tcPr>
          <w:p w14:paraId="5E529780" w14:textId="77777777" w:rsidR="00104A42" w:rsidRPr="00B4759C" w:rsidRDefault="00104A42" w:rsidP="00C52DF9">
            <w:pPr>
              <w:pStyle w:val="TableParagraph"/>
              <w:rPr>
                <w:sz w:val="20"/>
              </w:rPr>
            </w:pPr>
          </w:p>
        </w:tc>
        <w:tc>
          <w:tcPr>
            <w:tcW w:w="1701" w:type="dxa"/>
          </w:tcPr>
          <w:p w14:paraId="218AE3A4" w14:textId="77777777" w:rsidR="00104A42" w:rsidRPr="00B4759C" w:rsidRDefault="00104A42" w:rsidP="00C52DF9">
            <w:pPr>
              <w:pStyle w:val="TableParagraph"/>
              <w:rPr>
                <w:sz w:val="20"/>
              </w:rPr>
            </w:pPr>
          </w:p>
        </w:tc>
      </w:tr>
      <w:tr w:rsidR="00C52DF9" w:rsidRPr="00B4759C" w14:paraId="12A15C7D" w14:textId="77777777" w:rsidTr="2836CD1D">
        <w:trPr>
          <w:trHeight w:val="428"/>
        </w:trPr>
        <w:tc>
          <w:tcPr>
            <w:tcW w:w="850" w:type="dxa"/>
            <w:vAlign w:val="center"/>
          </w:tcPr>
          <w:p w14:paraId="7754FD24" w14:textId="279F5C2D" w:rsidR="00C52DF9" w:rsidRPr="00B4759C" w:rsidRDefault="00336AF4" w:rsidP="00C52DF9">
            <w:pPr>
              <w:pStyle w:val="TableParagraph"/>
              <w:ind w:left="107"/>
              <w:jc w:val="center"/>
            </w:pPr>
            <w:r>
              <w:t>1</w:t>
            </w:r>
            <w:r w:rsidR="00104A42" w:rsidRPr="00104A42">
              <w:rPr>
                <w:highlight w:val="yellow"/>
              </w:rPr>
              <w:t>4</w:t>
            </w:r>
            <w:r w:rsidRPr="00104A42">
              <w:rPr>
                <w:strike/>
              </w:rPr>
              <w:t>0</w:t>
            </w:r>
            <w:r>
              <w:t>.</w:t>
            </w:r>
          </w:p>
        </w:tc>
        <w:tc>
          <w:tcPr>
            <w:tcW w:w="6238" w:type="dxa"/>
          </w:tcPr>
          <w:p w14:paraId="1280564D" w14:textId="17BC56BE" w:rsidR="00C52DF9" w:rsidRPr="007F78B2" w:rsidRDefault="00336AF4" w:rsidP="00627B35">
            <w:pPr>
              <w:pStyle w:val="TableParagraph"/>
              <w:jc w:val="both"/>
            </w:pPr>
            <w:r w:rsidRPr="007F78B2">
              <w:t>Prijavitelj je dostavio dokaz pravnog interesa sukladn</w:t>
            </w:r>
            <w:r w:rsidR="00627B35" w:rsidRPr="007F78B2">
              <w:t>o članku 109. Zakona o gradnji</w:t>
            </w:r>
            <w:r w:rsidR="002D66F1" w:rsidRPr="007F78B2">
              <w:t>, ukoliko je primjenjivo</w:t>
            </w:r>
            <w:r w:rsidR="00627B35" w:rsidRPr="007F78B2">
              <w:t>?</w:t>
            </w:r>
          </w:p>
        </w:tc>
        <w:tc>
          <w:tcPr>
            <w:tcW w:w="1702" w:type="dxa"/>
          </w:tcPr>
          <w:p w14:paraId="607B8423" w14:textId="77777777" w:rsidR="00C52DF9" w:rsidRPr="00B4759C" w:rsidRDefault="00C52DF9" w:rsidP="00C52DF9">
            <w:pPr>
              <w:pStyle w:val="TableParagraph"/>
              <w:rPr>
                <w:sz w:val="20"/>
              </w:rPr>
            </w:pPr>
          </w:p>
        </w:tc>
        <w:tc>
          <w:tcPr>
            <w:tcW w:w="1701" w:type="dxa"/>
          </w:tcPr>
          <w:p w14:paraId="7D892D72" w14:textId="77777777" w:rsidR="00C52DF9" w:rsidRPr="00B4759C" w:rsidRDefault="00C52DF9" w:rsidP="00C52DF9">
            <w:pPr>
              <w:pStyle w:val="TableParagraph"/>
              <w:rPr>
                <w:sz w:val="20"/>
              </w:rPr>
            </w:pPr>
          </w:p>
        </w:tc>
      </w:tr>
      <w:tr w:rsidR="00415338" w:rsidRPr="00B4759C" w14:paraId="2B415C78" w14:textId="77777777" w:rsidTr="2836CD1D">
        <w:trPr>
          <w:trHeight w:val="428"/>
        </w:trPr>
        <w:tc>
          <w:tcPr>
            <w:tcW w:w="850" w:type="dxa"/>
            <w:vAlign w:val="center"/>
          </w:tcPr>
          <w:p w14:paraId="7BB78215" w14:textId="279FF7D3" w:rsidR="00415338" w:rsidRDefault="00A67184" w:rsidP="00415338">
            <w:pPr>
              <w:pStyle w:val="TableParagraph"/>
              <w:ind w:left="107"/>
              <w:jc w:val="center"/>
            </w:pPr>
            <w:r>
              <w:t>1</w:t>
            </w:r>
            <w:r w:rsidR="00104A42" w:rsidRPr="00104A42">
              <w:rPr>
                <w:highlight w:val="yellow"/>
              </w:rPr>
              <w:t>5</w:t>
            </w:r>
            <w:r w:rsidRPr="00104A42">
              <w:rPr>
                <w:strike/>
              </w:rPr>
              <w:t>1</w:t>
            </w:r>
            <w:r w:rsidR="00415338">
              <w:t>.</w:t>
            </w:r>
          </w:p>
        </w:tc>
        <w:tc>
          <w:tcPr>
            <w:tcW w:w="6238" w:type="dxa"/>
          </w:tcPr>
          <w:p w14:paraId="4A0665AD" w14:textId="06D73A46" w:rsidR="00415338" w:rsidRPr="007F78B2" w:rsidRDefault="00415338" w:rsidP="0087708A">
            <w:pPr>
              <w:pStyle w:val="TableParagraph"/>
              <w:spacing w:line="238" w:lineRule="exact"/>
              <w:jc w:val="both"/>
            </w:pPr>
            <w:r w:rsidRPr="007F78B2">
              <w:t>Prijavitelj je dostavio neobvezujuće pismo namjere banke</w:t>
            </w:r>
            <w:r w:rsidR="0087708A" w:rsidRPr="007F78B2">
              <w:t xml:space="preserve">, </w:t>
            </w:r>
            <w:r w:rsidR="0087708A" w:rsidRPr="007F78B2">
              <w:rPr>
                <w:rFonts w:asciiTheme="minorHAnsi" w:eastAsiaTheme="minorHAnsi" w:hAnsiTheme="minorHAnsi" w:cstheme="minorBidi"/>
                <w:noProof/>
              </w:rPr>
              <w:t xml:space="preserve"> </w:t>
            </w:r>
            <w:r w:rsidR="0087708A" w:rsidRPr="007F78B2">
              <w:t>ukoliko je primjenjivo</w:t>
            </w:r>
            <w:r w:rsidRPr="007F78B2">
              <w:t>?</w:t>
            </w:r>
          </w:p>
        </w:tc>
        <w:tc>
          <w:tcPr>
            <w:tcW w:w="1702" w:type="dxa"/>
          </w:tcPr>
          <w:p w14:paraId="72777609" w14:textId="77777777" w:rsidR="00415338" w:rsidRPr="00B4759C" w:rsidRDefault="00415338" w:rsidP="00415338">
            <w:pPr>
              <w:pStyle w:val="TableParagraph"/>
              <w:rPr>
                <w:sz w:val="20"/>
              </w:rPr>
            </w:pPr>
          </w:p>
        </w:tc>
        <w:tc>
          <w:tcPr>
            <w:tcW w:w="1701" w:type="dxa"/>
          </w:tcPr>
          <w:p w14:paraId="6BF82F74" w14:textId="77777777" w:rsidR="00415338" w:rsidRPr="00B4759C" w:rsidRDefault="00415338" w:rsidP="00415338">
            <w:pPr>
              <w:pStyle w:val="TableParagraph"/>
              <w:rPr>
                <w:sz w:val="20"/>
              </w:rPr>
            </w:pPr>
          </w:p>
        </w:tc>
      </w:tr>
      <w:tr w:rsidR="00415338" w:rsidRPr="00B4759C" w14:paraId="66D8989B" w14:textId="77777777" w:rsidTr="2836CD1D">
        <w:trPr>
          <w:trHeight w:val="428"/>
        </w:trPr>
        <w:tc>
          <w:tcPr>
            <w:tcW w:w="850" w:type="dxa"/>
            <w:vAlign w:val="center"/>
          </w:tcPr>
          <w:p w14:paraId="36F449E8" w14:textId="3EF32C73" w:rsidR="00415338" w:rsidRDefault="00A67184" w:rsidP="00415338">
            <w:pPr>
              <w:pStyle w:val="TableParagraph"/>
              <w:ind w:left="107"/>
              <w:jc w:val="center"/>
            </w:pPr>
            <w:r>
              <w:t>1</w:t>
            </w:r>
            <w:r w:rsidR="00104A42" w:rsidRPr="00104A42">
              <w:rPr>
                <w:highlight w:val="yellow"/>
              </w:rPr>
              <w:t>6</w:t>
            </w:r>
            <w:r w:rsidRPr="00104A42">
              <w:rPr>
                <w:strike/>
              </w:rPr>
              <w:t>2</w:t>
            </w:r>
            <w:r w:rsidR="00415338">
              <w:t>.</w:t>
            </w:r>
          </w:p>
        </w:tc>
        <w:tc>
          <w:tcPr>
            <w:tcW w:w="6238" w:type="dxa"/>
          </w:tcPr>
          <w:p w14:paraId="54C40D77" w14:textId="5C4B33CF" w:rsidR="00415338" w:rsidRPr="007F78B2" w:rsidRDefault="00415338" w:rsidP="00E719BE">
            <w:pPr>
              <w:pStyle w:val="TableParagraph"/>
              <w:jc w:val="both"/>
            </w:pPr>
            <w:r w:rsidRPr="007F78B2">
              <w:t>Prijavitelj je dostavio Rješenje o odobrenju za pružanje usluga u domaćinstvu koje je važeće?</w:t>
            </w:r>
          </w:p>
        </w:tc>
        <w:tc>
          <w:tcPr>
            <w:tcW w:w="1702" w:type="dxa"/>
          </w:tcPr>
          <w:p w14:paraId="00457350" w14:textId="77777777" w:rsidR="00415338" w:rsidRPr="00B4759C" w:rsidRDefault="00415338" w:rsidP="00415338">
            <w:pPr>
              <w:pStyle w:val="TableParagraph"/>
              <w:rPr>
                <w:sz w:val="20"/>
              </w:rPr>
            </w:pPr>
          </w:p>
        </w:tc>
        <w:tc>
          <w:tcPr>
            <w:tcW w:w="1701" w:type="dxa"/>
          </w:tcPr>
          <w:p w14:paraId="036578D1" w14:textId="77777777" w:rsidR="00415338" w:rsidRPr="00B4759C" w:rsidRDefault="00415338" w:rsidP="00415338">
            <w:pPr>
              <w:pStyle w:val="TableParagraph"/>
              <w:rPr>
                <w:sz w:val="20"/>
              </w:rPr>
            </w:pPr>
          </w:p>
        </w:tc>
      </w:tr>
      <w:tr w:rsidR="00701A2D" w:rsidRPr="00B4759C" w14:paraId="59470BBC" w14:textId="77777777" w:rsidTr="2836CD1D">
        <w:trPr>
          <w:trHeight w:val="428"/>
        </w:trPr>
        <w:tc>
          <w:tcPr>
            <w:tcW w:w="850" w:type="dxa"/>
            <w:vAlign w:val="center"/>
          </w:tcPr>
          <w:p w14:paraId="66A3E2A7" w14:textId="11FD069B" w:rsidR="00701A2D" w:rsidDel="00A67184" w:rsidRDefault="00701A2D" w:rsidP="00415338">
            <w:pPr>
              <w:pStyle w:val="TableParagraph"/>
              <w:ind w:left="107"/>
              <w:jc w:val="center"/>
            </w:pPr>
            <w:r>
              <w:t>1</w:t>
            </w:r>
            <w:r w:rsidR="00104A42" w:rsidRPr="00104A42">
              <w:rPr>
                <w:highlight w:val="yellow"/>
              </w:rPr>
              <w:t>7</w:t>
            </w:r>
            <w:r w:rsidRPr="00104A42">
              <w:rPr>
                <w:strike/>
              </w:rPr>
              <w:t>3</w:t>
            </w:r>
            <w:r>
              <w:t>.</w:t>
            </w:r>
          </w:p>
        </w:tc>
        <w:tc>
          <w:tcPr>
            <w:tcW w:w="6238" w:type="dxa"/>
          </w:tcPr>
          <w:p w14:paraId="383B0A9E" w14:textId="0820FBDD" w:rsidR="00701A2D" w:rsidRPr="007F78B2" w:rsidRDefault="2836CD1D" w:rsidP="00637520">
            <w:pPr>
              <w:pStyle w:val="TableParagraph"/>
              <w:jc w:val="both"/>
              <w:rPr>
                <w:rFonts w:ascii="Calibri" w:eastAsia="Calibri" w:hAnsi="Calibri" w:cs="Calibri"/>
              </w:rPr>
            </w:pPr>
            <w:r>
              <w:t>Prijavitelj je dostavio Iskaznicu energetskih svojstava zgrade</w:t>
            </w:r>
            <w:r w:rsidRPr="00637520">
              <w:t xml:space="preserve"> ovjerenu pečatom i potpisom ovlaštenog projektanta ili elektroničkim potpisom ovlaštenog projektanta, koji je izradio Glavni projekt racionalne uporabne energije i toplinske zaštite odnosno Glavni projekt energetske obnove</w:t>
            </w:r>
            <w:r>
              <w:t xml:space="preserve"> i, ukoliko se rekonstruira postojeća građevina, dostavio je postojeći ili novoizrađeni ovjereni energetski certifikat s ovjerenim izvješćem o provedenom energetskom pregledu postojeće građevine?</w:t>
            </w:r>
          </w:p>
        </w:tc>
        <w:tc>
          <w:tcPr>
            <w:tcW w:w="1702" w:type="dxa"/>
          </w:tcPr>
          <w:p w14:paraId="4C132318" w14:textId="77777777" w:rsidR="00701A2D" w:rsidRPr="00B4759C" w:rsidRDefault="00701A2D" w:rsidP="00415338">
            <w:pPr>
              <w:pStyle w:val="TableParagraph"/>
              <w:rPr>
                <w:sz w:val="20"/>
              </w:rPr>
            </w:pPr>
          </w:p>
        </w:tc>
        <w:tc>
          <w:tcPr>
            <w:tcW w:w="1701" w:type="dxa"/>
          </w:tcPr>
          <w:p w14:paraId="15362571" w14:textId="77777777" w:rsidR="00701A2D" w:rsidRPr="00B4759C" w:rsidRDefault="00701A2D" w:rsidP="00415338">
            <w:pPr>
              <w:pStyle w:val="TableParagraph"/>
              <w:rPr>
                <w:sz w:val="20"/>
              </w:rPr>
            </w:pPr>
          </w:p>
        </w:tc>
      </w:tr>
    </w:tbl>
    <w:p w14:paraId="228469B7" w14:textId="02A17831" w:rsidR="008B663D" w:rsidRPr="00B4759C" w:rsidRDefault="008B663D" w:rsidP="008B663D">
      <w:pPr>
        <w:pStyle w:val="BodyText"/>
        <w:spacing w:before="1"/>
        <w:rPr>
          <w:b/>
          <w:sz w:val="22"/>
        </w:rPr>
      </w:pPr>
    </w:p>
    <w:p w14:paraId="078C92CC" w14:textId="77777777" w:rsidR="00770323" w:rsidRPr="00B4759C" w:rsidRDefault="00770323" w:rsidP="008B663D">
      <w:pPr>
        <w:pStyle w:val="BodyText"/>
        <w:spacing w:before="1"/>
        <w:rPr>
          <w:b/>
          <w:sz w:val="22"/>
        </w:rPr>
      </w:pPr>
    </w:p>
    <w:tbl>
      <w:tblPr>
        <w:tblW w:w="10491" w:type="dxa"/>
        <w:tblInd w:w="-716" w:type="dxa"/>
        <w:tblBorders>
          <w:top w:val="single" w:sz="4" w:space="0" w:color="30849B"/>
          <w:left w:val="single" w:sz="4" w:space="0" w:color="30849B"/>
          <w:bottom w:val="single" w:sz="4" w:space="0" w:color="30849B"/>
          <w:right w:val="single" w:sz="4" w:space="0" w:color="30849B"/>
          <w:insideH w:val="single" w:sz="4" w:space="0" w:color="30849B"/>
          <w:insideV w:val="single" w:sz="4" w:space="0" w:color="30849B"/>
        </w:tblBorders>
        <w:tblLayout w:type="fixed"/>
        <w:tblCellMar>
          <w:left w:w="0" w:type="dxa"/>
          <w:right w:w="0" w:type="dxa"/>
        </w:tblCellMar>
        <w:tblLook w:val="01E0" w:firstRow="1" w:lastRow="1" w:firstColumn="1" w:lastColumn="1" w:noHBand="0" w:noVBand="0"/>
      </w:tblPr>
      <w:tblGrid>
        <w:gridCol w:w="850"/>
        <w:gridCol w:w="6238"/>
        <w:gridCol w:w="1702"/>
        <w:gridCol w:w="1701"/>
      </w:tblGrid>
      <w:tr w:rsidR="008B663D" w:rsidRPr="00B4759C" w14:paraId="2377D309" w14:textId="77777777" w:rsidTr="2836CD1D">
        <w:trPr>
          <w:trHeight w:val="566"/>
        </w:trPr>
        <w:tc>
          <w:tcPr>
            <w:tcW w:w="10491" w:type="dxa"/>
            <w:gridSpan w:val="4"/>
            <w:shd w:val="clear" w:color="auto" w:fill="DAEDF3"/>
          </w:tcPr>
          <w:p w14:paraId="4CD85D15" w14:textId="77777777" w:rsidR="008B663D" w:rsidRPr="00B4759C" w:rsidRDefault="008B663D" w:rsidP="00417EF8">
            <w:pPr>
              <w:pStyle w:val="TableParagraph"/>
              <w:spacing w:before="155"/>
              <w:ind w:left="107"/>
              <w:rPr>
                <w:b/>
              </w:rPr>
            </w:pPr>
            <w:r w:rsidRPr="00B4759C">
              <w:rPr>
                <w:b/>
              </w:rPr>
              <w:t>Kontrolna</w:t>
            </w:r>
            <w:r w:rsidRPr="00B4759C">
              <w:rPr>
                <w:b/>
                <w:spacing w:val="-3"/>
              </w:rPr>
              <w:t xml:space="preserve"> </w:t>
            </w:r>
            <w:r w:rsidRPr="00B4759C">
              <w:rPr>
                <w:b/>
              </w:rPr>
              <w:t>lista</w:t>
            </w:r>
            <w:r w:rsidRPr="00B4759C">
              <w:rPr>
                <w:b/>
                <w:spacing w:val="-2"/>
              </w:rPr>
              <w:t xml:space="preserve"> </w:t>
            </w:r>
            <w:r w:rsidRPr="00B4759C">
              <w:rPr>
                <w:b/>
              </w:rPr>
              <w:t>za</w:t>
            </w:r>
            <w:r w:rsidRPr="00B4759C">
              <w:rPr>
                <w:b/>
                <w:spacing w:val="-3"/>
              </w:rPr>
              <w:t xml:space="preserve"> </w:t>
            </w:r>
            <w:r w:rsidRPr="00B4759C">
              <w:rPr>
                <w:b/>
              </w:rPr>
              <w:t>provjeru</w:t>
            </w:r>
            <w:r w:rsidRPr="00B4759C">
              <w:rPr>
                <w:b/>
                <w:spacing w:val="-1"/>
              </w:rPr>
              <w:t xml:space="preserve"> </w:t>
            </w:r>
            <w:r w:rsidRPr="00B4759C">
              <w:rPr>
                <w:b/>
              </w:rPr>
              <w:t>prihvatljivosti</w:t>
            </w:r>
            <w:r w:rsidRPr="00B4759C">
              <w:rPr>
                <w:b/>
                <w:spacing w:val="-2"/>
              </w:rPr>
              <w:t xml:space="preserve"> </w:t>
            </w:r>
            <w:r w:rsidRPr="00B4759C">
              <w:rPr>
                <w:b/>
              </w:rPr>
              <w:t>prijavitelja,</w:t>
            </w:r>
            <w:r w:rsidRPr="00B4759C">
              <w:rPr>
                <w:b/>
                <w:spacing w:val="-2"/>
              </w:rPr>
              <w:t xml:space="preserve"> </w:t>
            </w:r>
            <w:r w:rsidRPr="00B4759C">
              <w:rPr>
                <w:b/>
              </w:rPr>
              <w:t>projekta</w:t>
            </w:r>
            <w:r w:rsidRPr="00B4759C">
              <w:rPr>
                <w:b/>
                <w:spacing w:val="-2"/>
              </w:rPr>
              <w:t xml:space="preserve"> </w:t>
            </w:r>
            <w:r w:rsidRPr="00B4759C">
              <w:rPr>
                <w:b/>
              </w:rPr>
              <w:t>i</w:t>
            </w:r>
            <w:r w:rsidRPr="00B4759C">
              <w:rPr>
                <w:b/>
                <w:spacing w:val="-5"/>
              </w:rPr>
              <w:t xml:space="preserve"> </w:t>
            </w:r>
            <w:r w:rsidRPr="00B4759C">
              <w:rPr>
                <w:b/>
              </w:rPr>
              <w:t>aktivnosti</w:t>
            </w:r>
          </w:p>
        </w:tc>
      </w:tr>
      <w:tr w:rsidR="008B663D" w:rsidRPr="00B4759C" w14:paraId="29038156" w14:textId="77777777" w:rsidTr="2836CD1D">
        <w:trPr>
          <w:trHeight w:val="1012"/>
        </w:trPr>
        <w:tc>
          <w:tcPr>
            <w:tcW w:w="850" w:type="dxa"/>
            <w:shd w:val="clear" w:color="auto" w:fill="DAEDF3"/>
          </w:tcPr>
          <w:p w14:paraId="46E7C308" w14:textId="77777777" w:rsidR="008B663D" w:rsidRPr="00B4759C" w:rsidRDefault="008B663D" w:rsidP="00417EF8">
            <w:pPr>
              <w:pStyle w:val="TableParagraph"/>
              <w:rPr>
                <w:b/>
                <w:sz w:val="33"/>
              </w:rPr>
            </w:pPr>
          </w:p>
          <w:p w14:paraId="4431DDAD" w14:textId="77777777" w:rsidR="008B663D" w:rsidRPr="00B4759C" w:rsidRDefault="008B663D" w:rsidP="00417EF8">
            <w:pPr>
              <w:pStyle w:val="TableParagraph"/>
              <w:ind w:left="107"/>
              <w:rPr>
                <w:b/>
              </w:rPr>
            </w:pPr>
            <w:r w:rsidRPr="00B4759C">
              <w:rPr>
                <w:b/>
              </w:rPr>
              <w:t>RB</w:t>
            </w:r>
          </w:p>
        </w:tc>
        <w:tc>
          <w:tcPr>
            <w:tcW w:w="6238" w:type="dxa"/>
            <w:shd w:val="clear" w:color="auto" w:fill="DAEDF3"/>
          </w:tcPr>
          <w:p w14:paraId="48121289" w14:textId="77777777" w:rsidR="008B663D" w:rsidRPr="00B4759C" w:rsidRDefault="008B663D" w:rsidP="00417EF8">
            <w:pPr>
              <w:pStyle w:val="TableParagraph"/>
              <w:rPr>
                <w:b/>
                <w:sz w:val="33"/>
              </w:rPr>
            </w:pPr>
          </w:p>
          <w:p w14:paraId="785DDFB1" w14:textId="77777777" w:rsidR="008B663D" w:rsidRPr="00B4759C" w:rsidRDefault="008B663D" w:rsidP="00417EF8">
            <w:pPr>
              <w:pStyle w:val="TableParagraph"/>
              <w:ind w:left="110"/>
              <w:rPr>
                <w:b/>
              </w:rPr>
            </w:pPr>
            <w:r w:rsidRPr="00B4759C">
              <w:rPr>
                <w:b/>
              </w:rPr>
              <w:t>Kriteriji</w:t>
            </w:r>
            <w:r w:rsidRPr="00B4759C">
              <w:rPr>
                <w:b/>
                <w:spacing w:val="49"/>
              </w:rPr>
              <w:t xml:space="preserve"> </w:t>
            </w:r>
            <w:r w:rsidRPr="00B4759C">
              <w:rPr>
                <w:b/>
              </w:rPr>
              <w:t>za</w:t>
            </w:r>
            <w:r w:rsidRPr="00B4759C">
              <w:rPr>
                <w:b/>
                <w:spacing w:val="-3"/>
              </w:rPr>
              <w:t xml:space="preserve"> </w:t>
            </w:r>
            <w:r w:rsidRPr="00B4759C">
              <w:rPr>
                <w:b/>
              </w:rPr>
              <w:t>provjeru</w:t>
            </w:r>
            <w:r w:rsidRPr="00B4759C">
              <w:rPr>
                <w:b/>
                <w:spacing w:val="-3"/>
              </w:rPr>
              <w:t xml:space="preserve"> </w:t>
            </w:r>
            <w:r w:rsidRPr="00B4759C">
              <w:rPr>
                <w:b/>
              </w:rPr>
              <w:t>prihvatljivosti</w:t>
            </w:r>
            <w:r w:rsidRPr="00B4759C">
              <w:rPr>
                <w:b/>
                <w:spacing w:val="-2"/>
              </w:rPr>
              <w:t xml:space="preserve"> </w:t>
            </w:r>
            <w:r w:rsidRPr="00B4759C">
              <w:rPr>
                <w:b/>
              </w:rPr>
              <w:t>prijavitelja</w:t>
            </w:r>
          </w:p>
        </w:tc>
        <w:tc>
          <w:tcPr>
            <w:tcW w:w="1702" w:type="dxa"/>
            <w:shd w:val="clear" w:color="auto" w:fill="DAEDF3"/>
          </w:tcPr>
          <w:p w14:paraId="445B85E8" w14:textId="77777777" w:rsidR="008B663D" w:rsidRPr="00B4759C" w:rsidRDefault="008B663D" w:rsidP="00417EF8">
            <w:pPr>
              <w:pStyle w:val="TableParagraph"/>
              <w:spacing w:before="11"/>
              <w:rPr>
                <w:b/>
                <w:sz w:val="21"/>
              </w:rPr>
            </w:pPr>
          </w:p>
          <w:p w14:paraId="062CF1D2" w14:textId="77777777" w:rsidR="008B663D" w:rsidRPr="00B4759C" w:rsidRDefault="008B663D" w:rsidP="00417EF8">
            <w:pPr>
              <w:pStyle w:val="TableParagraph"/>
              <w:spacing w:line="250" w:lineRule="exact"/>
              <w:ind w:left="182"/>
              <w:rPr>
                <w:b/>
              </w:rPr>
            </w:pPr>
            <w:r w:rsidRPr="00B4759C">
              <w:rPr>
                <w:b/>
              </w:rPr>
              <w:t>Prva procjena</w:t>
            </w:r>
          </w:p>
          <w:p w14:paraId="0545C548" w14:textId="77777777" w:rsidR="008B663D" w:rsidRPr="00B4759C" w:rsidRDefault="008B663D" w:rsidP="00417EF8">
            <w:pPr>
              <w:pStyle w:val="TableParagraph"/>
              <w:spacing w:line="250" w:lineRule="exact"/>
              <w:ind w:left="271"/>
            </w:pPr>
            <w:r w:rsidRPr="00B4759C">
              <w:t>(DA/NE/NP)</w:t>
            </w:r>
          </w:p>
        </w:tc>
        <w:tc>
          <w:tcPr>
            <w:tcW w:w="1701" w:type="dxa"/>
            <w:shd w:val="clear" w:color="auto" w:fill="DAEDF3"/>
          </w:tcPr>
          <w:p w14:paraId="60AE1347" w14:textId="77777777" w:rsidR="008B663D" w:rsidRPr="00B4759C" w:rsidRDefault="008B663D" w:rsidP="00417EF8">
            <w:pPr>
              <w:pStyle w:val="TableParagraph"/>
              <w:ind w:left="113" w:right="100"/>
              <w:jc w:val="center"/>
              <w:rPr>
                <w:b/>
              </w:rPr>
            </w:pPr>
            <w:r w:rsidRPr="00B4759C">
              <w:rPr>
                <w:b/>
              </w:rPr>
              <w:t>Nakon zahtjeva</w:t>
            </w:r>
            <w:r w:rsidRPr="00B4759C">
              <w:rPr>
                <w:b/>
                <w:spacing w:val="-52"/>
              </w:rPr>
              <w:t xml:space="preserve"> </w:t>
            </w:r>
            <w:r w:rsidRPr="00B4759C">
              <w:rPr>
                <w:b/>
              </w:rPr>
              <w:t>za</w:t>
            </w:r>
          </w:p>
          <w:p w14:paraId="11266682" w14:textId="77777777" w:rsidR="008B663D" w:rsidRPr="00B4759C" w:rsidRDefault="008B663D" w:rsidP="00417EF8">
            <w:pPr>
              <w:pStyle w:val="TableParagraph"/>
              <w:spacing w:line="251" w:lineRule="exact"/>
              <w:ind w:left="111" w:right="100"/>
              <w:jc w:val="center"/>
              <w:rPr>
                <w:b/>
              </w:rPr>
            </w:pPr>
            <w:r w:rsidRPr="00B4759C">
              <w:rPr>
                <w:b/>
              </w:rPr>
              <w:t>pojašnjenjima</w:t>
            </w:r>
          </w:p>
          <w:p w14:paraId="0937494B" w14:textId="77777777" w:rsidR="008B663D" w:rsidRPr="00B4759C" w:rsidRDefault="008B663D" w:rsidP="00417EF8">
            <w:pPr>
              <w:pStyle w:val="TableParagraph"/>
              <w:spacing w:line="236" w:lineRule="exact"/>
              <w:ind w:left="110" w:right="100"/>
              <w:jc w:val="center"/>
            </w:pPr>
            <w:r w:rsidRPr="00B4759C">
              <w:t>(DA/NE/NP)</w:t>
            </w:r>
          </w:p>
        </w:tc>
      </w:tr>
      <w:tr w:rsidR="008B663D" w:rsidRPr="00B4759C" w14:paraId="0A8B412D" w14:textId="77777777" w:rsidTr="2836CD1D">
        <w:trPr>
          <w:trHeight w:val="484"/>
        </w:trPr>
        <w:tc>
          <w:tcPr>
            <w:tcW w:w="850" w:type="dxa"/>
            <w:vAlign w:val="center"/>
          </w:tcPr>
          <w:p w14:paraId="09E69FA5" w14:textId="2A3F4A64" w:rsidR="008B663D" w:rsidRPr="008505FC" w:rsidRDefault="006128B8" w:rsidP="00F46E39">
            <w:pPr>
              <w:pStyle w:val="TableParagraph"/>
              <w:jc w:val="center"/>
            </w:pPr>
            <w:r>
              <w:t>1.</w:t>
            </w:r>
          </w:p>
        </w:tc>
        <w:tc>
          <w:tcPr>
            <w:tcW w:w="6238" w:type="dxa"/>
          </w:tcPr>
          <w:p w14:paraId="2EFD0C9F" w14:textId="7DFF75AD" w:rsidR="006128B8" w:rsidRDefault="006128B8" w:rsidP="006128B8">
            <w:pPr>
              <w:pStyle w:val="TableParagraph"/>
              <w:spacing w:line="238" w:lineRule="exact"/>
              <w:jc w:val="both"/>
            </w:pPr>
            <w:r>
              <w:t xml:space="preserve">Prijavitelj je </w:t>
            </w:r>
            <w:r w:rsidRPr="002974F0">
              <w:t>fizička osoba koja je postojeći iznajmljivač ili skupina postojećih iznajmljivača koji imaju važeće rješenje o odobrenju za pružanje usluga u domaćinstvu, a koja mora/ju, najkasnije u trenutku donošenja Odluke o financiranju projektnog prijedloga temeljem ovog Poziva, imati registrirano trgovačko društvo ili obrt u djelatnosti 55.1 Hoteli i sličan smještaj sukladno Nacionalnoj klasifikaciji djelatnosti - NKD 2007 (NN 58/07)</w:t>
            </w:r>
            <w:r>
              <w:t>.</w:t>
            </w:r>
          </w:p>
          <w:p w14:paraId="3CD9F0E0" w14:textId="77777777" w:rsidR="006128B8" w:rsidRDefault="006128B8" w:rsidP="006128B8">
            <w:pPr>
              <w:pStyle w:val="TableParagraph"/>
              <w:spacing w:line="238" w:lineRule="exact"/>
              <w:jc w:val="both"/>
            </w:pPr>
          </w:p>
          <w:p w14:paraId="27627254" w14:textId="5090110C" w:rsidR="008B663D" w:rsidRPr="00336AF4" w:rsidRDefault="2836CD1D" w:rsidP="00552900">
            <w:pPr>
              <w:pStyle w:val="TableParagraph"/>
              <w:spacing w:line="238" w:lineRule="exact"/>
              <w:jc w:val="both"/>
            </w:pPr>
            <w:r w:rsidRPr="2836CD1D">
              <w:rPr>
                <w:i/>
                <w:iCs/>
              </w:rPr>
              <w:t>Izvor provjere: Obrazac 2.2. (Izjava prijavitelja Grupa 2)</w:t>
            </w:r>
            <w:r>
              <w:t xml:space="preserve"> </w:t>
            </w:r>
            <w:r w:rsidRPr="2836CD1D">
              <w:rPr>
                <w:i/>
                <w:iCs/>
              </w:rPr>
              <w:t>,</w:t>
            </w:r>
            <w:r w:rsidRPr="00637520">
              <w:t xml:space="preserve"> </w:t>
            </w:r>
            <w:r w:rsidRPr="2836CD1D">
              <w:rPr>
                <w:i/>
                <w:iCs/>
              </w:rPr>
              <w:t>Rješenje o odobrenju za pružanje usluga u domaćinstvu, ostali dostupni izvori</w:t>
            </w:r>
          </w:p>
        </w:tc>
        <w:tc>
          <w:tcPr>
            <w:tcW w:w="1702" w:type="dxa"/>
          </w:tcPr>
          <w:p w14:paraId="06C8C5E7" w14:textId="77777777" w:rsidR="008B663D" w:rsidRPr="00B4759C" w:rsidRDefault="008B663D" w:rsidP="00417EF8">
            <w:pPr>
              <w:pStyle w:val="TableParagraph"/>
              <w:rPr>
                <w:sz w:val="20"/>
              </w:rPr>
            </w:pPr>
          </w:p>
        </w:tc>
        <w:tc>
          <w:tcPr>
            <w:tcW w:w="1701" w:type="dxa"/>
          </w:tcPr>
          <w:p w14:paraId="5F5CEA09" w14:textId="77777777" w:rsidR="008B663D" w:rsidRPr="00B4759C" w:rsidRDefault="008B663D" w:rsidP="00417EF8">
            <w:pPr>
              <w:pStyle w:val="TableParagraph"/>
              <w:rPr>
                <w:sz w:val="20"/>
              </w:rPr>
            </w:pPr>
          </w:p>
        </w:tc>
      </w:tr>
      <w:tr w:rsidR="00342440" w:rsidRPr="00B4759C" w14:paraId="62D99E20" w14:textId="77777777" w:rsidTr="2836CD1D">
        <w:trPr>
          <w:trHeight w:val="573"/>
        </w:trPr>
        <w:tc>
          <w:tcPr>
            <w:tcW w:w="850" w:type="dxa"/>
            <w:vAlign w:val="center"/>
          </w:tcPr>
          <w:p w14:paraId="704261E3" w14:textId="2CF74CF5" w:rsidR="00342440" w:rsidRPr="008505FC" w:rsidRDefault="006128B8" w:rsidP="00F46E39">
            <w:pPr>
              <w:pStyle w:val="TableParagraph"/>
              <w:jc w:val="center"/>
            </w:pPr>
            <w:r>
              <w:t>2.</w:t>
            </w:r>
          </w:p>
        </w:tc>
        <w:tc>
          <w:tcPr>
            <w:tcW w:w="6238" w:type="dxa"/>
          </w:tcPr>
          <w:p w14:paraId="2C3B5EF7" w14:textId="68612C8E" w:rsidR="007F78B2" w:rsidRDefault="2836CD1D" w:rsidP="2836CD1D">
            <w:pPr>
              <w:tabs>
                <w:tab w:val="left" w:pos="709"/>
              </w:tabs>
              <w:spacing w:after="120" w:line="276" w:lineRule="auto"/>
              <w:jc w:val="both"/>
              <w:rPr>
                <w:rFonts w:ascii="Times New Roman" w:eastAsia="Times New Roman" w:hAnsi="Times New Roman" w:cs="Times New Roman"/>
                <w:i/>
                <w:iCs/>
              </w:rPr>
            </w:pPr>
            <w:r w:rsidRPr="2836CD1D">
              <w:rPr>
                <w:rFonts w:ascii="Times New Roman" w:eastAsia="Times New Roman" w:hAnsi="Times New Roman" w:cs="Times New Roman"/>
              </w:rPr>
              <w:t xml:space="preserve">Prijavitelj nije prešao ili s traženom potporom ne prelazi pragove definirane de </w:t>
            </w:r>
            <w:proofErr w:type="spellStart"/>
            <w:r w:rsidRPr="2836CD1D">
              <w:rPr>
                <w:rFonts w:ascii="Times New Roman" w:eastAsia="Times New Roman" w:hAnsi="Times New Roman" w:cs="Times New Roman"/>
              </w:rPr>
              <w:t>minimis</w:t>
            </w:r>
            <w:proofErr w:type="spellEnd"/>
            <w:r w:rsidRPr="2836CD1D">
              <w:rPr>
                <w:rFonts w:ascii="Times New Roman" w:eastAsia="Times New Roman" w:hAnsi="Times New Roman" w:cs="Times New Roman"/>
              </w:rPr>
              <w:t xml:space="preserve"> Uredbom?</w:t>
            </w:r>
          </w:p>
          <w:p w14:paraId="3DB23ED2" w14:textId="2B7D9442" w:rsidR="00342440" w:rsidRPr="00C12157" w:rsidRDefault="2836CD1D" w:rsidP="006128B8">
            <w:pPr>
              <w:tabs>
                <w:tab w:val="left" w:pos="709"/>
              </w:tabs>
              <w:spacing w:after="120" w:line="276" w:lineRule="auto"/>
              <w:jc w:val="both"/>
              <w:rPr>
                <w:rFonts w:ascii="Times New Roman" w:hAnsi="Times New Roman" w:cs="Times New Roman"/>
                <w:sz w:val="24"/>
                <w:szCs w:val="24"/>
              </w:rPr>
            </w:pPr>
            <w:r w:rsidRPr="2836CD1D">
              <w:rPr>
                <w:rFonts w:ascii="Times New Roman" w:hAnsi="Times New Roman" w:cs="Times New Roman"/>
                <w:i/>
                <w:iCs/>
              </w:rPr>
              <w:t xml:space="preserve">Izvor provjere: </w:t>
            </w:r>
            <w:r w:rsidRPr="00637520">
              <w:rPr>
                <w:rFonts w:ascii="Times New Roman" w:eastAsia="Times New Roman" w:hAnsi="Times New Roman" w:cs="Times New Roman"/>
                <w:i/>
                <w:iCs/>
              </w:rPr>
              <w:t xml:space="preserve">Obrazac 2.2. (Izjava prijavitelja Grupa 2), </w:t>
            </w:r>
            <w:r w:rsidRPr="2836CD1D">
              <w:rPr>
                <w:rFonts w:ascii="Times New Roman" w:eastAsia="Times New Roman" w:hAnsi="Times New Roman" w:cs="Times New Roman"/>
                <w:i/>
                <w:iCs/>
              </w:rPr>
              <w:t>Izjava o korištenim državnim potporama i potporama male vrijednosti za prijavitelja/partnera i pojedinačno za svako povezano poduzeće (Obrazac 4.), ostali dostupni izvori;</w:t>
            </w:r>
          </w:p>
        </w:tc>
        <w:tc>
          <w:tcPr>
            <w:tcW w:w="1702" w:type="dxa"/>
          </w:tcPr>
          <w:p w14:paraId="7A20D3C7" w14:textId="77777777" w:rsidR="00342440" w:rsidRPr="00B4759C" w:rsidRDefault="00342440" w:rsidP="00417EF8">
            <w:pPr>
              <w:pStyle w:val="TableParagraph"/>
              <w:rPr>
                <w:sz w:val="20"/>
              </w:rPr>
            </w:pPr>
          </w:p>
        </w:tc>
        <w:tc>
          <w:tcPr>
            <w:tcW w:w="1701" w:type="dxa"/>
          </w:tcPr>
          <w:p w14:paraId="58698329" w14:textId="77777777" w:rsidR="00342440" w:rsidRPr="00B4759C" w:rsidRDefault="00342440" w:rsidP="00417EF8">
            <w:pPr>
              <w:pStyle w:val="TableParagraph"/>
              <w:rPr>
                <w:sz w:val="20"/>
              </w:rPr>
            </w:pPr>
          </w:p>
        </w:tc>
      </w:tr>
      <w:tr w:rsidR="00D260D2" w:rsidRPr="00B4759C" w14:paraId="150AC3F3" w14:textId="77777777" w:rsidTr="2836CD1D">
        <w:trPr>
          <w:trHeight w:val="573"/>
        </w:trPr>
        <w:tc>
          <w:tcPr>
            <w:tcW w:w="850" w:type="dxa"/>
            <w:tcBorders>
              <w:top w:val="single" w:sz="4" w:space="0" w:color="30849B"/>
              <w:left w:val="single" w:sz="4" w:space="0" w:color="30849B"/>
              <w:bottom w:val="single" w:sz="4" w:space="0" w:color="30849B"/>
              <w:right w:val="single" w:sz="4" w:space="0" w:color="30849B"/>
            </w:tcBorders>
            <w:vAlign w:val="center"/>
          </w:tcPr>
          <w:p w14:paraId="595F3E98" w14:textId="10DD8E35" w:rsidR="00D260D2" w:rsidRDefault="00D260D2" w:rsidP="00F46E39">
            <w:pPr>
              <w:pStyle w:val="TableParagraph"/>
              <w:jc w:val="center"/>
            </w:pPr>
            <w:r>
              <w:t>3.</w:t>
            </w:r>
          </w:p>
        </w:tc>
        <w:tc>
          <w:tcPr>
            <w:tcW w:w="6238" w:type="dxa"/>
            <w:tcBorders>
              <w:top w:val="single" w:sz="4" w:space="0" w:color="30849B"/>
              <w:left w:val="single" w:sz="4" w:space="0" w:color="30849B"/>
              <w:bottom w:val="single" w:sz="4" w:space="0" w:color="30849B"/>
              <w:right w:val="single" w:sz="4" w:space="0" w:color="30849B"/>
            </w:tcBorders>
          </w:tcPr>
          <w:p w14:paraId="1EA54A51" w14:textId="77777777" w:rsidR="00D260D2" w:rsidRDefault="00D260D2" w:rsidP="006128B8">
            <w:pPr>
              <w:tabs>
                <w:tab w:val="left" w:pos="709"/>
              </w:tabs>
              <w:spacing w:after="120" w:line="276" w:lineRule="auto"/>
              <w:jc w:val="both"/>
              <w:rPr>
                <w:rFonts w:ascii="Times New Roman" w:eastAsia="Times New Roman" w:hAnsi="Times New Roman" w:cs="Times New Roman"/>
              </w:rPr>
            </w:pPr>
            <w:r w:rsidRPr="006A575B">
              <w:rPr>
                <w:rFonts w:ascii="Times New Roman" w:eastAsia="Times New Roman" w:hAnsi="Times New Roman" w:cs="Times New Roman"/>
              </w:rPr>
              <w:t xml:space="preserve">Prijavitelj nije dostavio lažne informacije </w:t>
            </w:r>
            <w:r>
              <w:rPr>
                <w:rFonts w:ascii="Times New Roman" w:eastAsia="Times New Roman" w:hAnsi="Times New Roman" w:cs="Times New Roman"/>
              </w:rPr>
              <w:t>u sklopu projektnog prijedloga?</w:t>
            </w:r>
          </w:p>
          <w:p w14:paraId="35F14388" w14:textId="4620CEB5" w:rsidR="00D260D2" w:rsidRPr="006A575B" w:rsidRDefault="00D260D2" w:rsidP="006128B8">
            <w:pPr>
              <w:tabs>
                <w:tab w:val="left" w:pos="709"/>
              </w:tabs>
              <w:spacing w:after="120" w:line="276" w:lineRule="auto"/>
              <w:jc w:val="both"/>
              <w:rPr>
                <w:rFonts w:ascii="Times New Roman" w:eastAsia="Times New Roman" w:hAnsi="Times New Roman" w:cs="Times New Roman"/>
              </w:rPr>
            </w:pPr>
            <w:r w:rsidRPr="00C12157">
              <w:rPr>
                <w:rFonts w:ascii="Times New Roman" w:hAnsi="Times New Roman" w:cs="Times New Roman"/>
                <w:i/>
              </w:rPr>
              <w:t xml:space="preserve">Izvor provjere: </w:t>
            </w:r>
            <w:r w:rsidRPr="00C12157">
              <w:rPr>
                <w:rFonts w:ascii="Times New Roman" w:eastAsia="Times New Roman" w:hAnsi="Times New Roman" w:cs="Times New Roman"/>
                <w:i/>
              </w:rPr>
              <w:t>Izjava prijavitelja (Obrazac 2.2.), ostali</w:t>
            </w:r>
            <w:r w:rsidRPr="006A575B">
              <w:rPr>
                <w:rFonts w:ascii="Times New Roman" w:eastAsia="Times New Roman" w:hAnsi="Times New Roman" w:cs="Times New Roman"/>
                <w:i/>
              </w:rPr>
              <w:t xml:space="preserve"> dostupni izvori</w:t>
            </w:r>
          </w:p>
        </w:tc>
        <w:tc>
          <w:tcPr>
            <w:tcW w:w="1702" w:type="dxa"/>
            <w:tcBorders>
              <w:top w:val="single" w:sz="4" w:space="0" w:color="30849B"/>
              <w:left w:val="single" w:sz="4" w:space="0" w:color="30849B"/>
              <w:bottom w:val="single" w:sz="4" w:space="0" w:color="30849B"/>
              <w:right w:val="single" w:sz="4" w:space="0" w:color="30849B"/>
            </w:tcBorders>
          </w:tcPr>
          <w:p w14:paraId="03B88AFB" w14:textId="77777777" w:rsidR="00D260D2" w:rsidRPr="00B4759C" w:rsidRDefault="00D260D2" w:rsidP="00417EF8">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59B8791A" w14:textId="77777777" w:rsidR="00D260D2" w:rsidRPr="00B4759C" w:rsidRDefault="00D260D2" w:rsidP="00417EF8">
            <w:pPr>
              <w:pStyle w:val="TableParagraph"/>
              <w:rPr>
                <w:sz w:val="20"/>
              </w:rPr>
            </w:pPr>
          </w:p>
        </w:tc>
      </w:tr>
      <w:tr w:rsidR="00D260D2" w:rsidRPr="00B4759C" w14:paraId="759AECA0" w14:textId="77777777" w:rsidTr="2836CD1D">
        <w:trPr>
          <w:trHeight w:val="568"/>
        </w:trPr>
        <w:tc>
          <w:tcPr>
            <w:tcW w:w="850" w:type="dxa"/>
            <w:tcBorders>
              <w:top w:val="single" w:sz="4" w:space="0" w:color="30849B"/>
              <w:left w:val="single" w:sz="4" w:space="0" w:color="30849B"/>
              <w:bottom w:val="single" w:sz="4" w:space="0" w:color="30849B"/>
              <w:right w:val="single" w:sz="4" w:space="0" w:color="30849B"/>
            </w:tcBorders>
            <w:vAlign w:val="center"/>
          </w:tcPr>
          <w:p w14:paraId="1CDD53AB" w14:textId="5F6BA36D" w:rsidR="00D260D2" w:rsidRPr="008505FC" w:rsidRDefault="00D260D2" w:rsidP="00F46E39">
            <w:pPr>
              <w:pStyle w:val="TableParagraph"/>
              <w:spacing w:before="157"/>
              <w:jc w:val="center"/>
            </w:pPr>
            <w:r>
              <w:t>4.</w:t>
            </w:r>
          </w:p>
        </w:tc>
        <w:tc>
          <w:tcPr>
            <w:tcW w:w="6238" w:type="dxa"/>
            <w:tcBorders>
              <w:top w:val="single" w:sz="4" w:space="0" w:color="30849B"/>
              <w:left w:val="single" w:sz="4" w:space="0" w:color="30849B"/>
              <w:bottom w:val="single" w:sz="4" w:space="0" w:color="30849B"/>
              <w:right w:val="single" w:sz="4" w:space="0" w:color="30849B"/>
            </w:tcBorders>
          </w:tcPr>
          <w:p w14:paraId="4CA504AA" w14:textId="0C3F4FD8" w:rsidR="00D260D2" w:rsidRDefault="00D260D2" w:rsidP="006128B8">
            <w:pPr>
              <w:pStyle w:val="TableParagraph"/>
              <w:jc w:val="both"/>
              <w:rPr>
                <w:sz w:val="24"/>
                <w:szCs w:val="24"/>
              </w:rPr>
            </w:pPr>
            <w:r w:rsidRPr="006A575B">
              <w:t>Prijavitelj nije vlasnik poduzeća zatvorenih u prethodnom razdoblju od 12 mjeseci koja su operativna u istom ili srodnom sektoru djelatnosti u okviru iste skupine sukladno NKD 2007 (ograničenje se odnosi na razdoblje od 12 (dvanaest) mjeseci od dana zatvaranja poduzeća);</w:t>
            </w:r>
            <w:r w:rsidRPr="00B5386B">
              <w:rPr>
                <w:sz w:val="24"/>
                <w:szCs w:val="24"/>
              </w:rPr>
              <w:t xml:space="preserve"> </w:t>
            </w:r>
          </w:p>
          <w:p w14:paraId="73E6CCD0" w14:textId="77777777" w:rsidR="00552900" w:rsidRDefault="00552900" w:rsidP="006128B8">
            <w:pPr>
              <w:pStyle w:val="TableParagraph"/>
              <w:jc w:val="both"/>
              <w:rPr>
                <w:sz w:val="24"/>
                <w:szCs w:val="24"/>
              </w:rPr>
            </w:pPr>
          </w:p>
          <w:p w14:paraId="25DC4C57" w14:textId="71B0D4A2" w:rsidR="00D260D2" w:rsidRPr="006128B8" w:rsidRDefault="00D260D2" w:rsidP="00C12157">
            <w:pPr>
              <w:tabs>
                <w:tab w:val="left" w:pos="709"/>
              </w:tabs>
              <w:spacing w:after="120" w:line="276" w:lineRule="auto"/>
              <w:jc w:val="both"/>
              <w:rPr>
                <w:rFonts w:ascii="Times New Roman" w:hAnsi="Times New Roman" w:cs="Times New Roman"/>
                <w:sz w:val="24"/>
                <w:szCs w:val="24"/>
              </w:rPr>
            </w:pPr>
            <w:r w:rsidRPr="00552900">
              <w:rPr>
                <w:rFonts w:ascii="Times New Roman" w:hAnsi="Times New Roman" w:cs="Times New Roman"/>
                <w:i/>
              </w:rPr>
              <w:t>Izvor provjere: Izjava prijavitelja (Obrazac 2.2.), ostali dostupni izvori</w:t>
            </w:r>
          </w:p>
        </w:tc>
        <w:tc>
          <w:tcPr>
            <w:tcW w:w="1702" w:type="dxa"/>
            <w:tcBorders>
              <w:top w:val="single" w:sz="4" w:space="0" w:color="30849B"/>
              <w:left w:val="single" w:sz="4" w:space="0" w:color="30849B"/>
              <w:bottom w:val="single" w:sz="4" w:space="0" w:color="30849B"/>
              <w:right w:val="single" w:sz="4" w:space="0" w:color="30849B"/>
            </w:tcBorders>
          </w:tcPr>
          <w:p w14:paraId="0F697BDA" w14:textId="77777777" w:rsidR="00D260D2" w:rsidRPr="00B4759C" w:rsidRDefault="00D260D2" w:rsidP="00D1456B">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5CC1104B" w14:textId="77777777" w:rsidR="00D260D2" w:rsidRPr="00B4759C" w:rsidRDefault="00D260D2" w:rsidP="00D1456B">
            <w:pPr>
              <w:pStyle w:val="TableParagraph"/>
              <w:rPr>
                <w:sz w:val="20"/>
              </w:rPr>
            </w:pPr>
          </w:p>
        </w:tc>
      </w:tr>
      <w:tr w:rsidR="00D260D2" w:rsidRPr="00B4759C" w14:paraId="6D9E7056" w14:textId="77777777" w:rsidTr="2836CD1D">
        <w:trPr>
          <w:trHeight w:val="568"/>
        </w:trPr>
        <w:tc>
          <w:tcPr>
            <w:tcW w:w="850" w:type="dxa"/>
            <w:tcBorders>
              <w:top w:val="single" w:sz="4" w:space="0" w:color="30849B"/>
              <w:left w:val="single" w:sz="4" w:space="0" w:color="30849B"/>
              <w:bottom w:val="single" w:sz="4" w:space="0" w:color="30849B"/>
              <w:right w:val="single" w:sz="4" w:space="0" w:color="30849B"/>
            </w:tcBorders>
            <w:vAlign w:val="center"/>
          </w:tcPr>
          <w:p w14:paraId="3CD596BC" w14:textId="790031FA" w:rsidR="00D260D2" w:rsidRPr="008505FC" w:rsidRDefault="00D260D2" w:rsidP="006128B8">
            <w:pPr>
              <w:pStyle w:val="TableParagraph"/>
              <w:spacing w:before="157"/>
              <w:jc w:val="center"/>
            </w:pPr>
            <w:r>
              <w:lastRenderedPageBreak/>
              <w:t>5.</w:t>
            </w:r>
          </w:p>
        </w:tc>
        <w:tc>
          <w:tcPr>
            <w:tcW w:w="6238" w:type="dxa"/>
            <w:tcBorders>
              <w:top w:val="single" w:sz="4" w:space="0" w:color="30849B"/>
              <w:left w:val="single" w:sz="4" w:space="0" w:color="30849B"/>
              <w:bottom w:val="single" w:sz="4" w:space="0" w:color="30849B"/>
              <w:right w:val="single" w:sz="4" w:space="0" w:color="30849B"/>
            </w:tcBorders>
          </w:tcPr>
          <w:p w14:paraId="2AE833F7" w14:textId="46FAB4BB" w:rsidR="00D260D2" w:rsidRDefault="2836CD1D" w:rsidP="006128B8">
            <w:pPr>
              <w:pStyle w:val="TableParagraph"/>
              <w:jc w:val="both"/>
            </w:pPr>
            <w:r>
              <w:t xml:space="preserve">Prijavitelj ima poslovni </w:t>
            </w:r>
            <w:proofErr w:type="spellStart"/>
            <w:r>
              <w:t>nastan</w:t>
            </w:r>
            <w:proofErr w:type="spellEnd"/>
            <w:r>
              <w:t xml:space="preserve"> u Republici Hrvatskoj u trenutku plaćanja; </w:t>
            </w:r>
          </w:p>
          <w:p w14:paraId="6904755F" w14:textId="03A72562" w:rsidR="00D260D2" w:rsidRPr="00336AF4" w:rsidRDefault="00D260D2" w:rsidP="00AD2E2A">
            <w:pPr>
              <w:rPr>
                <w:highlight w:val="green"/>
              </w:rPr>
            </w:pPr>
            <w:r w:rsidRPr="00AD2E2A">
              <w:rPr>
                <w:rFonts w:ascii="Times New Roman" w:hAnsi="Times New Roman" w:cs="Times New Roman"/>
                <w:i/>
              </w:rPr>
              <w:t>Izvor provjere: Izjava prijavitelja (Obrazac 2.2), ostali dostupni izvori</w:t>
            </w:r>
            <w:r w:rsidR="00AD2E2A" w:rsidRPr="00AD2E2A">
              <w:rPr>
                <w:rFonts w:ascii="Times New Roman" w:hAnsi="Times New Roman" w:cs="Times New Roman"/>
                <w:i/>
              </w:rPr>
              <w:t xml:space="preserve"> Navedeno će se provjeravati tijekom provedbe projekta. Ukoliko PT utvrdi da u trenutku plaćanja prijavitelj nema poslovni </w:t>
            </w:r>
            <w:proofErr w:type="spellStart"/>
            <w:r w:rsidR="00AD2E2A" w:rsidRPr="00AD2E2A">
              <w:rPr>
                <w:rFonts w:ascii="Times New Roman" w:hAnsi="Times New Roman" w:cs="Times New Roman"/>
                <w:i/>
              </w:rPr>
              <w:t>nastan</w:t>
            </w:r>
            <w:proofErr w:type="spellEnd"/>
            <w:r w:rsidR="00AD2E2A" w:rsidRPr="00AD2E2A">
              <w:rPr>
                <w:rFonts w:ascii="Times New Roman" w:hAnsi="Times New Roman" w:cs="Times New Roman"/>
                <w:i/>
              </w:rPr>
              <w:t xml:space="preserve"> u RH, pristupit će se raskidu Ugovora o dodjeli bespovratnih sredstava za predmetno ulaganje.</w:t>
            </w:r>
          </w:p>
        </w:tc>
        <w:tc>
          <w:tcPr>
            <w:tcW w:w="1702" w:type="dxa"/>
            <w:tcBorders>
              <w:top w:val="single" w:sz="4" w:space="0" w:color="30849B"/>
              <w:left w:val="single" w:sz="4" w:space="0" w:color="30849B"/>
              <w:bottom w:val="single" w:sz="4" w:space="0" w:color="30849B"/>
              <w:right w:val="single" w:sz="4" w:space="0" w:color="30849B"/>
            </w:tcBorders>
          </w:tcPr>
          <w:p w14:paraId="6B17BDDD" w14:textId="77777777" w:rsidR="00D260D2" w:rsidRPr="00B4759C" w:rsidRDefault="00D260D2" w:rsidP="006128B8">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08DBA6E6" w14:textId="77777777" w:rsidR="00D260D2" w:rsidRPr="00B4759C" w:rsidRDefault="00D260D2" w:rsidP="006128B8">
            <w:pPr>
              <w:pStyle w:val="TableParagraph"/>
              <w:rPr>
                <w:sz w:val="20"/>
              </w:rPr>
            </w:pPr>
          </w:p>
        </w:tc>
      </w:tr>
      <w:tr w:rsidR="00D260D2" w:rsidRPr="00B4759C" w14:paraId="0D945858" w14:textId="77777777" w:rsidTr="2836CD1D">
        <w:trPr>
          <w:trHeight w:val="568"/>
        </w:trPr>
        <w:tc>
          <w:tcPr>
            <w:tcW w:w="850" w:type="dxa"/>
            <w:tcBorders>
              <w:top w:val="single" w:sz="4" w:space="0" w:color="30849B"/>
              <w:left w:val="single" w:sz="4" w:space="0" w:color="30849B"/>
              <w:bottom w:val="single" w:sz="4" w:space="0" w:color="30849B"/>
              <w:right w:val="single" w:sz="4" w:space="0" w:color="30849B"/>
            </w:tcBorders>
            <w:vAlign w:val="center"/>
          </w:tcPr>
          <w:p w14:paraId="09B79E89" w14:textId="13C8ECFC" w:rsidR="00D260D2" w:rsidRPr="008505FC" w:rsidRDefault="00D260D2" w:rsidP="006128B8">
            <w:pPr>
              <w:pStyle w:val="TableParagraph"/>
              <w:spacing w:before="157"/>
              <w:jc w:val="center"/>
            </w:pPr>
            <w:r>
              <w:t>6.</w:t>
            </w:r>
          </w:p>
        </w:tc>
        <w:tc>
          <w:tcPr>
            <w:tcW w:w="6238" w:type="dxa"/>
            <w:tcBorders>
              <w:top w:val="single" w:sz="4" w:space="0" w:color="30849B"/>
              <w:left w:val="single" w:sz="4" w:space="0" w:color="30849B"/>
              <w:bottom w:val="single" w:sz="4" w:space="0" w:color="30849B"/>
              <w:right w:val="single" w:sz="4" w:space="0" w:color="30849B"/>
            </w:tcBorders>
          </w:tcPr>
          <w:p w14:paraId="6F7722EA" w14:textId="77777777" w:rsidR="00D260D2" w:rsidRPr="006128B8" w:rsidRDefault="00D260D2" w:rsidP="006128B8">
            <w:pPr>
              <w:pStyle w:val="TableParagraph"/>
              <w:jc w:val="both"/>
            </w:pPr>
            <w:r>
              <w:t>P</w:t>
            </w:r>
            <w:r w:rsidRPr="006128B8">
              <w:t>rijavitelj nije pravomoćno osuđen za bilo koje od sljedećih kaznenih djela, odnosno za odgovarajuća kaznena djela prema propisima države sjedišta ili države čiji je državljanin osoba ovlaštena po zakonu za njihovo zastupanje:</w:t>
            </w:r>
          </w:p>
          <w:p w14:paraId="488362F8" w14:textId="77777777" w:rsidR="00D260D2" w:rsidRPr="006128B8" w:rsidRDefault="00D260D2" w:rsidP="006128B8">
            <w:pPr>
              <w:pStyle w:val="TableParagraph"/>
              <w:numPr>
                <w:ilvl w:val="0"/>
                <w:numId w:val="47"/>
              </w:numPr>
              <w:jc w:val="both"/>
            </w:pPr>
            <w:r w:rsidRPr="006128B8">
              <w:t xml:space="preserve">sudjelovanje u zločinačkoj organizaciji, na temelju članka 328. (zločinačko udruženje) i članka 329. (počinjenje kaznenog djela u sastavu zločinačkog udruženja) iz Kaznenog zakona (NN, br. 125/11, 144/12, 56/15, 61/15, 101/17, 118/18, 126/19), članka 333. (udruživanje za počinjenje kaznenih djela) iz Kaznenog zakona (NN, br. 110/97, 27/98, 50/00, 129/00, 51/01, 111/03, 190/03, 105/04, 84/05, 71/06, 110/07, 152/08, 57/11, 77/11 i 143/12); </w:t>
            </w:r>
          </w:p>
          <w:p w14:paraId="73789696" w14:textId="77777777" w:rsidR="00D260D2" w:rsidRPr="006128B8" w:rsidRDefault="00D260D2" w:rsidP="006128B8">
            <w:pPr>
              <w:pStyle w:val="TableParagraph"/>
              <w:numPr>
                <w:ilvl w:val="0"/>
                <w:numId w:val="47"/>
              </w:numPr>
              <w:jc w:val="both"/>
            </w:pPr>
            <w:r w:rsidRPr="006128B8">
              <w:t xml:space="preserve">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i članka 169. (terorizam), članka 169.a (javno poticanje na terorizam) i članka 169.b (novačenje i obuka za terorizam) iz Kaznenog zakona (NN, br. 110/97, 27/98, 50/00, 129/00, 51/01, 111/03, 190/03, 105/04, 84/05, 71/06, 110/07, 152/08, 57/11, 77/11 i 143/12); </w:t>
            </w:r>
          </w:p>
          <w:p w14:paraId="7435F82B" w14:textId="77777777" w:rsidR="00D260D2" w:rsidRPr="006128B8" w:rsidRDefault="00D260D2" w:rsidP="006128B8">
            <w:pPr>
              <w:pStyle w:val="TableParagraph"/>
              <w:numPr>
                <w:ilvl w:val="0"/>
                <w:numId w:val="47"/>
              </w:numPr>
              <w:jc w:val="both"/>
            </w:pPr>
            <w:r w:rsidRPr="006128B8">
              <w:t xml:space="preserve">pranje novca ili financiranje terorizma, na temelju članka 98. (financiranje terorizma) i članka 265. (pranje novca) Kaznenog zakona (NN 125/2011, 144/2012, 56/2015, 61/2015, 101/2017, 118/2018, 126/19) i članka 279. (pranje novca) iz Kaznenog zakona (NN, br. 110/97, 27/98, 50/00, 129/00, 51/01, 111/03, 190/03, 105/04, 84/05, 71/06, 110/07, 152/08, 57/11, 77/11 i 143/12); </w:t>
            </w:r>
          </w:p>
          <w:p w14:paraId="557E773D" w14:textId="77777777" w:rsidR="00D260D2" w:rsidRPr="006128B8" w:rsidRDefault="00D260D2" w:rsidP="006128B8">
            <w:pPr>
              <w:pStyle w:val="TableParagraph"/>
              <w:numPr>
                <w:ilvl w:val="0"/>
                <w:numId w:val="47"/>
              </w:numPr>
              <w:jc w:val="both"/>
            </w:pPr>
            <w:r w:rsidRPr="006128B8">
              <w:t xml:space="preserve">dječji rad ili druge oblike trgovanja ljudima, na temelju članka 106. (trgovanje ljudima) Kaznenog zakona (NN, br. 125/11, 144/12, 56/15, 61/15, 101/17, 118/18, 126/19) i članka 175. (trgovanje ljudima i ropstvo) iz Kaznenog zakona (NN, br. 110/97, 27/98, 50/00, 129/00, 51/01, 111/03, 190/03, 105/04, 84/05, 71/06, 110/07, 152/08, 57/11, 77/11 i 143/12); </w:t>
            </w:r>
          </w:p>
          <w:p w14:paraId="6FB15578" w14:textId="77777777" w:rsidR="00D260D2" w:rsidRPr="006128B8" w:rsidRDefault="00D260D2" w:rsidP="006128B8">
            <w:pPr>
              <w:pStyle w:val="TableParagraph"/>
              <w:numPr>
                <w:ilvl w:val="0"/>
                <w:numId w:val="47"/>
              </w:numPr>
              <w:jc w:val="both"/>
            </w:pPr>
            <w:r w:rsidRPr="006128B8">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poslovanju), članka 294.b (davanje mita u gospodarskom poslovanju), članka 337. (zlouporaba položaja i </w:t>
            </w:r>
            <w:r w:rsidRPr="006128B8">
              <w:lastRenderedPageBreak/>
              <w:t xml:space="preserve">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0128D588" w14:textId="77777777" w:rsidR="00D260D2" w:rsidRPr="006128B8" w:rsidRDefault="00D260D2" w:rsidP="006128B8">
            <w:pPr>
              <w:pStyle w:val="TableParagraph"/>
              <w:numPr>
                <w:ilvl w:val="0"/>
                <w:numId w:val="47"/>
              </w:numPr>
              <w:jc w:val="both"/>
            </w:pPr>
            <w:r w:rsidRPr="006128B8">
              <w:t>prijevaru, na temelju članka 236. (prijevara), članka 247. (prijevara u gospodarskom poslovanju), članka 256. (utaja poreza ili carine) i članka 258. (subvencijska prijevara) Kaznenog zakona (NN, br. 125/11, 144/12, 56/15, 61/15, 101/17, 118/18, 126/19) i članka 224. (prijevara), članka 293. (prijevara u gospodarskom poslovanju) i članka 286. (utaja poreza i drugih davanja) iz Kaznenog zakona (NN, br. 110/97, 27/98, 50/00, 129/00, 51/01, 111/03, 190/03, 105/04, 84/05, 71/06, 110/07, 152/08, 57/11, 77/11 i 143/12)</w:t>
            </w:r>
            <w:r>
              <w:t>?</w:t>
            </w:r>
            <w:r w:rsidRPr="006128B8">
              <w:t xml:space="preserve">; </w:t>
            </w:r>
          </w:p>
          <w:p w14:paraId="64499ABA" w14:textId="16947C7B" w:rsidR="00D260D2" w:rsidRPr="00336AF4" w:rsidRDefault="00D260D2" w:rsidP="00C12157">
            <w:pPr>
              <w:pStyle w:val="TableParagraph"/>
              <w:jc w:val="both"/>
            </w:pPr>
            <w:r w:rsidRPr="007F78B2">
              <w:rPr>
                <w:i/>
              </w:rPr>
              <w:t xml:space="preserve">Izvor provjere: </w:t>
            </w:r>
            <w:r>
              <w:rPr>
                <w:i/>
              </w:rPr>
              <w:t>Izjava prijavitelja (Obrazac 2.2.), ostali dostupni izvori</w:t>
            </w:r>
          </w:p>
        </w:tc>
        <w:tc>
          <w:tcPr>
            <w:tcW w:w="1702" w:type="dxa"/>
            <w:tcBorders>
              <w:top w:val="single" w:sz="4" w:space="0" w:color="30849B"/>
              <w:left w:val="single" w:sz="4" w:space="0" w:color="30849B"/>
              <w:bottom w:val="single" w:sz="4" w:space="0" w:color="30849B"/>
              <w:right w:val="single" w:sz="4" w:space="0" w:color="30849B"/>
            </w:tcBorders>
          </w:tcPr>
          <w:p w14:paraId="76C1AACF" w14:textId="77777777" w:rsidR="00D260D2" w:rsidRPr="00B4759C" w:rsidRDefault="00D260D2" w:rsidP="006128B8">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7EC2ADD9" w14:textId="77777777" w:rsidR="00D260D2" w:rsidRPr="00B4759C" w:rsidRDefault="00D260D2" w:rsidP="006128B8">
            <w:pPr>
              <w:pStyle w:val="TableParagraph"/>
              <w:rPr>
                <w:sz w:val="20"/>
              </w:rPr>
            </w:pPr>
          </w:p>
        </w:tc>
      </w:tr>
      <w:tr w:rsidR="00D260D2" w:rsidRPr="00B4759C" w14:paraId="4282E3D4"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1F0B9300" w14:textId="713F6732" w:rsidR="00D260D2" w:rsidRPr="008505FC" w:rsidRDefault="00D260D2" w:rsidP="006128B8">
            <w:pPr>
              <w:pStyle w:val="TableParagraph"/>
              <w:spacing w:before="157"/>
              <w:jc w:val="center"/>
            </w:pPr>
            <w:r>
              <w:t>7.</w:t>
            </w:r>
          </w:p>
        </w:tc>
        <w:tc>
          <w:tcPr>
            <w:tcW w:w="6238" w:type="dxa"/>
            <w:tcBorders>
              <w:top w:val="single" w:sz="4" w:space="0" w:color="30849B"/>
              <w:left w:val="single" w:sz="4" w:space="0" w:color="30849B"/>
              <w:bottom w:val="single" w:sz="4" w:space="0" w:color="30849B"/>
              <w:right w:val="single" w:sz="4" w:space="0" w:color="30849B"/>
            </w:tcBorders>
          </w:tcPr>
          <w:p w14:paraId="0EBA70D5" w14:textId="77777777" w:rsidR="00D260D2" w:rsidRDefault="00D260D2" w:rsidP="006128B8">
            <w:pPr>
              <w:tabs>
                <w:tab w:val="left" w:pos="709"/>
              </w:tabs>
              <w:spacing w:after="120" w:line="276" w:lineRule="auto"/>
              <w:jc w:val="both"/>
              <w:rPr>
                <w:rFonts w:ascii="Times New Roman" w:hAnsi="Times New Roman" w:cs="Times New Roman"/>
                <w:sz w:val="24"/>
                <w:szCs w:val="24"/>
              </w:rPr>
            </w:pPr>
            <w:r>
              <w:rPr>
                <w:rFonts w:ascii="Times New Roman" w:eastAsia="Times New Roman" w:hAnsi="Times New Roman" w:cs="Times New Roman"/>
              </w:rPr>
              <w:t>Prijavitelju</w:t>
            </w:r>
            <w:r w:rsidRPr="006128B8">
              <w:rPr>
                <w:rFonts w:ascii="Times New Roman" w:eastAsia="Times New Roman" w:hAnsi="Times New Roman" w:cs="Times New Roman"/>
              </w:rPr>
              <w:t xml:space="preserve"> kao o</w:t>
            </w:r>
            <w:r>
              <w:rPr>
                <w:rFonts w:ascii="Times New Roman" w:eastAsia="Times New Roman" w:hAnsi="Times New Roman" w:cs="Times New Roman"/>
              </w:rPr>
              <w:t>sobi ovlaštenoj</w:t>
            </w:r>
            <w:r w:rsidRPr="006128B8">
              <w:rPr>
                <w:rFonts w:ascii="Times New Roman" w:eastAsia="Times New Roman" w:hAnsi="Times New Roman" w:cs="Times New Roman"/>
              </w:rPr>
              <w:t xml:space="preserve"> po zakonu za zastupanje poduzeća (osoba koja je član upravnog, upravljačkog ili nadzornog tijela ili ima ovlasti zastupanja, donošenja odluka ili nadzora toga gospodarskog subjekta) nije utvrđeno teško kršenje ugovora zbog neispunjavanja ugovornih obveza, a koji je bio potpisan u sklopu nekog drugog postupka dodjele bespovratnih sredstava i bio je (su)financiran sredstvima EU</w:t>
            </w:r>
            <w:r>
              <w:rPr>
                <w:rFonts w:ascii="Times New Roman" w:eastAsia="Times New Roman" w:hAnsi="Times New Roman" w:cs="Times New Roman"/>
              </w:rPr>
              <w:t>?</w:t>
            </w:r>
          </w:p>
          <w:p w14:paraId="60BC1AA7" w14:textId="21875B12" w:rsidR="00D260D2" w:rsidRPr="006128B8" w:rsidRDefault="00D260D2" w:rsidP="006128B8">
            <w:pPr>
              <w:pStyle w:val="TableParagraph"/>
              <w:jc w:val="both"/>
              <w:rPr>
                <w:i/>
              </w:rPr>
            </w:pPr>
            <w:r w:rsidRPr="007F78B2">
              <w:rPr>
                <w:i/>
              </w:rPr>
              <w:t xml:space="preserve">Izvor provjere: </w:t>
            </w:r>
            <w:r>
              <w:rPr>
                <w:i/>
              </w:rPr>
              <w:t>Izjava prijavitelja (Obrazac 2.2.), ostali dostupni izvori</w:t>
            </w:r>
          </w:p>
        </w:tc>
        <w:tc>
          <w:tcPr>
            <w:tcW w:w="1702" w:type="dxa"/>
            <w:tcBorders>
              <w:top w:val="single" w:sz="4" w:space="0" w:color="30849B"/>
              <w:left w:val="single" w:sz="4" w:space="0" w:color="30849B"/>
              <w:bottom w:val="single" w:sz="4" w:space="0" w:color="30849B"/>
              <w:right w:val="single" w:sz="4" w:space="0" w:color="30849B"/>
            </w:tcBorders>
          </w:tcPr>
          <w:p w14:paraId="2B576517" w14:textId="77777777" w:rsidR="00D260D2" w:rsidRPr="00B4759C" w:rsidRDefault="00D260D2" w:rsidP="006128B8">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52CDF6D3" w14:textId="77777777" w:rsidR="00D260D2" w:rsidRPr="00B4759C" w:rsidRDefault="00D260D2" w:rsidP="006128B8">
            <w:pPr>
              <w:pStyle w:val="TableParagraph"/>
              <w:rPr>
                <w:sz w:val="20"/>
              </w:rPr>
            </w:pPr>
          </w:p>
        </w:tc>
      </w:tr>
      <w:tr w:rsidR="00D260D2" w:rsidRPr="00B4759C" w14:paraId="0FBD25AA"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2293D9A0" w14:textId="61839200" w:rsidR="00D260D2" w:rsidRPr="008505FC" w:rsidRDefault="00D260D2" w:rsidP="006128B8">
            <w:pPr>
              <w:pStyle w:val="TableParagraph"/>
              <w:spacing w:before="157"/>
              <w:jc w:val="center"/>
            </w:pPr>
            <w:r>
              <w:t>8.</w:t>
            </w:r>
          </w:p>
        </w:tc>
        <w:tc>
          <w:tcPr>
            <w:tcW w:w="6238" w:type="dxa"/>
            <w:tcBorders>
              <w:top w:val="single" w:sz="4" w:space="0" w:color="30849B"/>
              <w:left w:val="single" w:sz="4" w:space="0" w:color="30849B"/>
              <w:bottom w:val="single" w:sz="4" w:space="0" w:color="30849B"/>
              <w:right w:val="single" w:sz="4" w:space="0" w:color="30849B"/>
            </w:tcBorders>
          </w:tcPr>
          <w:p w14:paraId="2FD9847B" w14:textId="7E836263" w:rsidR="00D260D2" w:rsidRPr="006128B8" w:rsidRDefault="2836CD1D" w:rsidP="2836CD1D">
            <w:pPr>
              <w:tabs>
                <w:tab w:val="left" w:pos="709"/>
              </w:tabs>
              <w:spacing w:after="120" w:line="276" w:lineRule="auto"/>
              <w:jc w:val="both"/>
              <w:rPr>
                <w:rFonts w:ascii="Times New Roman" w:hAnsi="Times New Roman" w:cs="Times New Roman"/>
                <w:sz w:val="24"/>
                <w:szCs w:val="24"/>
              </w:rPr>
            </w:pPr>
            <w:r w:rsidRPr="2836CD1D">
              <w:rPr>
                <w:rFonts w:ascii="Times New Roman" w:eastAsia="Times New Roman" w:hAnsi="Times New Roman" w:cs="Times New Roman"/>
              </w:rPr>
              <w:t>Prijavitelj ili osoba ovlaštena po zakonu za zastupanje prijavitelja nije proglašena krivim zbog teškog profesionalnog propusta?</w:t>
            </w:r>
            <w:r w:rsidRPr="2836CD1D">
              <w:rPr>
                <w:rFonts w:ascii="Times New Roman" w:eastAsia="Times New Roman" w:hAnsi="Times New Roman" w:cs="Times New Roman"/>
                <w:i/>
                <w:iCs/>
              </w:rPr>
              <w:t xml:space="preserve"> </w:t>
            </w:r>
          </w:p>
          <w:p w14:paraId="1D109F13" w14:textId="2F543218" w:rsidR="00D260D2" w:rsidRPr="006128B8" w:rsidRDefault="2836CD1D" w:rsidP="00AD2E2A">
            <w:pPr>
              <w:tabs>
                <w:tab w:val="left" w:pos="709"/>
              </w:tabs>
              <w:spacing w:after="120" w:line="276" w:lineRule="auto"/>
              <w:jc w:val="both"/>
              <w:rPr>
                <w:rFonts w:ascii="Times New Roman" w:hAnsi="Times New Roman" w:cs="Times New Roman"/>
                <w:sz w:val="24"/>
                <w:szCs w:val="24"/>
              </w:rPr>
            </w:pPr>
            <w:r w:rsidRPr="2836CD1D">
              <w:rPr>
                <w:rFonts w:ascii="Times New Roman" w:eastAsia="Times New Roman" w:hAnsi="Times New Roman" w:cs="Times New Roman"/>
                <w:i/>
                <w:iCs/>
              </w:rPr>
              <w:t>Izvor provjere: Izjava prijavitelja (Obrazac 2.2.), ostali dostupni izvori</w:t>
            </w:r>
          </w:p>
        </w:tc>
        <w:tc>
          <w:tcPr>
            <w:tcW w:w="1702" w:type="dxa"/>
            <w:tcBorders>
              <w:top w:val="single" w:sz="4" w:space="0" w:color="30849B"/>
              <w:left w:val="single" w:sz="4" w:space="0" w:color="30849B"/>
              <w:bottom w:val="single" w:sz="4" w:space="0" w:color="30849B"/>
              <w:right w:val="single" w:sz="4" w:space="0" w:color="30849B"/>
            </w:tcBorders>
          </w:tcPr>
          <w:p w14:paraId="21B36E7A" w14:textId="77777777" w:rsidR="00D260D2" w:rsidRPr="00B4759C" w:rsidRDefault="00D260D2" w:rsidP="006128B8">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7BA1F83D" w14:textId="77777777" w:rsidR="00D260D2" w:rsidRPr="00B4759C" w:rsidRDefault="00D260D2" w:rsidP="006128B8">
            <w:pPr>
              <w:pStyle w:val="TableParagraph"/>
              <w:rPr>
                <w:sz w:val="20"/>
              </w:rPr>
            </w:pPr>
          </w:p>
        </w:tc>
      </w:tr>
      <w:tr w:rsidR="00D260D2" w:rsidRPr="00B4759C" w14:paraId="7001C9C7"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73883F30" w14:textId="3C1904E2" w:rsidR="00D260D2" w:rsidRDefault="00D260D2" w:rsidP="006128B8">
            <w:pPr>
              <w:pStyle w:val="TableParagraph"/>
              <w:spacing w:before="157"/>
              <w:jc w:val="center"/>
            </w:pPr>
            <w:r>
              <w:t>9.</w:t>
            </w:r>
          </w:p>
        </w:tc>
        <w:tc>
          <w:tcPr>
            <w:tcW w:w="6238" w:type="dxa"/>
            <w:tcBorders>
              <w:top w:val="single" w:sz="4" w:space="0" w:color="30849B"/>
              <w:left w:val="single" w:sz="4" w:space="0" w:color="30849B"/>
              <w:bottom w:val="single" w:sz="4" w:space="0" w:color="30849B"/>
              <w:right w:val="single" w:sz="4" w:space="0" w:color="30849B"/>
            </w:tcBorders>
          </w:tcPr>
          <w:p w14:paraId="65C69D0F" w14:textId="77777777" w:rsidR="00637520" w:rsidRPr="008B255F" w:rsidRDefault="005C4164" w:rsidP="006128B8">
            <w:pPr>
              <w:tabs>
                <w:tab w:val="left" w:pos="709"/>
              </w:tabs>
              <w:spacing w:after="120" w:line="276" w:lineRule="auto"/>
              <w:jc w:val="both"/>
              <w:rPr>
                <w:rFonts w:ascii="Times New Roman" w:hAnsi="Times New Roman" w:cs="Times New Roman"/>
              </w:rPr>
            </w:pPr>
            <w:r w:rsidRPr="008B255F">
              <w:rPr>
                <w:rFonts w:ascii="Times New Roman" w:hAnsi="Times New Roman" w:cs="Times New Roman"/>
              </w:rPr>
              <w:t>Prijavitelj nije u sukobu interesa u predmetnom postupku dodjele bespovratnih sredstava?</w:t>
            </w:r>
          </w:p>
          <w:p w14:paraId="4CECFBEA" w14:textId="027F3951" w:rsidR="00D260D2" w:rsidRPr="008B255F" w:rsidRDefault="00D260D2" w:rsidP="006128B8">
            <w:pPr>
              <w:tabs>
                <w:tab w:val="left" w:pos="709"/>
              </w:tabs>
              <w:spacing w:after="120" w:line="276" w:lineRule="auto"/>
              <w:jc w:val="both"/>
              <w:rPr>
                <w:rFonts w:ascii="Times New Roman" w:eastAsia="Times New Roman" w:hAnsi="Times New Roman" w:cs="Times New Roman"/>
              </w:rPr>
            </w:pPr>
            <w:r w:rsidRPr="008B255F">
              <w:rPr>
                <w:rFonts w:ascii="Times New Roman" w:eastAsia="Times New Roman" w:hAnsi="Times New Roman" w:cs="Times New Roman"/>
                <w:i/>
              </w:rPr>
              <w:t>Izvor provjere: Izjava prijavitelja (Obrazac 2.2.), ostali dostupni izvori</w:t>
            </w:r>
          </w:p>
        </w:tc>
        <w:tc>
          <w:tcPr>
            <w:tcW w:w="1702" w:type="dxa"/>
            <w:tcBorders>
              <w:top w:val="single" w:sz="4" w:space="0" w:color="30849B"/>
              <w:left w:val="single" w:sz="4" w:space="0" w:color="30849B"/>
              <w:bottom w:val="single" w:sz="4" w:space="0" w:color="30849B"/>
              <w:right w:val="single" w:sz="4" w:space="0" w:color="30849B"/>
            </w:tcBorders>
          </w:tcPr>
          <w:p w14:paraId="3A891401" w14:textId="77777777" w:rsidR="00D260D2" w:rsidRPr="00B4759C" w:rsidRDefault="00D260D2" w:rsidP="006128B8">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37D13598" w14:textId="77777777" w:rsidR="00D260D2" w:rsidRPr="00B4759C" w:rsidRDefault="00D260D2" w:rsidP="006128B8">
            <w:pPr>
              <w:pStyle w:val="TableParagraph"/>
              <w:rPr>
                <w:sz w:val="20"/>
              </w:rPr>
            </w:pPr>
          </w:p>
        </w:tc>
      </w:tr>
      <w:tr w:rsidR="00D260D2" w:rsidRPr="00B4759C" w14:paraId="4C28ED26"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1429A9BF" w14:textId="69ED332B" w:rsidR="00D260D2" w:rsidRPr="008505FC" w:rsidRDefault="00D260D2" w:rsidP="006128B8">
            <w:pPr>
              <w:pStyle w:val="TableParagraph"/>
              <w:spacing w:before="157"/>
              <w:jc w:val="center"/>
            </w:pPr>
            <w:r>
              <w:t>10.</w:t>
            </w:r>
          </w:p>
        </w:tc>
        <w:tc>
          <w:tcPr>
            <w:tcW w:w="6238" w:type="dxa"/>
            <w:tcBorders>
              <w:top w:val="single" w:sz="4" w:space="0" w:color="30849B"/>
              <w:left w:val="single" w:sz="4" w:space="0" w:color="30849B"/>
              <w:bottom w:val="single" w:sz="4" w:space="0" w:color="30849B"/>
              <w:right w:val="single" w:sz="4" w:space="0" w:color="30849B"/>
            </w:tcBorders>
          </w:tcPr>
          <w:p w14:paraId="02BB2F3B" w14:textId="167D0C30" w:rsidR="00D260D2" w:rsidRPr="008B255F" w:rsidRDefault="00D260D2" w:rsidP="2836CD1D">
            <w:pPr>
              <w:spacing w:after="60" w:line="240" w:lineRule="auto"/>
              <w:jc w:val="both"/>
              <w:rPr>
                <w:rStyle w:val="normaltextrun"/>
                <w:rFonts w:ascii="Times New Roman" w:hAnsi="Times New Roman" w:cs="Times New Roman"/>
                <w:color w:val="000000"/>
                <w:shd w:val="clear" w:color="auto" w:fill="FFFFFF"/>
              </w:rPr>
            </w:pPr>
            <w:r w:rsidRPr="008B255F">
              <w:rPr>
                <w:rStyle w:val="normaltextrun"/>
                <w:rFonts w:ascii="Times New Roman" w:hAnsi="Times New Roman" w:cs="Times New Roman"/>
                <w:color w:val="000000"/>
                <w:shd w:val="clear" w:color="auto" w:fill="FFFFFF"/>
              </w:rPr>
              <w:t>Prijavitelja nije zatražen povrat niti je u postupku povrata sredstava prethodno dodijeljenih u drugom postupku dodjele bespovratnih sredstava iz bilo kojeg javnog izvora (uključujući iz EU fondova), za aktivnosti odnosno troškove koji nisu izvršeni?</w:t>
            </w:r>
          </w:p>
          <w:p w14:paraId="620FA52D" w14:textId="77777777" w:rsidR="00D260D2" w:rsidRPr="008B255F" w:rsidRDefault="00D260D2" w:rsidP="0067069F">
            <w:pPr>
              <w:spacing w:after="60" w:line="240" w:lineRule="auto"/>
              <w:jc w:val="both"/>
              <w:rPr>
                <w:rFonts w:ascii="Times New Roman" w:eastAsia="Times New Roman" w:hAnsi="Times New Roman" w:cs="Times New Roman"/>
              </w:rPr>
            </w:pPr>
          </w:p>
          <w:p w14:paraId="1D61B8B0" w14:textId="036E9FF5" w:rsidR="00D260D2" w:rsidRPr="008B255F" w:rsidRDefault="00D260D2" w:rsidP="006128B8">
            <w:pPr>
              <w:tabs>
                <w:tab w:val="left" w:pos="709"/>
              </w:tabs>
              <w:spacing w:after="120" w:line="276" w:lineRule="auto"/>
              <w:jc w:val="both"/>
              <w:rPr>
                <w:rFonts w:ascii="Times New Roman" w:hAnsi="Times New Roman" w:cs="Times New Roman"/>
              </w:rPr>
            </w:pPr>
            <w:r w:rsidRPr="008B255F">
              <w:rPr>
                <w:rFonts w:ascii="Times New Roman" w:eastAsia="Times New Roman" w:hAnsi="Times New Roman" w:cs="Times New Roman"/>
                <w:i/>
              </w:rPr>
              <w:t>Izvor provjere: Izjava prijavitelja (Obrazac 2.2.), ostali dostupni izvori</w:t>
            </w:r>
          </w:p>
        </w:tc>
        <w:tc>
          <w:tcPr>
            <w:tcW w:w="1702" w:type="dxa"/>
            <w:tcBorders>
              <w:top w:val="single" w:sz="4" w:space="0" w:color="30849B"/>
              <w:left w:val="single" w:sz="4" w:space="0" w:color="30849B"/>
              <w:bottom w:val="single" w:sz="4" w:space="0" w:color="30849B"/>
              <w:right w:val="single" w:sz="4" w:space="0" w:color="30849B"/>
            </w:tcBorders>
          </w:tcPr>
          <w:p w14:paraId="48F70989" w14:textId="77777777" w:rsidR="00D260D2" w:rsidRPr="00B4759C" w:rsidRDefault="00D260D2" w:rsidP="006128B8">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48359F31" w14:textId="77777777" w:rsidR="00D260D2" w:rsidRPr="00B4759C" w:rsidRDefault="00D260D2" w:rsidP="006128B8">
            <w:pPr>
              <w:pStyle w:val="TableParagraph"/>
              <w:rPr>
                <w:sz w:val="20"/>
              </w:rPr>
            </w:pPr>
          </w:p>
        </w:tc>
      </w:tr>
      <w:tr w:rsidR="0067069F" w:rsidRPr="00B4759C" w14:paraId="2D216EB6"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2904E187" w14:textId="205A9654" w:rsidR="0067069F" w:rsidRDefault="0067069F" w:rsidP="006128B8">
            <w:pPr>
              <w:pStyle w:val="TableParagraph"/>
              <w:spacing w:before="157"/>
              <w:jc w:val="center"/>
            </w:pPr>
            <w:r>
              <w:t>11.</w:t>
            </w:r>
          </w:p>
        </w:tc>
        <w:tc>
          <w:tcPr>
            <w:tcW w:w="6238" w:type="dxa"/>
            <w:tcBorders>
              <w:top w:val="single" w:sz="4" w:space="0" w:color="30849B"/>
              <w:left w:val="single" w:sz="4" w:space="0" w:color="30849B"/>
              <w:bottom w:val="single" w:sz="4" w:space="0" w:color="30849B"/>
              <w:right w:val="single" w:sz="4" w:space="0" w:color="30849B"/>
            </w:tcBorders>
          </w:tcPr>
          <w:p w14:paraId="664129B5" w14:textId="1E381DBA" w:rsidR="0067069F" w:rsidRDefault="0067069F" w:rsidP="0067069F">
            <w:pPr>
              <w:spacing w:after="120" w:line="276" w:lineRule="auto"/>
              <w:jc w:val="both"/>
              <w:rPr>
                <w:rFonts w:ascii="Times New Roman" w:hAnsi="Times New Roman" w:cs="Times New Roman"/>
              </w:rPr>
            </w:pPr>
            <w:r>
              <w:rPr>
                <w:rFonts w:ascii="Times New Roman" w:hAnsi="Times New Roman" w:cs="Times New Roman"/>
              </w:rPr>
              <w:t>Prijavitelj je po predmetnom pozivu u sklopu Grupe I</w:t>
            </w:r>
            <w:r w:rsidR="00B60671">
              <w:rPr>
                <w:rFonts w:ascii="Times New Roman" w:hAnsi="Times New Roman" w:cs="Times New Roman"/>
              </w:rPr>
              <w:t>I</w:t>
            </w:r>
            <w:r>
              <w:rPr>
                <w:rFonts w:ascii="Times New Roman" w:hAnsi="Times New Roman" w:cs="Times New Roman"/>
              </w:rPr>
              <w:t xml:space="preserve"> prijavio jedan projektni prijedlog.</w:t>
            </w:r>
          </w:p>
          <w:p w14:paraId="3B4CC9A4" w14:textId="4A254EAC" w:rsidR="0067069F" w:rsidRDefault="2836CD1D" w:rsidP="2836CD1D">
            <w:pPr>
              <w:rPr>
                <w:rStyle w:val="normaltextrun"/>
                <w:rFonts w:ascii="Times New Roman" w:hAnsi="Times New Roman" w:cs="Times New Roman"/>
                <w:color w:val="000000"/>
                <w:sz w:val="24"/>
                <w:szCs w:val="24"/>
                <w:shd w:val="clear" w:color="auto" w:fill="FFFFFF"/>
              </w:rPr>
            </w:pPr>
            <w:r w:rsidRPr="00637520">
              <w:rPr>
                <w:rFonts w:ascii="Times New Roman" w:hAnsi="Times New Roman" w:cs="Times New Roman"/>
                <w:i/>
                <w:iCs/>
              </w:rPr>
              <w:t>Izvor provjere: Prijavni obrazac</w:t>
            </w:r>
            <w:r w:rsidRPr="2836CD1D">
              <w:rPr>
                <w:rFonts w:ascii="Times New Roman" w:hAnsi="Times New Roman" w:cs="Times New Roman"/>
                <w:i/>
                <w:iCs/>
              </w:rPr>
              <w:t xml:space="preserve"> (Obrazac 1.2.)</w:t>
            </w:r>
            <w:r w:rsidRPr="00637520">
              <w:rPr>
                <w:rFonts w:ascii="Times New Roman" w:hAnsi="Times New Roman" w:cs="Times New Roman"/>
                <w:i/>
                <w:iCs/>
              </w:rPr>
              <w:t>, Izjava prijavitelja (Obrazac 2.2.)</w:t>
            </w:r>
          </w:p>
        </w:tc>
        <w:tc>
          <w:tcPr>
            <w:tcW w:w="1702" w:type="dxa"/>
            <w:tcBorders>
              <w:top w:val="single" w:sz="4" w:space="0" w:color="30849B"/>
              <w:left w:val="single" w:sz="4" w:space="0" w:color="30849B"/>
              <w:bottom w:val="single" w:sz="4" w:space="0" w:color="30849B"/>
              <w:right w:val="single" w:sz="4" w:space="0" w:color="30849B"/>
            </w:tcBorders>
          </w:tcPr>
          <w:p w14:paraId="0BE06B01" w14:textId="77777777" w:rsidR="0067069F" w:rsidRPr="00B4759C" w:rsidRDefault="0067069F" w:rsidP="006128B8">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3B75B159" w14:textId="77777777" w:rsidR="0067069F" w:rsidRPr="00B4759C" w:rsidRDefault="0067069F" w:rsidP="006128B8">
            <w:pPr>
              <w:pStyle w:val="TableParagraph"/>
              <w:rPr>
                <w:sz w:val="20"/>
              </w:rPr>
            </w:pPr>
          </w:p>
        </w:tc>
      </w:tr>
      <w:tr w:rsidR="00D260D2" w:rsidRPr="00B4759C" w14:paraId="505EC2FE"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shd w:val="clear" w:color="auto" w:fill="DAEDF3"/>
            <w:vAlign w:val="center"/>
          </w:tcPr>
          <w:p w14:paraId="1DCB83F4" w14:textId="77777777" w:rsidR="00D260D2" w:rsidRPr="00853EB9" w:rsidRDefault="00D260D2" w:rsidP="004201DD">
            <w:pPr>
              <w:pStyle w:val="TableParagraph"/>
              <w:spacing w:before="157"/>
              <w:jc w:val="center"/>
              <w:rPr>
                <w:b/>
              </w:rPr>
            </w:pPr>
          </w:p>
          <w:p w14:paraId="1A072496" w14:textId="2391EA1B" w:rsidR="00D260D2" w:rsidRDefault="00D260D2" w:rsidP="006128B8">
            <w:pPr>
              <w:pStyle w:val="TableParagraph"/>
              <w:spacing w:before="157"/>
              <w:jc w:val="center"/>
            </w:pPr>
            <w:r w:rsidRPr="00853EB9">
              <w:rPr>
                <w:b/>
              </w:rPr>
              <w:t>RB</w:t>
            </w:r>
          </w:p>
        </w:tc>
        <w:tc>
          <w:tcPr>
            <w:tcW w:w="6238" w:type="dxa"/>
            <w:tcBorders>
              <w:top w:val="single" w:sz="4" w:space="0" w:color="30849B"/>
              <w:left w:val="single" w:sz="4" w:space="0" w:color="30849B"/>
              <w:bottom w:val="single" w:sz="4" w:space="0" w:color="30849B"/>
              <w:right w:val="single" w:sz="4" w:space="0" w:color="30849B"/>
            </w:tcBorders>
            <w:shd w:val="clear" w:color="auto" w:fill="DAEDF3"/>
          </w:tcPr>
          <w:p w14:paraId="2A837790" w14:textId="77777777" w:rsidR="00D260D2" w:rsidRPr="00853EB9" w:rsidRDefault="00D260D2" w:rsidP="004201DD">
            <w:pPr>
              <w:tabs>
                <w:tab w:val="left" w:pos="709"/>
              </w:tabs>
              <w:spacing w:after="120" w:line="276" w:lineRule="auto"/>
              <w:jc w:val="both"/>
              <w:rPr>
                <w:rFonts w:ascii="Times New Roman" w:eastAsia="Times New Roman" w:hAnsi="Times New Roman" w:cs="Times New Roman"/>
                <w:b/>
              </w:rPr>
            </w:pPr>
          </w:p>
          <w:p w14:paraId="1F133B27" w14:textId="108E9BBE" w:rsidR="00D260D2" w:rsidRPr="006128B8" w:rsidDel="001808FF" w:rsidRDefault="00D260D2" w:rsidP="006128B8">
            <w:pPr>
              <w:tabs>
                <w:tab w:val="left" w:pos="709"/>
              </w:tabs>
              <w:spacing w:after="120" w:line="276" w:lineRule="auto"/>
              <w:jc w:val="both"/>
              <w:rPr>
                <w:rFonts w:ascii="Times New Roman" w:eastAsia="Times New Roman" w:hAnsi="Times New Roman" w:cs="Times New Roman"/>
              </w:rPr>
            </w:pPr>
            <w:r w:rsidRPr="00853EB9">
              <w:rPr>
                <w:rFonts w:ascii="Times New Roman" w:eastAsia="Times New Roman" w:hAnsi="Times New Roman" w:cs="Times New Roman"/>
                <w:b/>
              </w:rPr>
              <w:t>Kriteriji za provjeru prihvatljivosti projekta i aktivnosti</w:t>
            </w:r>
          </w:p>
        </w:tc>
        <w:tc>
          <w:tcPr>
            <w:tcW w:w="1702" w:type="dxa"/>
            <w:tcBorders>
              <w:top w:val="single" w:sz="4" w:space="0" w:color="30849B"/>
              <w:left w:val="single" w:sz="4" w:space="0" w:color="30849B"/>
              <w:bottom w:val="single" w:sz="4" w:space="0" w:color="30849B"/>
              <w:right w:val="single" w:sz="4" w:space="0" w:color="30849B"/>
            </w:tcBorders>
            <w:shd w:val="clear" w:color="auto" w:fill="DAEDF3"/>
          </w:tcPr>
          <w:p w14:paraId="49F985FD" w14:textId="77777777" w:rsidR="00D260D2" w:rsidRPr="00853EB9" w:rsidRDefault="00D260D2" w:rsidP="004201DD">
            <w:pPr>
              <w:pStyle w:val="TableParagraph"/>
              <w:rPr>
                <w:b/>
                <w:sz w:val="20"/>
              </w:rPr>
            </w:pPr>
          </w:p>
          <w:p w14:paraId="04961D12" w14:textId="77777777" w:rsidR="00D260D2" w:rsidRPr="00853EB9" w:rsidRDefault="00D260D2" w:rsidP="004201DD">
            <w:pPr>
              <w:pStyle w:val="TableParagraph"/>
              <w:rPr>
                <w:b/>
                <w:sz w:val="20"/>
              </w:rPr>
            </w:pPr>
            <w:r w:rsidRPr="00853EB9">
              <w:rPr>
                <w:b/>
                <w:sz w:val="20"/>
              </w:rPr>
              <w:t>Prva procjena</w:t>
            </w:r>
          </w:p>
          <w:p w14:paraId="3FD10489" w14:textId="0DE5ED12" w:rsidR="00D260D2" w:rsidRPr="00B4759C" w:rsidRDefault="00D260D2" w:rsidP="006128B8">
            <w:pPr>
              <w:pStyle w:val="TableParagraph"/>
              <w:rPr>
                <w:sz w:val="20"/>
              </w:rPr>
            </w:pPr>
            <w:r w:rsidRPr="00853EB9">
              <w:rPr>
                <w:b/>
                <w:sz w:val="20"/>
              </w:rPr>
              <w:t>(DA/NE/NP)</w:t>
            </w:r>
          </w:p>
        </w:tc>
        <w:tc>
          <w:tcPr>
            <w:tcW w:w="1701" w:type="dxa"/>
            <w:tcBorders>
              <w:top w:val="single" w:sz="4" w:space="0" w:color="30849B"/>
              <w:left w:val="single" w:sz="4" w:space="0" w:color="30849B"/>
              <w:bottom w:val="single" w:sz="4" w:space="0" w:color="30849B"/>
              <w:right w:val="single" w:sz="4" w:space="0" w:color="30849B"/>
            </w:tcBorders>
            <w:shd w:val="clear" w:color="auto" w:fill="DAEDF3"/>
          </w:tcPr>
          <w:p w14:paraId="48C4817D" w14:textId="77777777" w:rsidR="00D260D2" w:rsidRPr="00853EB9" w:rsidRDefault="00D260D2" w:rsidP="004201DD">
            <w:pPr>
              <w:pStyle w:val="TableParagraph"/>
              <w:rPr>
                <w:b/>
                <w:sz w:val="20"/>
              </w:rPr>
            </w:pPr>
            <w:r w:rsidRPr="00853EB9">
              <w:rPr>
                <w:b/>
                <w:sz w:val="20"/>
              </w:rPr>
              <w:t>Nakon zahtjeva za</w:t>
            </w:r>
          </w:p>
          <w:p w14:paraId="35A869DC" w14:textId="77777777" w:rsidR="00D260D2" w:rsidRPr="00853EB9" w:rsidRDefault="00D260D2" w:rsidP="004201DD">
            <w:pPr>
              <w:pStyle w:val="TableParagraph"/>
              <w:rPr>
                <w:b/>
                <w:sz w:val="20"/>
              </w:rPr>
            </w:pPr>
            <w:r w:rsidRPr="00853EB9">
              <w:rPr>
                <w:b/>
                <w:sz w:val="20"/>
              </w:rPr>
              <w:t>pojašnjenjima</w:t>
            </w:r>
          </w:p>
          <w:p w14:paraId="50A7CC8B" w14:textId="18F1E169" w:rsidR="00D260D2" w:rsidRPr="00B4759C" w:rsidRDefault="00D260D2" w:rsidP="006128B8">
            <w:pPr>
              <w:pStyle w:val="TableParagraph"/>
              <w:rPr>
                <w:sz w:val="20"/>
              </w:rPr>
            </w:pPr>
            <w:r w:rsidRPr="00853EB9">
              <w:rPr>
                <w:b/>
                <w:sz w:val="20"/>
              </w:rPr>
              <w:t>(DA/NE/NP)</w:t>
            </w:r>
          </w:p>
        </w:tc>
      </w:tr>
      <w:tr w:rsidR="00D260D2" w:rsidRPr="00B4759C" w14:paraId="27A507F6"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558CCD06" w14:textId="35166024" w:rsidR="00D260D2" w:rsidRDefault="00D260D2" w:rsidP="006128B8">
            <w:pPr>
              <w:pStyle w:val="TableParagraph"/>
              <w:spacing w:before="157"/>
              <w:jc w:val="center"/>
            </w:pPr>
            <w:r>
              <w:t>1.</w:t>
            </w:r>
          </w:p>
        </w:tc>
        <w:tc>
          <w:tcPr>
            <w:tcW w:w="6238" w:type="dxa"/>
            <w:tcBorders>
              <w:top w:val="single" w:sz="4" w:space="0" w:color="30849B"/>
              <w:left w:val="single" w:sz="4" w:space="0" w:color="30849B"/>
              <w:bottom w:val="single" w:sz="4" w:space="0" w:color="30849B"/>
              <w:right w:val="single" w:sz="4" w:space="0" w:color="30849B"/>
            </w:tcBorders>
          </w:tcPr>
          <w:p w14:paraId="78F774BB" w14:textId="731D2E65" w:rsidR="00D260D2" w:rsidRPr="004D2899" w:rsidRDefault="00D260D2" w:rsidP="00853EB9">
            <w:pPr>
              <w:tabs>
                <w:tab w:val="left" w:pos="426"/>
              </w:tabs>
              <w:spacing w:after="120" w:line="276" w:lineRule="auto"/>
              <w:jc w:val="both"/>
              <w:rPr>
                <w:rFonts w:ascii="Times New Roman" w:hAnsi="Times New Roman" w:cs="Times New Roman"/>
              </w:rPr>
            </w:pPr>
            <w:r w:rsidRPr="004D2899">
              <w:rPr>
                <w:rFonts w:ascii="Times New Roman" w:hAnsi="Times New Roman" w:cs="Times New Roman"/>
              </w:rPr>
              <w:t>Projekt je u skladu s predmetom i svrhom Poziva</w:t>
            </w:r>
            <w:r w:rsidR="0067069F">
              <w:rPr>
                <w:rFonts w:ascii="Times New Roman" w:hAnsi="Times New Roman" w:cs="Times New Roman"/>
              </w:rPr>
              <w:t>,</w:t>
            </w:r>
            <w:r w:rsidRPr="004D2899">
              <w:rPr>
                <w:rFonts w:ascii="Times New Roman" w:hAnsi="Times New Roman" w:cs="Times New Roman"/>
              </w:rPr>
              <w:t xml:space="preserve"> </w:t>
            </w:r>
            <w:r w:rsidR="007F5314" w:rsidRPr="007F5314">
              <w:rPr>
                <w:rFonts w:ascii="Times New Roman" w:hAnsi="Times New Roman" w:cs="Times New Roman"/>
              </w:rPr>
              <w:t xml:space="preserve">doprinosi pokazateljima koje će se </w:t>
            </w:r>
            <w:r w:rsidR="007F5314" w:rsidRPr="00E9103D">
              <w:rPr>
                <w:rFonts w:ascii="Times New Roman" w:hAnsi="Times New Roman" w:cs="Times New Roman"/>
              </w:rPr>
              <w:t xml:space="preserve">ostvariti provedbom projekta (obavezan je doprinos minimalno jednom pokazatelju) te je u skladu s interventnim </w:t>
            </w:r>
            <w:r w:rsidR="007F5314" w:rsidRPr="00E9103D">
              <w:rPr>
                <w:rFonts w:ascii="Times New Roman" w:hAnsi="Times New Roman" w:cs="Times New Roman"/>
              </w:rPr>
              <w:lastRenderedPageBreak/>
              <w:t>polj</w:t>
            </w:r>
            <w:r w:rsidR="003B38F3">
              <w:rPr>
                <w:rFonts w:ascii="Times New Roman" w:hAnsi="Times New Roman" w:cs="Times New Roman"/>
              </w:rPr>
              <w:t>ima</w:t>
            </w:r>
            <w:r w:rsidR="007F5314" w:rsidRPr="00E9103D">
              <w:rPr>
                <w:rFonts w:ascii="Times New Roman" w:hAnsi="Times New Roman" w:cs="Times New Roman"/>
              </w:rPr>
              <w:t xml:space="preserve"> (područj</w:t>
            </w:r>
            <w:r w:rsidR="003B38F3">
              <w:rPr>
                <w:rFonts w:ascii="Times New Roman" w:hAnsi="Times New Roman" w:cs="Times New Roman"/>
              </w:rPr>
              <w:t>ima</w:t>
            </w:r>
            <w:r w:rsidR="00E9103D" w:rsidRPr="00E9103D">
              <w:rPr>
                <w:rFonts w:ascii="Times New Roman" w:hAnsi="Times New Roman" w:cs="Times New Roman"/>
              </w:rPr>
              <w:t xml:space="preserve"> 047 </w:t>
            </w:r>
            <w:r w:rsidR="00E9103D">
              <w:rPr>
                <w:rFonts w:ascii="Times New Roman" w:hAnsi="Times New Roman" w:cs="Times New Roman"/>
              </w:rPr>
              <w:t>i/</w:t>
            </w:r>
            <w:r w:rsidR="00E9103D" w:rsidRPr="00E9103D">
              <w:rPr>
                <w:rFonts w:ascii="Times New Roman" w:hAnsi="Times New Roman" w:cs="Times New Roman"/>
              </w:rPr>
              <w:t xml:space="preserve">ili 047.a </w:t>
            </w:r>
            <w:r w:rsidR="00E9103D">
              <w:rPr>
                <w:rFonts w:ascii="Times New Roman" w:hAnsi="Times New Roman" w:cs="Times New Roman"/>
              </w:rPr>
              <w:t>i/</w:t>
            </w:r>
            <w:r w:rsidR="00E9103D" w:rsidRPr="00E9103D">
              <w:rPr>
                <w:rFonts w:ascii="Times New Roman" w:hAnsi="Times New Roman" w:cs="Times New Roman"/>
              </w:rPr>
              <w:t>ili</w:t>
            </w:r>
            <w:r w:rsidR="007F5314" w:rsidRPr="00E9103D">
              <w:rPr>
                <w:rFonts w:ascii="Times New Roman" w:hAnsi="Times New Roman" w:cs="Times New Roman"/>
              </w:rPr>
              <w:t xml:space="preserve"> 100) iz priloga (VI/VII) Uredbe o RRF-u</w:t>
            </w:r>
            <w:r w:rsidR="0067069F" w:rsidRPr="00E9103D">
              <w:rPr>
                <w:rFonts w:ascii="Times New Roman" w:hAnsi="Times New Roman" w:cs="Times New Roman"/>
              </w:rPr>
              <w:t>?</w:t>
            </w:r>
          </w:p>
          <w:p w14:paraId="15A22FE1" w14:textId="48461F32" w:rsidR="00D260D2" w:rsidRPr="0067069F" w:rsidRDefault="00D260D2" w:rsidP="006128B8">
            <w:pPr>
              <w:tabs>
                <w:tab w:val="left" w:pos="709"/>
              </w:tabs>
              <w:spacing w:after="120" w:line="276" w:lineRule="auto"/>
              <w:jc w:val="both"/>
              <w:rPr>
                <w:rFonts w:ascii="Times New Roman" w:hAnsi="Times New Roman" w:cs="Times New Roman"/>
              </w:rPr>
            </w:pPr>
            <w:r w:rsidRPr="004D2899">
              <w:rPr>
                <w:rFonts w:ascii="Times New Roman" w:hAnsi="Times New Roman" w:cs="Times New Roman"/>
                <w:i/>
              </w:rPr>
              <w:t>Izvor provjere: Prijavni obrazac (Obrazac 1.2.), Izjava prijavitelja (Obrazac 2.2.)</w:t>
            </w:r>
          </w:p>
        </w:tc>
        <w:tc>
          <w:tcPr>
            <w:tcW w:w="1702" w:type="dxa"/>
            <w:tcBorders>
              <w:top w:val="single" w:sz="4" w:space="0" w:color="30849B"/>
              <w:left w:val="single" w:sz="4" w:space="0" w:color="30849B"/>
              <w:bottom w:val="single" w:sz="4" w:space="0" w:color="30849B"/>
              <w:right w:val="single" w:sz="4" w:space="0" w:color="30849B"/>
            </w:tcBorders>
          </w:tcPr>
          <w:p w14:paraId="0A139645" w14:textId="1CFEF531" w:rsidR="00D260D2" w:rsidRPr="00B4759C" w:rsidRDefault="00D260D2" w:rsidP="006128B8">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2C788C24" w14:textId="7C111291" w:rsidR="00D260D2" w:rsidRPr="00B4759C" w:rsidRDefault="00D260D2" w:rsidP="006128B8">
            <w:pPr>
              <w:pStyle w:val="TableParagraph"/>
              <w:rPr>
                <w:sz w:val="20"/>
              </w:rPr>
            </w:pPr>
          </w:p>
        </w:tc>
      </w:tr>
      <w:tr w:rsidR="00D260D2" w:rsidRPr="00853EB9" w14:paraId="00B7E3A4"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049335EB" w14:textId="105B5A97" w:rsidR="00D260D2" w:rsidRPr="00853EB9" w:rsidRDefault="00D260D2" w:rsidP="004201DD">
            <w:pPr>
              <w:pStyle w:val="TableParagraph"/>
              <w:spacing w:before="157"/>
              <w:jc w:val="center"/>
              <w:rPr>
                <w:b/>
              </w:rPr>
            </w:pPr>
            <w:r>
              <w:t>2.</w:t>
            </w:r>
          </w:p>
        </w:tc>
        <w:tc>
          <w:tcPr>
            <w:tcW w:w="6238" w:type="dxa"/>
            <w:tcBorders>
              <w:top w:val="single" w:sz="4" w:space="0" w:color="30849B"/>
              <w:left w:val="single" w:sz="4" w:space="0" w:color="30849B"/>
              <w:bottom w:val="single" w:sz="4" w:space="0" w:color="30849B"/>
              <w:right w:val="single" w:sz="4" w:space="0" w:color="30849B"/>
            </w:tcBorders>
          </w:tcPr>
          <w:p w14:paraId="23E36471" w14:textId="77777777" w:rsidR="00D260D2" w:rsidRPr="004D2899" w:rsidRDefault="00D260D2" w:rsidP="00C12157">
            <w:pPr>
              <w:tabs>
                <w:tab w:val="left" w:pos="709"/>
              </w:tabs>
              <w:spacing w:after="120" w:line="276" w:lineRule="auto"/>
              <w:jc w:val="both"/>
              <w:rPr>
                <w:rFonts w:ascii="Times New Roman" w:hAnsi="Times New Roman" w:cs="Times New Roman"/>
              </w:rPr>
            </w:pPr>
            <w:r w:rsidRPr="004D2899">
              <w:rPr>
                <w:rFonts w:ascii="Times New Roman" w:hAnsi="Times New Roman" w:cs="Times New Roman"/>
              </w:rPr>
              <w:t>Projekt se provodi u potpunosti na teritoriju RH</w:t>
            </w:r>
          </w:p>
          <w:p w14:paraId="67212B5C" w14:textId="65910B48" w:rsidR="00D260D2" w:rsidRPr="004D2899" w:rsidRDefault="00D260D2" w:rsidP="004201DD">
            <w:pPr>
              <w:tabs>
                <w:tab w:val="left" w:pos="709"/>
              </w:tabs>
              <w:spacing w:after="120" w:line="276" w:lineRule="auto"/>
              <w:jc w:val="both"/>
              <w:rPr>
                <w:rFonts w:ascii="Times New Roman" w:eastAsia="Times New Roman" w:hAnsi="Times New Roman" w:cs="Times New Roman"/>
                <w:b/>
              </w:rPr>
            </w:pPr>
            <w:r w:rsidRPr="004D2899">
              <w:rPr>
                <w:rFonts w:ascii="Times New Roman" w:hAnsi="Times New Roman" w:cs="Times New Roman"/>
                <w:i/>
              </w:rPr>
              <w:t>Izvor provjere: Prijavni obrazac (Obrazac 1.2.), Izjava prijavitelja (Obrazac 2.2.)</w:t>
            </w:r>
          </w:p>
        </w:tc>
        <w:tc>
          <w:tcPr>
            <w:tcW w:w="1702" w:type="dxa"/>
            <w:tcBorders>
              <w:top w:val="single" w:sz="4" w:space="0" w:color="30849B"/>
              <w:left w:val="single" w:sz="4" w:space="0" w:color="30849B"/>
              <w:bottom w:val="single" w:sz="4" w:space="0" w:color="30849B"/>
              <w:right w:val="single" w:sz="4" w:space="0" w:color="30849B"/>
            </w:tcBorders>
          </w:tcPr>
          <w:p w14:paraId="36963C93" w14:textId="7DDF9AA8" w:rsidR="00D260D2" w:rsidRPr="00853EB9" w:rsidRDefault="00D260D2" w:rsidP="004201DD">
            <w:pPr>
              <w:pStyle w:val="TableParagraph"/>
              <w:rPr>
                <w:b/>
                <w:sz w:val="20"/>
              </w:rPr>
            </w:pPr>
          </w:p>
        </w:tc>
        <w:tc>
          <w:tcPr>
            <w:tcW w:w="1701" w:type="dxa"/>
            <w:tcBorders>
              <w:top w:val="single" w:sz="4" w:space="0" w:color="30849B"/>
              <w:left w:val="single" w:sz="4" w:space="0" w:color="30849B"/>
              <w:bottom w:val="single" w:sz="4" w:space="0" w:color="30849B"/>
              <w:right w:val="single" w:sz="4" w:space="0" w:color="30849B"/>
            </w:tcBorders>
          </w:tcPr>
          <w:p w14:paraId="725D4F4B" w14:textId="063D0D41" w:rsidR="00D260D2" w:rsidRPr="00853EB9" w:rsidRDefault="00D260D2" w:rsidP="004201DD">
            <w:pPr>
              <w:pStyle w:val="TableParagraph"/>
              <w:rPr>
                <w:b/>
                <w:sz w:val="20"/>
              </w:rPr>
            </w:pPr>
          </w:p>
        </w:tc>
      </w:tr>
      <w:tr w:rsidR="00D260D2" w:rsidRPr="00B4759C" w14:paraId="5DD63A13"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29A4B391" w14:textId="7E915B95" w:rsidR="00D260D2" w:rsidRPr="008505FC" w:rsidRDefault="00D260D2" w:rsidP="004201DD">
            <w:pPr>
              <w:pStyle w:val="TableParagraph"/>
              <w:spacing w:before="157"/>
              <w:jc w:val="center"/>
            </w:pPr>
            <w:r>
              <w:t>3.</w:t>
            </w:r>
          </w:p>
        </w:tc>
        <w:tc>
          <w:tcPr>
            <w:tcW w:w="6238" w:type="dxa"/>
            <w:tcBorders>
              <w:top w:val="single" w:sz="4" w:space="0" w:color="30849B"/>
              <w:left w:val="single" w:sz="4" w:space="0" w:color="30849B"/>
              <w:bottom w:val="single" w:sz="4" w:space="0" w:color="30849B"/>
              <w:right w:val="single" w:sz="4" w:space="0" w:color="30849B"/>
            </w:tcBorders>
          </w:tcPr>
          <w:p w14:paraId="4746ED33" w14:textId="13B2A3F1" w:rsidR="00D260D2" w:rsidRPr="004D2899" w:rsidRDefault="00D260D2" w:rsidP="00853EB9">
            <w:pPr>
              <w:tabs>
                <w:tab w:val="left" w:pos="709"/>
              </w:tabs>
              <w:spacing w:after="120" w:line="276" w:lineRule="auto"/>
              <w:jc w:val="both"/>
              <w:rPr>
                <w:rFonts w:ascii="Times New Roman" w:hAnsi="Times New Roman" w:cs="Times New Roman"/>
              </w:rPr>
            </w:pPr>
            <w:r w:rsidRPr="004D2899">
              <w:rPr>
                <w:rFonts w:ascii="Times New Roman" w:hAnsi="Times New Roman" w:cs="Times New Roman"/>
              </w:rPr>
              <w:t>Aktivnosti projekta odvijaju se u prihvatljivom sektoru i u skladu su s prihvatljivim aktivnostima ovog Poziva (točka 3.9. Prihvatljive aktivnosti projekta)</w:t>
            </w:r>
          </w:p>
          <w:p w14:paraId="5C6741A2" w14:textId="070698F2" w:rsidR="00D260D2" w:rsidRPr="004D2899" w:rsidRDefault="00D260D2" w:rsidP="00C12157">
            <w:pPr>
              <w:tabs>
                <w:tab w:val="left" w:pos="426"/>
              </w:tabs>
              <w:spacing w:after="120" w:line="276" w:lineRule="auto"/>
              <w:jc w:val="both"/>
              <w:rPr>
                <w:rFonts w:ascii="Times New Roman" w:hAnsi="Times New Roman" w:cs="Times New Roman"/>
              </w:rPr>
            </w:pPr>
            <w:r w:rsidRPr="004D2899">
              <w:rPr>
                <w:rFonts w:ascii="Times New Roman" w:hAnsi="Times New Roman" w:cs="Times New Roman"/>
                <w:i/>
              </w:rPr>
              <w:t>Izvor provjere: Prijavni obrazac (Obrazac 1.2.), Poslovni plan Grupa 2 (Obrazac 5.2.), ostali dostupni izvori</w:t>
            </w:r>
          </w:p>
        </w:tc>
        <w:tc>
          <w:tcPr>
            <w:tcW w:w="1702" w:type="dxa"/>
            <w:tcBorders>
              <w:top w:val="single" w:sz="4" w:space="0" w:color="30849B"/>
              <w:left w:val="single" w:sz="4" w:space="0" w:color="30849B"/>
              <w:bottom w:val="single" w:sz="4" w:space="0" w:color="30849B"/>
              <w:right w:val="single" w:sz="4" w:space="0" w:color="30849B"/>
            </w:tcBorders>
          </w:tcPr>
          <w:p w14:paraId="004DD0BA" w14:textId="77777777" w:rsidR="00D260D2" w:rsidRPr="00B4759C" w:rsidRDefault="00D260D2" w:rsidP="00EA0AEC">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444D2020" w14:textId="77777777" w:rsidR="00D260D2" w:rsidRPr="00B4759C" w:rsidRDefault="00D260D2" w:rsidP="00EA0AEC">
            <w:pPr>
              <w:pStyle w:val="TableParagraph"/>
              <w:rPr>
                <w:sz w:val="20"/>
              </w:rPr>
            </w:pPr>
          </w:p>
        </w:tc>
      </w:tr>
      <w:tr w:rsidR="00D260D2" w:rsidRPr="00B4759C" w14:paraId="5E6D2E2D"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11F8E34D" w14:textId="0F4C34B3" w:rsidR="00D260D2" w:rsidRPr="008505FC" w:rsidRDefault="00D260D2" w:rsidP="004201DD">
            <w:pPr>
              <w:pStyle w:val="TableParagraph"/>
              <w:spacing w:before="157"/>
              <w:jc w:val="center"/>
            </w:pPr>
            <w:r>
              <w:t>4.</w:t>
            </w:r>
          </w:p>
        </w:tc>
        <w:tc>
          <w:tcPr>
            <w:tcW w:w="6238" w:type="dxa"/>
            <w:tcBorders>
              <w:top w:val="single" w:sz="4" w:space="0" w:color="30849B"/>
              <w:left w:val="single" w:sz="4" w:space="0" w:color="30849B"/>
              <w:bottom w:val="single" w:sz="4" w:space="0" w:color="30849B"/>
              <w:right w:val="single" w:sz="4" w:space="0" w:color="30849B"/>
            </w:tcBorders>
          </w:tcPr>
          <w:p w14:paraId="65E69C10" w14:textId="77777777" w:rsidR="00D260D2" w:rsidRPr="004D2899" w:rsidRDefault="00D260D2" w:rsidP="00E11B38">
            <w:pPr>
              <w:tabs>
                <w:tab w:val="left" w:pos="709"/>
              </w:tabs>
              <w:spacing w:after="120" w:line="276" w:lineRule="auto"/>
              <w:jc w:val="both"/>
              <w:rPr>
                <w:rFonts w:ascii="Times New Roman" w:hAnsi="Times New Roman" w:cs="Times New Roman"/>
              </w:rPr>
            </w:pPr>
            <w:r w:rsidRPr="004D2899">
              <w:rPr>
                <w:rFonts w:ascii="Times New Roman" w:hAnsi="Times New Roman" w:cs="Times New Roman"/>
              </w:rPr>
              <w:t>Zemljište i nekretnine koje su dio projekta u vlasništvu su prijavitelja ili postoji pravni interes sukladno članku 109. Zakona o gradnji najmanje 3 godine nakon završetka projekta</w:t>
            </w:r>
          </w:p>
          <w:p w14:paraId="1434CDB4" w14:textId="47481C1B" w:rsidR="00D260D2" w:rsidRPr="004D2899" w:rsidRDefault="00D260D2" w:rsidP="00E304E9">
            <w:pPr>
              <w:tabs>
                <w:tab w:val="left" w:pos="709"/>
              </w:tabs>
              <w:spacing w:after="120" w:line="276" w:lineRule="auto"/>
              <w:jc w:val="both"/>
              <w:rPr>
                <w:rFonts w:ascii="Times New Roman" w:hAnsi="Times New Roman" w:cs="Times New Roman"/>
                <w:i/>
              </w:rPr>
            </w:pPr>
            <w:r w:rsidRPr="004D2899">
              <w:rPr>
                <w:rFonts w:ascii="Times New Roman" w:hAnsi="Times New Roman" w:cs="Times New Roman"/>
                <w:i/>
              </w:rPr>
              <w:t xml:space="preserve">Izvor provjere: </w:t>
            </w:r>
            <w:r w:rsidRPr="0012077C">
              <w:rPr>
                <w:rFonts w:ascii="Times New Roman" w:hAnsi="Times New Roman" w:cs="Times New Roman"/>
                <w:i/>
              </w:rPr>
              <w:t>ZK izvadak o vlasništvu odnosno ugovor ili drugi odgovarajući akt priložen uz ZK izvadak;</w:t>
            </w:r>
          </w:p>
        </w:tc>
        <w:tc>
          <w:tcPr>
            <w:tcW w:w="1702" w:type="dxa"/>
            <w:tcBorders>
              <w:top w:val="single" w:sz="4" w:space="0" w:color="30849B"/>
              <w:left w:val="single" w:sz="4" w:space="0" w:color="30849B"/>
              <w:bottom w:val="single" w:sz="4" w:space="0" w:color="30849B"/>
              <w:right w:val="single" w:sz="4" w:space="0" w:color="30849B"/>
            </w:tcBorders>
          </w:tcPr>
          <w:p w14:paraId="48C425DE" w14:textId="77777777" w:rsidR="00D260D2" w:rsidRPr="00B4759C" w:rsidRDefault="00D260D2" w:rsidP="00EA0AEC">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27ED8752" w14:textId="77777777" w:rsidR="00D260D2" w:rsidRPr="00B4759C" w:rsidRDefault="00D260D2" w:rsidP="00EA0AEC">
            <w:pPr>
              <w:pStyle w:val="TableParagraph"/>
              <w:rPr>
                <w:sz w:val="20"/>
              </w:rPr>
            </w:pPr>
          </w:p>
        </w:tc>
      </w:tr>
      <w:tr w:rsidR="00D260D2" w:rsidRPr="00B4759C" w14:paraId="27A9C93C"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4099591F" w14:textId="587A8A2F" w:rsidR="00D260D2" w:rsidRPr="008505FC" w:rsidRDefault="00D260D2" w:rsidP="004201DD">
            <w:pPr>
              <w:pStyle w:val="TableParagraph"/>
              <w:spacing w:before="157"/>
              <w:jc w:val="center"/>
            </w:pPr>
            <w:r>
              <w:t>5.</w:t>
            </w:r>
          </w:p>
        </w:tc>
        <w:tc>
          <w:tcPr>
            <w:tcW w:w="6238" w:type="dxa"/>
            <w:tcBorders>
              <w:top w:val="single" w:sz="4" w:space="0" w:color="30849B"/>
              <w:left w:val="single" w:sz="4" w:space="0" w:color="30849B"/>
              <w:bottom w:val="single" w:sz="4" w:space="0" w:color="30849B"/>
              <w:right w:val="single" w:sz="4" w:space="0" w:color="30849B"/>
            </w:tcBorders>
          </w:tcPr>
          <w:p w14:paraId="55FCD779" w14:textId="4FACBEE3" w:rsidR="00D260D2" w:rsidRPr="004D2899" w:rsidRDefault="00D260D2" w:rsidP="00E304E9">
            <w:pPr>
              <w:tabs>
                <w:tab w:val="left" w:pos="709"/>
              </w:tabs>
              <w:spacing w:after="120" w:line="276" w:lineRule="auto"/>
              <w:jc w:val="both"/>
              <w:rPr>
                <w:rFonts w:ascii="Times New Roman" w:hAnsi="Times New Roman" w:cs="Times New Roman"/>
              </w:rPr>
            </w:pPr>
            <w:r w:rsidRPr="004D2899">
              <w:rPr>
                <w:rFonts w:ascii="Times New Roman" w:hAnsi="Times New Roman" w:cs="Times New Roman"/>
              </w:rPr>
              <w:t xml:space="preserve">Provedba projekta nije započela prije predaje projektnog prijedloga; </w:t>
            </w:r>
            <w:r w:rsidRPr="004D2899">
              <w:rPr>
                <w:rFonts w:ascii="Times New Roman" w:hAnsi="Times New Roman" w:cs="Times New Roman"/>
                <w:i/>
              </w:rPr>
              <w:t>Izvor provjere: Prijavni obrazac (Obrazac 1.2.), Izjava prijavitelja (Obrazac 2.2.)</w:t>
            </w:r>
          </w:p>
        </w:tc>
        <w:tc>
          <w:tcPr>
            <w:tcW w:w="1702" w:type="dxa"/>
            <w:tcBorders>
              <w:top w:val="single" w:sz="4" w:space="0" w:color="30849B"/>
              <w:left w:val="single" w:sz="4" w:space="0" w:color="30849B"/>
              <w:bottom w:val="single" w:sz="4" w:space="0" w:color="30849B"/>
              <w:right w:val="single" w:sz="4" w:space="0" w:color="30849B"/>
            </w:tcBorders>
          </w:tcPr>
          <w:p w14:paraId="5FE3154C" w14:textId="77777777" w:rsidR="00D260D2" w:rsidRPr="00B4759C" w:rsidRDefault="00D260D2" w:rsidP="00EA0AEC">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25B4E45F" w14:textId="77777777" w:rsidR="00D260D2" w:rsidRPr="00B4759C" w:rsidRDefault="00D260D2" w:rsidP="00EA0AEC">
            <w:pPr>
              <w:pStyle w:val="TableParagraph"/>
              <w:rPr>
                <w:sz w:val="20"/>
              </w:rPr>
            </w:pPr>
          </w:p>
        </w:tc>
      </w:tr>
      <w:tr w:rsidR="00D260D2" w:rsidRPr="00B4759C" w14:paraId="674157B0"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00607DAF" w14:textId="57E068B1" w:rsidR="00D260D2" w:rsidRPr="008505FC" w:rsidRDefault="00D260D2" w:rsidP="004201DD">
            <w:pPr>
              <w:pStyle w:val="TableParagraph"/>
              <w:spacing w:before="157"/>
              <w:jc w:val="center"/>
            </w:pPr>
            <w:r>
              <w:t>6.</w:t>
            </w:r>
          </w:p>
        </w:tc>
        <w:tc>
          <w:tcPr>
            <w:tcW w:w="6238" w:type="dxa"/>
            <w:tcBorders>
              <w:top w:val="single" w:sz="4" w:space="0" w:color="30849B"/>
              <w:left w:val="single" w:sz="4" w:space="0" w:color="30849B"/>
              <w:bottom w:val="single" w:sz="4" w:space="0" w:color="30849B"/>
              <w:right w:val="single" w:sz="4" w:space="0" w:color="30849B"/>
            </w:tcBorders>
          </w:tcPr>
          <w:p w14:paraId="13CDA7EF" w14:textId="1B5DFB0B" w:rsidR="00D260D2" w:rsidRPr="004D2899" w:rsidRDefault="2836CD1D" w:rsidP="00E304E9">
            <w:pPr>
              <w:tabs>
                <w:tab w:val="left" w:pos="709"/>
              </w:tabs>
              <w:spacing w:after="120" w:line="276" w:lineRule="auto"/>
              <w:jc w:val="both"/>
              <w:rPr>
                <w:rFonts w:ascii="Times New Roman" w:hAnsi="Times New Roman" w:cs="Times New Roman"/>
              </w:rPr>
            </w:pPr>
            <w:r w:rsidRPr="2836CD1D">
              <w:rPr>
                <w:rFonts w:ascii="Times New Roman" w:hAnsi="Times New Roman" w:cs="Times New Roman"/>
              </w:rPr>
              <w:t>Projekt neće završiti prije potpisa Ugovora o dodjeli bespovratnih sredstava</w:t>
            </w:r>
          </w:p>
          <w:p w14:paraId="10C246C5" w14:textId="53B046E7" w:rsidR="00D260D2" w:rsidRPr="004D2899" w:rsidRDefault="00D260D2" w:rsidP="00E304E9">
            <w:pPr>
              <w:tabs>
                <w:tab w:val="left" w:pos="709"/>
              </w:tabs>
              <w:spacing w:after="120" w:line="276" w:lineRule="auto"/>
              <w:jc w:val="both"/>
              <w:rPr>
                <w:rFonts w:ascii="Times New Roman" w:hAnsi="Times New Roman" w:cs="Times New Roman"/>
              </w:rPr>
            </w:pPr>
            <w:r w:rsidRPr="004D2899">
              <w:rPr>
                <w:rFonts w:ascii="Times New Roman" w:hAnsi="Times New Roman" w:cs="Times New Roman"/>
                <w:i/>
              </w:rPr>
              <w:t>Izvor provjere: Prijavni obrazac (Obrazac 1.2.), Izjava prijavitelja (Obrazac 2.2.)</w:t>
            </w:r>
          </w:p>
        </w:tc>
        <w:tc>
          <w:tcPr>
            <w:tcW w:w="1702" w:type="dxa"/>
            <w:tcBorders>
              <w:top w:val="single" w:sz="4" w:space="0" w:color="30849B"/>
              <w:left w:val="single" w:sz="4" w:space="0" w:color="30849B"/>
              <w:bottom w:val="single" w:sz="4" w:space="0" w:color="30849B"/>
              <w:right w:val="single" w:sz="4" w:space="0" w:color="30849B"/>
            </w:tcBorders>
          </w:tcPr>
          <w:p w14:paraId="08219CC8" w14:textId="77777777" w:rsidR="00D260D2" w:rsidRPr="00B4759C" w:rsidRDefault="00D260D2" w:rsidP="00EA0AEC">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0C8862C2" w14:textId="77777777" w:rsidR="00D260D2" w:rsidRPr="00B4759C" w:rsidRDefault="00D260D2" w:rsidP="00EA0AEC">
            <w:pPr>
              <w:pStyle w:val="TableParagraph"/>
              <w:rPr>
                <w:sz w:val="20"/>
              </w:rPr>
            </w:pPr>
          </w:p>
        </w:tc>
      </w:tr>
      <w:tr w:rsidR="00D260D2" w:rsidRPr="00B4759C" w14:paraId="296E6C40"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56BC8A5B" w14:textId="44EFFFFA" w:rsidR="00D260D2" w:rsidRPr="008505FC" w:rsidRDefault="00D260D2" w:rsidP="004201DD">
            <w:pPr>
              <w:pStyle w:val="TableParagraph"/>
              <w:spacing w:before="157"/>
              <w:jc w:val="center"/>
            </w:pPr>
            <w:r>
              <w:t>7.</w:t>
            </w:r>
          </w:p>
        </w:tc>
        <w:tc>
          <w:tcPr>
            <w:tcW w:w="6238" w:type="dxa"/>
            <w:tcBorders>
              <w:top w:val="single" w:sz="4" w:space="0" w:color="30849B"/>
              <w:left w:val="single" w:sz="4" w:space="0" w:color="30849B"/>
              <w:bottom w:val="single" w:sz="4" w:space="0" w:color="30849B"/>
              <w:right w:val="single" w:sz="4" w:space="0" w:color="30849B"/>
            </w:tcBorders>
          </w:tcPr>
          <w:p w14:paraId="035E9ED3" w14:textId="77777777" w:rsidR="00D260D2" w:rsidRPr="004D2899" w:rsidRDefault="00D260D2" w:rsidP="00E304E9">
            <w:pPr>
              <w:tabs>
                <w:tab w:val="left" w:pos="709"/>
              </w:tabs>
              <w:spacing w:after="120" w:line="276" w:lineRule="auto"/>
              <w:jc w:val="both"/>
              <w:rPr>
                <w:rFonts w:ascii="Times New Roman" w:hAnsi="Times New Roman" w:cs="Times New Roman"/>
              </w:rPr>
            </w:pPr>
            <w:bookmarkStart w:id="0" w:name="_Hlk115511046"/>
            <w:r w:rsidRPr="004D2899">
              <w:rPr>
                <w:rFonts w:ascii="Times New Roman" w:hAnsi="Times New Roman" w:cs="Times New Roman"/>
              </w:rPr>
              <w:t>Trajanje razdoblja provedbe projekta nije dulje od 30. lipnja 2025. godine</w:t>
            </w:r>
          </w:p>
          <w:bookmarkEnd w:id="0"/>
          <w:p w14:paraId="1A14B8D3" w14:textId="5FFFA76B" w:rsidR="00D260D2" w:rsidRPr="004D2899" w:rsidRDefault="00D260D2" w:rsidP="00E11B38">
            <w:pPr>
              <w:tabs>
                <w:tab w:val="left" w:pos="709"/>
              </w:tabs>
              <w:spacing w:after="120" w:line="276" w:lineRule="auto"/>
              <w:jc w:val="both"/>
              <w:rPr>
                <w:rFonts w:ascii="Times New Roman" w:hAnsi="Times New Roman" w:cs="Times New Roman"/>
              </w:rPr>
            </w:pPr>
            <w:r w:rsidRPr="004D2899">
              <w:rPr>
                <w:rFonts w:ascii="Times New Roman" w:hAnsi="Times New Roman" w:cs="Times New Roman"/>
                <w:i/>
              </w:rPr>
              <w:t>Izvor provjere: Prijavni obrazac (Obrazac 1.2.), Izjava prijavitelja (Obrazac 2.2.)</w:t>
            </w:r>
          </w:p>
        </w:tc>
        <w:tc>
          <w:tcPr>
            <w:tcW w:w="1702" w:type="dxa"/>
            <w:tcBorders>
              <w:top w:val="single" w:sz="4" w:space="0" w:color="30849B"/>
              <w:left w:val="single" w:sz="4" w:space="0" w:color="30849B"/>
              <w:bottom w:val="single" w:sz="4" w:space="0" w:color="30849B"/>
              <w:right w:val="single" w:sz="4" w:space="0" w:color="30849B"/>
            </w:tcBorders>
          </w:tcPr>
          <w:p w14:paraId="2803427B" w14:textId="77777777" w:rsidR="00D260D2" w:rsidRPr="00B4759C" w:rsidRDefault="00D260D2" w:rsidP="00EA0AEC">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201A3BA2" w14:textId="77777777" w:rsidR="00D260D2" w:rsidRPr="00B4759C" w:rsidRDefault="00D260D2" w:rsidP="00EA0AEC">
            <w:pPr>
              <w:pStyle w:val="TableParagraph"/>
              <w:rPr>
                <w:sz w:val="20"/>
              </w:rPr>
            </w:pPr>
          </w:p>
        </w:tc>
      </w:tr>
      <w:tr w:rsidR="00D260D2" w:rsidRPr="00B4759C" w14:paraId="566E8103"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06373587" w14:textId="6DBEBF2D" w:rsidR="00D260D2" w:rsidRPr="008505FC" w:rsidRDefault="00D260D2" w:rsidP="004201DD">
            <w:pPr>
              <w:pStyle w:val="TableParagraph"/>
              <w:spacing w:before="157"/>
              <w:jc w:val="center"/>
            </w:pPr>
            <w:r>
              <w:t>8.</w:t>
            </w:r>
          </w:p>
        </w:tc>
        <w:tc>
          <w:tcPr>
            <w:tcW w:w="6238" w:type="dxa"/>
            <w:tcBorders>
              <w:top w:val="single" w:sz="4" w:space="0" w:color="30849B"/>
              <w:left w:val="single" w:sz="4" w:space="0" w:color="30849B"/>
              <w:bottom w:val="single" w:sz="4" w:space="0" w:color="30849B"/>
              <w:right w:val="single" w:sz="4" w:space="0" w:color="30849B"/>
            </w:tcBorders>
          </w:tcPr>
          <w:p w14:paraId="5B3B1325" w14:textId="77777777" w:rsidR="00D260D2" w:rsidRPr="004D2899" w:rsidRDefault="00D260D2" w:rsidP="00E304E9">
            <w:pPr>
              <w:tabs>
                <w:tab w:val="left" w:pos="709"/>
              </w:tabs>
              <w:spacing w:after="120" w:line="276" w:lineRule="auto"/>
              <w:jc w:val="both"/>
              <w:rPr>
                <w:rFonts w:ascii="Times New Roman" w:hAnsi="Times New Roman" w:cs="Times New Roman"/>
                <w:i/>
              </w:rPr>
            </w:pPr>
            <w:r w:rsidRPr="004D2899">
              <w:rPr>
                <w:rFonts w:ascii="Times New Roman" w:hAnsi="Times New Roman" w:cs="Times New Roman"/>
              </w:rPr>
              <w:t xml:space="preserve">Projekt u trenutku podnošenja projektnog prijedloga nije fizički niti financijski završen; </w:t>
            </w:r>
          </w:p>
          <w:p w14:paraId="0F0D355E" w14:textId="72E31EA0" w:rsidR="00D260D2" w:rsidRPr="004D2899" w:rsidRDefault="2836CD1D" w:rsidP="2836CD1D">
            <w:pPr>
              <w:tabs>
                <w:tab w:val="left" w:pos="709"/>
              </w:tabs>
              <w:spacing w:after="120" w:line="276" w:lineRule="auto"/>
              <w:jc w:val="both"/>
              <w:rPr>
                <w:rFonts w:ascii="Times New Roman" w:eastAsia="Times New Roman" w:hAnsi="Times New Roman" w:cs="Times New Roman"/>
              </w:rPr>
            </w:pPr>
            <w:r w:rsidRPr="2836CD1D">
              <w:rPr>
                <w:rFonts w:ascii="Times New Roman" w:hAnsi="Times New Roman" w:cs="Times New Roman"/>
                <w:i/>
                <w:iCs/>
              </w:rPr>
              <w:t xml:space="preserve">Izvor provjere: Izjava prijavitelja (Obrazac 2.2.), </w:t>
            </w:r>
            <w:r w:rsidRPr="00637520">
              <w:rPr>
                <w:rFonts w:ascii="Times New Roman" w:hAnsi="Times New Roman" w:cs="Times New Roman"/>
                <w:i/>
                <w:iCs/>
              </w:rPr>
              <w:t>ostali dostupni izvori</w:t>
            </w:r>
          </w:p>
        </w:tc>
        <w:tc>
          <w:tcPr>
            <w:tcW w:w="1702" w:type="dxa"/>
            <w:tcBorders>
              <w:top w:val="single" w:sz="4" w:space="0" w:color="30849B"/>
              <w:left w:val="single" w:sz="4" w:space="0" w:color="30849B"/>
              <w:bottom w:val="single" w:sz="4" w:space="0" w:color="30849B"/>
              <w:right w:val="single" w:sz="4" w:space="0" w:color="30849B"/>
            </w:tcBorders>
          </w:tcPr>
          <w:p w14:paraId="08C508E8" w14:textId="77777777" w:rsidR="00D260D2" w:rsidRPr="00B4759C" w:rsidRDefault="00D260D2" w:rsidP="00EA0AEC">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09F350C6" w14:textId="77777777" w:rsidR="00D260D2" w:rsidRPr="00B4759C" w:rsidRDefault="00D260D2" w:rsidP="00EA0AEC">
            <w:pPr>
              <w:pStyle w:val="TableParagraph"/>
              <w:rPr>
                <w:sz w:val="20"/>
              </w:rPr>
            </w:pPr>
          </w:p>
        </w:tc>
      </w:tr>
      <w:tr w:rsidR="00D260D2" w:rsidRPr="00B4759C" w14:paraId="3B1CE471"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570D161C" w14:textId="757FE9A5" w:rsidR="00D260D2" w:rsidRPr="008505FC" w:rsidRDefault="00D260D2" w:rsidP="004201DD">
            <w:pPr>
              <w:pStyle w:val="TableParagraph"/>
              <w:spacing w:before="157"/>
              <w:jc w:val="center"/>
            </w:pPr>
            <w:r>
              <w:t>9.</w:t>
            </w:r>
          </w:p>
        </w:tc>
        <w:tc>
          <w:tcPr>
            <w:tcW w:w="6238" w:type="dxa"/>
            <w:tcBorders>
              <w:top w:val="single" w:sz="4" w:space="0" w:color="30849B"/>
              <w:left w:val="single" w:sz="4" w:space="0" w:color="30849B"/>
              <w:bottom w:val="single" w:sz="4" w:space="0" w:color="30849B"/>
              <w:right w:val="single" w:sz="4" w:space="0" w:color="30849B"/>
            </w:tcBorders>
          </w:tcPr>
          <w:p w14:paraId="16C4F7FD" w14:textId="76F7FB9C" w:rsidR="00D260D2" w:rsidRPr="004D2899" w:rsidRDefault="2836CD1D" w:rsidP="00E304E9">
            <w:pPr>
              <w:tabs>
                <w:tab w:val="left" w:pos="709"/>
              </w:tabs>
              <w:spacing w:after="120" w:line="276" w:lineRule="auto"/>
              <w:jc w:val="both"/>
              <w:rPr>
                <w:rFonts w:ascii="Times New Roman" w:hAnsi="Times New Roman" w:cs="Times New Roman"/>
              </w:rPr>
            </w:pPr>
            <w:r w:rsidRPr="2836CD1D">
              <w:rPr>
                <w:rFonts w:ascii="Times New Roman" w:hAnsi="Times New Roman" w:cs="Times New Roman"/>
              </w:rPr>
              <w:t>Projekt je u skladu s odredbama svih relevantnih nacionalnih zakonodavnih akata, te u skladu sa specifičnim pravilima i zahtjevima primjenjivima na ovaj Poziv</w:t>
            </w:r>
          </w:p>
          <w:p w14:paraId="2C160990" w14:textId="1D6A55EA" w:rsidR="00D260D2" w:rsidRPr="004D2899" w:rsidRDefault="00D260D2" w:rsidP="00E304E9">
            <w:pPr>
              <w:tabs>
                <w:tab w:val="left" w:pos="709"/>
              </w:tabs>
              <w:spacing w:after="120" w:line="276" w:lineRule="auto"/>
              <w:jc w:val="both"/>
              <w:rPr>
                <w:rFonts w:ascii="Times New Roman" w:hAnsi="Times New Roman" w:cs="Times New Roman"/>
              </w:rPr>
            </w:pPr>
            <w:r w:rsidRPr="004D2899">
              <w:rPr>
                <w:rFonts w:ascii="Times New Roman" w:hAnsi="Times New Roman" w:cs="Times New Roman"/>
                <w:i/>
              </w:rPr>
              <w:t>Izvor provjere: Prijavni obrazac (Obrazac 1.2.), Izjava prijavitelja (Obrazac 2.2.)</w:t>
            </w:r>
          </w:p>
        </w:tc>
        <w:tc>
          <w:tcPr>
            <w:tcW w:w="1702" w:type="dxa"/>
            <w:tcBorders>
              <w:top w:val="single" w:sz="4" w:space="0" w:color="30849B"/>
              <w:left w:val="single" w:sz="4" w:space="0" w:color="30849B"/>
              <w:bottom w:val="single" w:sz="4" w:space="0" w:color="30849B"/>
              <w:right w:val="single" w:sz="4" w:space="0" w:color="30849B"/>
            </w:tcBorders>
          </w:tcPr>
          <w:p w14:paraId="6479A789" w14:textId="77777777" w:rsidR="00D260D2" w:rsidRPr="00B4759C" w:rsidRDefault="00D260D2" w:rsidP="00EA0AEC">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2A1D24E3" w14:textId="77777777" w:rsidR="00D260D2" w:rsidRPr="00B4759C" w:rsidRDefault="00D260D2" w:rsidP="00EA0AEC">
            <w:pPr>
              <w:pStyle w:val="TableParagraph"/>
              <w:rPr>
                <w:sz w:val="20"/>
              </w:rPr>
            </w:pPr>
          </w:p>
        </w:tc>
      </w:tr>
      <w:tr w:rsidR="2836CD1D" w14:paraId="45FF10B8"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2DFD86AB" w14:textId="70A7B8DD" w:rsidR="2836CD1D" w:rsidRDefault="2836CD1D" w:rsidP="00637520">
            <w:pPr>
              <w:pStyle w:val="TableParagraph"/>
              <w:jc w:val="center"/>
            </w:pPr>
            <w:r w:rsidRPr="2836CD1D">
              <w:t>10.</w:t>
            </w:r>
          </w:p>
        </w:tc>
        <w:tc>
          <w:tcPr>
            <w:tcW w:w="6238" w:type="dxa"/>
            <w:tcBorders>
              <w:top w:val="single" w:sz="4" w:space="0" w:color="30849B"/>
              <w:left w:val="single" w:sz="4" w:space="0" w:color="30849B"/>
              <w:bottom w:val="single" w:sz="4" w:space="0" w:color="30849B"/>
              <w:right w:val="single" w:sz="4" w:space="0" w:color="30849B"/>
            </w:tcBorders>
          </w:tcPr>
          <w:p w14:paraId="79D45EE7" w14:textId="712C070B" w:rsidR="2836CD1D" w:rsidRDefault="2836CD1D" w:rsidP="00637520">
            <w:pPr>
              <w:spacing w:line="276" w:lineRule="auto"/>
              <w:jc w:val="both"/>
              <w:rPr>
                <w:rFonts w:ascii="Times New Roman" w:eastAsia="Times New Roman" w:hAnsi="Times New Roman" w:cs="Times New Roman"/>
                <w:color w:val="000000" w:themeColor="text1"/>
              </w:rPr>
            </w:pPr>
            <w:r w:rsidRPr="00637520">
              <w:rPr>
                <w:rFonts w:ascii="Times New Roman" w:eastAsia="Times New Roman" w:hAnsi="Times New Roman" w:cs="Times New Roman"/>
                <w:color w:val="000000" w:themeColor="text1"/>
              </w:rPr>
              <w:t>Tražena stopa sufinanciranja prihvatljivih troškova u skladu je s intenzitetom potpore propisane u Uputama za prijavitelje.</w:t>
            </w:r>
          </w:p>
          <w:p w14:paraId="57929ADB" w14:textId="1C6F9F39" w:rsidR="2836CD1D" w:rsidRDefault="2836CD1D" w:rsidP="2836CD1D">
            <w:pPr>
              <w:spacing w:line="276" w:lineRule="auto"/>
              <w:jc w:val="both"/>
              <w:rPr>
                <w:rFonts w:ascii="Times New Roman" w:hAnsi="Times New Roman" w:cs="Times New Roman"/>
                <w:i/>
                <w:iCs/>
              </w:rPr>
            </w:pPr>
            <w:r w:rsidRPr="2836CD1D">
              <w:rPr>
                <w:rFonts w:ascii="Times New Roman" w:hAnsi="Times New Roman" w:cs="Times New Roman"/>
                <w:i/>
                <w:iCs/>
              </w:rPr>
              <w:t>Izvor provjere: Prijavni obrazac (Obrazac 1.2.)</w:t>
            </w:r>
          </w:p>
        </w:tc>
        <w:tc>
          <w:tcPr>
            <w:tcW w:w="1702" w:type="dxa"/>
            <w:tcBorders>
              <w:top w:val="single" w:sz="4" w:space="0" w:color="30849B"/>
              <w:left w:val="single" w:sz="4" w:space="0" w:color="30849B"/>
              <w:bottom w:val="single" w:sz="4" w:space="0" w:color="30849B"/>
              <w:right w:val="single" w:sz="4" w:space="0" w:color="30849B"/>
            </w:tcBorders>
          </w:tcPr>
          <w:p w14:paraId="68DA1AB3" w14:textId="47567B4D" w:rsidR="2836CD1D" w:rsidRDefault="2836CD1D" w:rsidP="00637520">
            <w:pPr>
              <w:pStyle w:val="TableParagraph"/>
              <w:rPr>
                <w:sz w:val="20"/>
                <w:szCs w:val="20"/>
              </w:rPr>
            </w:pPr>
          </w:p>
        </w:tc>
        <w:tc>
          <w:tcPr>
            <w:tcW w:w="1701" w:type="dxa"/>
            <w:tcBorders>
              <w:top w:val="single" w:sz="4" w:space="0" w:color="30849B"/>
              <w:left w:val="single" w:sz="4" w:space="0" w:color="30849B"/>
              <w:bottom w:val="single" w:sz="4" w:space="0" w:color="30849B"/>
              <w:right w:val="single" w:sz="4" w:space="0" w:color="30849B"/>
            </w:tcBorders>
          </w:tcPr>
          <w:p w14:paraId="1B0BF1A7" w14:textId="35DD3144" w:rsidR="2836CD1D" w:rsidRDefault="2836CD1D" w:rsidP="00637520">
            <w:pPr>
              <w:pStyle w:val="TableParagraph"/>
              <w:rPr>
                <w:sz w:val="20"/>
                <w:szCs w:val="20"/>
              </w:rPr>
            </w:pPr>
          </w:p>
        </w:tc>
      </w:tr>
      <w:tr w:rsidR="00D260D2" w:rsidRPr="00B4759C" w14:paraId="2E834B04"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0F830E42" w14:textId="0FBC7475" w:rsidR="00D260D2" w:rsidRPr="008505FC" w:rsidRDefault="2836CD1D" w:rsidP="004201DD">
            <w:pPr>
              <w:pStyle w:val="TableParagraph"/>
              <w:spacing w:before="157"/>
              <w:jc w:val="center"/>
            </w:pPr>
            <w:r>
              <w:lastRenderedPageBreak/>
              <w:t>11.</w:t>
            </w:r>
          </w:p>
        </w:tc>
        <w:tc>
          <w:tcPr>
            <w:tcW w:w="6238" w:type="dxa"/>
            <w:tcBorders>
              <w:top w:val="single" w:sz="4" w:space="0" w:color="30849B"/>
              <w:left w:val="single" w:sz="4" w:space="0" w:color="30849B"/>
              <w:bottom w:val="single" w:sz="4" w:space="0" w:color="30849B"/>
              <w:right w:val="single" w:sz="4" w:space="0" w:color="30849B"/>
            </w:tcBorders>
          </w:tcPr>
          <w:p w14:paraId="18DA8959" w14:textId="51C675BE" w:rsidR="00D260D2" w:rsidRPr="004D2899" w:rsidRDefault="2836CD1D" w:rsidP="00853EB9">
            <w:pPr>
              <w:tabs>
                <w:tab w:val="left" w:pos="709"/>
              </w:tabs>
              <w:spacing w:after="120" w:line="276" w:lineRule="auto"/>
              <w:jc w:val="both"/>
              <w:rPr>
                <w:rFonts w:ascii="Times New Roman" w:hAnsi="Times New Roman" w:cs="Times New Roman"/>
              </w:rPr>
            </w:pPr>
            <w:r w:rsidRPr="2836CD1D">
              <w:rPr>
                <w:rFonts w:ascii="Times New Roman" w:hAnsi="Times New Roman" w:cs="Times New Roman"/>
              </w:rPr>
              <w:t xml:space="preserve">Projekt udovoljava svim zahtjevima povezanima s pravilima dodjele državnih potpora utvrđenima u </w:t>
            </w:r>
            <w:r w:rsidRPr="2836CD1D">
              <w:rPr>
                <w:rFonts w:ascii="Times New Roman" w:hAnsi="Times New Roman" w:cs="Times New Roman"/>
                <w:i/>
                <w:iCs/>
              </w:rPr>
              <w:t xml:space="preserve">Programu de </w:t>
            </w:r>
            <w:proofErr w:type="spellStart"/>
            <w:r w:rsidRPr="2836CD1D">
              <w:rPr>
                <w:rFonts w:ascii="Times New Roman" w:hAnsi="Times New Roman" w:cs="Times New Roman"/>
                <w:i/>
                <w:iCs/>
              </w:rPr>
              <w:t>minimis</w:t>
            </w:r>
            <w:proofErr w:type="spellEnd"/>
            <w:r w:rsidRPr="2836CD1D">
              <w:rPr>
                <w:rFonts w:ascii="Times New Roman" w:hAnsi="Times New Roman" w:cs="Times New Roman"/>
                <w:i/>
                <w:iCs/>
              </w:rPr>
              <w:t xml:space="preserve"> potpora</w:t>
            </w:r>
            <w:r w:rsidRPr="2836CD1D">
              <w:rPr>
                <w:rFonts w:ascii="Times New Roman" w:hAnsi="Times New Roman" w:cs="Times New Roman"/>
              </w:rPr>
              <w:t xml:space="preserve">. Ukupan iznos potpore male vrijednosti (de </w:t>
            </w:r>
            <w:proofErr w:type="spellStart"/>
            <w:r w:rsidRPr="2836CD1D">
              <w:rPr>
                <w:rFonts w:ascii="Times New Roman" w:hAnsi="Times New Roman" w:cs="Times New Roman"/>
              </w:rPr>
              <w:t>minimis</w:t>
            </w:r>
            <w:proofErr w:type="spellEnd"/>
            <w:r w:rsidRPr="2836CD1D">
              <w:rPr>
                <w:rFonts w:ascii="Times New Roman" w:hAnsi="Times New Roman" w:cs="Times New Roman"/>
              </w:rPr>
              <w:t xml:space="preserve">) koja se dodjeljuje jednom poduzetniku, uključujući traženi iznos potpora male vrijednosti prema ovom Pozivu, ne prelazi 200.000,00 EUR u razdoblju od tri fiskalne godine (tekuća fiskalna godina i prethodne dvije godine), odnosno 100.000,00 EUR u sektoru prometa; (točka 1.7 Uputa). </w:t>
            </w:r>
          </w:p>
          <w:p w14:paraId="31C6AC08" w14:textId="12D3DCBF" w:rsidR="00D260D2" w:rsidRPr="004D2899" w:rsidRDefault="00D260D2" w:rsidP="00E304E9">
            <w:pPr>
              <w:tabs>
                <w:tab w:val="left" w:pos="709"/>
              </w:tabs>
              <w:spacing w:after="120" w:line="276" w:lineRule="auto"/>
              <w:jc w:val="both"/>
              <w:rPr>
                <w:rFonts w:ascii="Times New Roman" w:hAnsi="Times New Roman" w:cs="Times New Roman"/>
              </w:rPr>
            </w:pPr>
            <w:r w:rsidRPr="004D2899">
              <w:rPr>
                <w:rFonts w:ascii="Times New Roman" w:hAnsi="Times New Roman" w:cs="Times New Roman"/>
                <w:i/>
              </w:rPr>
              <w:t>Izvor provjere: Prijavni obrazac (Obrazac 1.2.), Izjava prijavitelja (Obrazac 2.2.); Izjava o korištenim državnim potporama i potporama male vrijednosti za prijavitelja/partnera i pojedinačno za svako povezano poduzeće (Obrazac 4.), ostali dostupni izvori;</w:t>
            </w:r>
          </w:p>
        </w:tc>
        <w:tc>
          <w:tcPr>
            <w:tcW w:w="1702" w:type="dxa"/>
            <w:tcBorders>
              <w:top w:val="single" w:sz="4" w:space="0" w:color="30849B"/>
              <w:left w:val="single" w:sz="4" w:space="0" w:color="30849B"/>
              <w:bottom w:val="single" w:sz="4" w:space="0" w:color="30849B"/>
              <w:right w:val="single" w:sz="4" w:space="0" w:color="30849B"/>
            </w:tcBorders>
          </w:tcPr>
          <w:p w14:paraId="2DC26F45" w14:textId="77777777" w:rsidR="00D260D2" w:rsidRPr="00B4759C" w:rsidRDefault="00D260D2" w:rsidP="00EA0AEC">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17338508" w14:textId="77777777" w:rsidR="00D260D2" w:rsidRPr="00B4759C" w:rsidRDefault="00D260D2" w:rsidP="00EA0AEC">
            <w:pPr>
              <w:pStyle w:val="TableParagraph"/>
              <w:rPr>
                <w:sz w:val="20"/>
              </w:rPr>
            </w:pPr>
          </w:p>
        </w:tc>
      </w:tr>
      <w:tr w:rsidR="00D260D2" w:rsidRPr="00B4759C" w14:paraId="4C21565E"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2E68FBB9" w14:textId="4CE64553" w:rsidR="00D260D2" w:rsidRPr="008505FC" w:rsidRDefault="00D260D2" w:rsidP="004201DD">
            <w:pPr>
              <w:pStyle w:val="TableParagraph"/>
              <w:spacing w:before="157"/>
              <w:jc w:val="center"/>
            </w:pPr>
            <w:r>
              <w:t>1</w:t>
            </w:r>
            <w:r w:rsidR="002E4B83" w:rsidRPr="002E4B83">
              <w:rPr>
                <w:highlight w:val="yellow"/>
              </w:rPr>
              <w:t>2</w:t>
            </w:r>
            <w:r w:rsidRPr="002E4B83">
              <w:rPr>
                <w:strike/>
              </w:rPr>
              <w:t>1</w:t>
            </w:r>
            <w:r>
              <w:t>.</w:t>
            </w:r>
          </w:p>
        </w:tc>
        <w:tc>
          <w:tcPr>
            <w:tcW w:w="6238" w:type="dxa"/>
            <w:tcBorders>
              <w:top w:val="single" w:sz="4" w:space="0" w:color="30849B"/>
              <w:left w:val="single" w:sz="4" w:space="0" w:color="30849B"/>
              <w:bottom w:val="single" w:sz="4" w:space="0" w:color="30849B"/>
              <w:right w:val="single" w:sz="4" w:space="0" w:color="30849B"/>
            </w:tcBorders>
          </w:tcPr>
          <w:p w14:paraId="18A09588" w14:textId="1D646E48" w:rsidR="00D260D2" w:rsidRPr="004D2899" w:rsidRDefault="2836CD1D" w:rsidP="2836CD1D">
            <w:pPr>
              <w:tabs>
                <w:tab w:val="left" w:pos="709"/>
              </w:tabs>
              <w:spacing w:after="120" w:line="276" w:lineRule="auto"/>
              <w:jc w:val="both"/>
              <w:rPr>
                <w:rFonts w:ascii="Times New Roman" w:hAnsi="Times New Roman" w:cs="Times New Roman"/>
                <w:i/>
                <w:iCs/>
              </w:rPr>
            </w:pPr>
            <w:r w:rsidRPr="2836CD1D">
              <w:rPr>
                <w:rFonts w:ascii="Times New Roman" w:hAnsi="Times New Roman" w:cs="Times New Roman"/>
              </w:rPr>
              <w:t xml:space="preserve">Projekt ne uključuje aktivnosti namijenjene: </w:t>
            </w:r>
          </w:p>
          <w:p w14:paraId="15D6E911" w14:textId="4179464D" w:rsidR="00D260D2" w:rsidRPr="004D2899" w:rsidRDefault="2836CD1D" w:rsidP="00637520">
            <w:pPr>
              <w:pStyle w:val="ListParagraph"/>
              <w:numPr>
                <w:ilvl w:val="0"/>
                <w:numId w:val="2"/>
              </w:numPr>
              <w:tabs>
                <w:tab w:val="left" w:pos="709"/>
              </w:tabs>
              <w:spacing w:after="120" w:line="276" w:lineRule="auto"/>
              <w:jc w:val="both"/>
              <w:rPr>
                <w:i/>
                <w:iCs/>
              </w:rPr>
            </w:pPr>
            <w:r w:rsidRPr="2836CD1D">
              <w:rPr>
                <w:rFonts w:ascii="Times New Roman" w:hAnsi="Times New Roman" w:cs="Times New Roman"/>
              </w:rPr>
              <w:t>primarnoj proizvodnji poljoprivrednih proizvoda;</w:t>
            </w:r>
          </w:p>
          <w:p w14:paraId="32A5ECD6" w14:textId="5637ABE3" w:rsidR="00D260D2" w:rsidRPr="00637520" w:rsidRDefault="2836CD1D" w:rsidP="00637520">
            <w:pPr>
              <w:pStyle w:val="ListParagraph"/>
              <w:numPr>
                <w:ilvl w:val="0"/>
                <w:numId w:val="2"/>
              </w:numPr>
              <w:tabs>
                <w:tab w:val="left" w:pos="709"/>
              </w:tabs>
              <w:spacing w:after="120" w:line="276" w:lineRule="auto"/>
              <w:jc w:val="both"/>
              <w:rPr>
                <w:rFonts w:ascii="Times New Roman" w:eastAsia="Times New Roman" w:hAnsi="Times New Roman" w:cs="Times New Roman"/>
                <w:i/>
                <w:iCs/>
              </w:rPr>
            </w:pPr>
            <w:r w:rsidRPr="00637520">
              <w:rPr>
                <w:rFonts w:ascii="Times New Roman" w:eastAsia="Times New Roman" w:hAnsi="Times New Roman" w:cs="Times New Roman"/>
                <w:color w:val="000000" w:themeColor="text1"/>
              </w:rPr>
              <w:t>poduzetnicima koji djeluju u sektoru prerade i stavljanja na tržište poljoprivrednih proizvoda, i to u sljedećim slučajevima:</w:t>
            </w:r>
          </w:p>
          <w:p w14:paraId="563EE0FC" w14:textId="3CB05AB4" w:rsidR="00D260D2" w:rsidRPr="003424A8" w:rsidRDefault="2836CD1D" w:rsidP="00637520">
            <w:pPr>
              <w:pStyle w:val="ListParagraph"/>
              <w:numPr>
                <w:ilvl w:val="1"/>
                <w:numId w:val="1"/>
              </w:numPr>
              <w:tabs>
                <w:tab w:val="left" w:pos="709"/>
              </w:tabs>
              <w:spacing w:after="120" w:line="276" w:lineRule="auto"/>
              <w:jc w:val="both"/>
              <w:rPr>
                <w:rFonts w:ascii="Times New Roman" w:eastAsia="Times New Roman" w:hAnsi="Times New Roman" w:cs="Times New Roman"/>
              </w:rPr>
            </w:pPr>
            <w:r w:rsidRPr="003424A8">
              <w:rPr>
                <w:rFonts w:ascii="Times New Roman" w:eastAsia="Times New Roman" w:hAnsi="Times New Roman" w:cs="Times New Roman"/>
              </w:rPr>
              <w:t>ako je iznos potpore fiksno utvrđen na temelju cijene ili količine takvih proizvoda kupljenih od primarnih proizvođača, odnosno koje na tržište stavljaju predmetni poduzetnici;</w:t>
            </w:r>
          </w:p>
          <w:p w14:paraId="3A69C984" w14:textId="480504E1" w:rsidR="00D260D2" w:rsidRPr="003424A8" w:rsidRDefault="2836CD1D" w:rsidP="00637520">
            <w:pPr>
              <w:pStyle w:val="ListParagraph"/>
              <w:numPr>
                <w:ilvl w:val="1"/>
                <w:numId w:val="1"/>
              </w:numPr>
              <w:spacing w:after="120" w:line="276" w:lineRule="auto"/>
              <w:jc w:val="both"/>
              <w:rPr>
                <w:rFonts w:ascii="Times New Roman" w:eastAsia="Times New Roman" w:hAnsi="Times New Roman" w:cs="Times New Roman"/>
              </w:rPr>
            </w:pPr>
            <w:r w:rsidRPr="003424A8">
              <w:rPr>
                <w:rFonts w:ascii="Times New Roman" w:eastAsia="Times New Roman" w:hAnsi="Times New Roman" w:cs="Times New Roman"/>
              </w:rPr>
              <w:t>ako su potpore uvjetovane njihovim djelomičnim ili potpunim prenošenjem na primarne proizvođače;</w:t>
            </w:r>
          </w:p>
          <w:p w14:paraId="53B7EBD2" w14:textId="2F70D09D" w:rsidR="00D260D2" w:rsidRPr="003424A8" w:rsidRDefault="2836CD1D" w:rsidP="00637520">
            <w:pPr>
              <w:pStyle w:val="ListParagraph"/>
              <w:numPr>
                <w:ilvl w:val="0"/>
                <w:numId w:val="2"/>
              </w:numPr>
              <w:tabs>
                <w:tab w:val="left" w:pos="709"/>
              </w:tabs>
              <w:spacing w:after="120" w:line="276" w:lineRule="auto"/>
              <w:jc w:val="both"/>
              <w:rPr>
                <w:rFonts w:ascii="Times New Roman" w:eastAsia="Times New Roman" w:hAnsi="Times New Roman" w:cs="Times New Roman"/>
                <w:i/>
                <w:iCs/>
              </w:rPr>
            </w:pPr>
            <w:r w:rsidRPr="003424A8">
              <w:rPr>
                <w:rFonts w:ascii="Times New Roman" w:eastAsia="Times New Roman" w:hAnsi="Times New Roman" w:cs="Times New Roman"/>
              </w:rPr>
              <w:t>za djelatnosti povezane s izvozom u treće zemlje ili države članice, tj. izravno povezane s izvezenim količinama, uspostavom i radom distribucijske mreže ili ostalim tekućim troškovima povezanima s izvoznom djelatnošću</w:t>
            </w:r>
          </w:p>
          <w:p w14:paraId="7DA3844D" w14:textId="5DD18DA5" w:rsidR="00D260D2" w:rsidRPr="004D2899" w:rsidRDefault="2836CD1D" w:rsidP="00637520">
            <w:pPr>
              <w:pStyle w:val="ListParagraph"/>
              <w:numPr>
                <w:ilvl w:val="0"/>
                <w:numId w:val="2"/>
              </w:numPr>
              <w:tabs>
                <w:tab w:val="left" w:pos="709"/>
              </w:tabs>
              <w:spacing w:after="120" w:line="276" w:lineRule="auto"/>
              <w:jc w:val="both"/>
              <w:rPr>
                <w:i/>
                <w:iCs/>
              </w:rPr>
            </w:pPr>
            <w:r w:rsidRPr="2836CD1D">
              <w:rPr>
                <w:rFonts w:ascii="Times New Roman" w:hAnsi="Times New Roman" w:cs="Times New Roman"/>
              </w:rPr>
              <w:t xml:space="preserve">ribarstvu i akvakulturi; </w:t>
            </w:r>
          </w:p>
          <w:p w14:paraId="10D1E18B" w14:textId="0EB9BB67" w:rsidR="00D260D2" w:rsidRPr="004D2899" w:rsidRDefault="2836CD1D" w:rsidP="00637520">
            <w:pPr>
              <w:pStyle w:val="ListParagraph"/>
              <w:numPr>
                <w:ilvl w:val="0"/>
                <w:numId w:val="2"/>
              </w:numPr>
              <w:tabs>
                <w:tab w:val="left" w:pos="709"/>
              </w:tabs>
              <w:spacing w:after="120" w:line="276" w:lineRule="auto"/>
              <w:jc w:val="both"/>
              <w:rPr>
                <w:i/>
                <w:iCs/>
              </w:rPr>
            </w:pPr>
            <w:r w:rsidRPr="2836CD1D">
              <w:rPr>
                <w:rFonts w:ascii="Times New Roman" w:hAnsi="Times New Roman" w:cs="Times New Roman"/>
              </w:rPr>
              <w:t xml:space="preserve">djelatnostima proizvodnje, prerade i stavljanja na tržište duhana i duhanskih proizvoda; </w:t>
            </w:r>
          </w:p>
          <w:p w14:paraId="10360C37" w14:textId="039FB59A" w:rsidR="00D260D2" w:rsidRPr="004D2899" w:rsidRDefault="2836CD1D" w:rsidP="00637520">
            <w:pPr>
              <w:pStyle w:val="ListParagraph"/>
              <w:numPr>
                <w:ilvl w:val="0"/>
                <w:numId w:val="2"/>
              </w:numPr>
              <w:tabs>
                <w:tab w:val="left" w:pos="709"/>
              </w:tabs>
              <w:spacing w:after="120" w:line="276" w:lineRule="auto"/>
              <w:jc w:val="both"/>
              <w:rPr>
                <w:i/>
                <w:iCs/>
              </w:rPr>
            </w:pPr>
            <w:r w:rsidRPr="2836CD1D">
              <w:rPr>
                <w:rFonts w:ascii="Times New Roman" w:hAnsi="Times New Roman" w:cs="Times New Roman"/>
              </w:rPr>
              <w:t xml:space="preserve">djelatnostima kasina i istovjetnih poduzeća, proizvodnje i stavljanja na tržište uređaja za igre na sreću; poslovanju nekretninama; </w:t>
            </w:r>
          </w:p>
          <w:p w14:paraId="7744EEC4" w14:textId="7F22B98A" w:rsidR="00D260D2" w:rsidRPr="004D2899" w:rsidRDefault="2836CD1D" w:rsidP="00637520">
            <w:pPr>
              <w:pStyle w:val="ListParagraph"/>
              <w:numPr>
                <w:ilvl w:val="0"/>
                <w:numId w:val="2"/>
              </w:numPr>
              <w:tabs>
                <w:tab w:val="left" w:pos="709"/>
              </w:tabs>
              <w:spacing w:after="120" w:line="276" w:lineRule="auto"/>
              <w:jc w:val="both"/>
              <w:rPr>
                <w:i/>
                <w:iCs/>
              </w:rPr>
            </w:pPr>
            <w:r w:rsidRPr="2836CD1D">
              <w:rPr>
                <w:rFonts w:ascii="Times New Roman" w:hAnsi="Times New Roman" w:cs="Times New Roman"/>
              </w:rPr>
              <w:t xml:space="preserve">financijskim djelatnostima i djelatnostima osiguranja; </w:t>
            </w:r>
          </w:p>
          <w:p w14:paraId="2B93A6F2" w14:textId="2425DF1A" w:rsidR="00D260D2" w:rsidRPr="004D2899" w:rsidRDefault="2836CD1D" w:rsidP="00637520">
            <w:pPr>
              <w:pStyle w:val="ListParagraph"/>
              <w:numPr>
                <w:ilvl w:val="0"/>
                <w:numId w:val="2"/>
              </w:numPr>
              <w:tabs>
                <w:tab w:val="left" w:pos="709"/>
              </w:tabs>
              <w:spacing w:after="120" w:line="276" w:lineRule="auto"/>
              <w:jc w:val="both"/>
              <w:rPr>
                <w:i/>
                <w:iCs/>
              </w:rPr>
            </w:pPr>
            <w:r w:rsidRPr="2836CD1D">
              <w:rPr>
                <w:rFonts w:ascii="Times New Roman" w:hAnsi="Times New Roman" w:cs="Times New Roman"/>
              </w:rPr>
              <w:t xml:space="preserve">djelatnostima socijalne skrbi sa smještajem; </w:t>
            </w:r>
          </w:p>
          <w:p w14:paraId="77107BE3" w14:textId="3A86A268" w:rsidR="00D260D2" w:rsidRPr="004D2899" w:rsidRDefault="2836CD1D" w:rsidP="00637520">
            <w:pPr>
              <w:pStyle w:val="ListParagraph"/>
              <w:numPr>
                <w:ilvl w:val="0"/>
                <w:numId w:val="2"/>
              </w:numPr>
              <w:tabs>
                <w:tab w:val="left" w:pos="709"/>
              </w:tabs>
              <w:spacing w:after="120" w:line="276" w:lineRule="auto"/>
              <w:jc w:val="both"/>
              <w:rPr>
                <w:i/>
                <w:iCs/>
              </w:rPr>
            </w:pPr>
            <w:r w:rsidRPr="2836CD1D">
              <w:rPr>
                <w:rFonts w:ascii="Times New Roman" w:hAnsi="Times New Roman" w:cs="Times New Roman"/>
              </w:rPr>
              <w:t xml:space="preserve">proizvodnji proizvoda i usluga navedenih u Uredbi o popisu robe vojne namjene, obrambenih proizvoda i nevojnih ubojnih sredstava (NN 26/18., 37/18., 63/19. i 107/21); </w:t>
            </w:r>
          </w:p>
          <w:p w14:paraId="31B1E97A" w14:textId="7E5400B9" w:rsidR="00D260D2" w:rsidRPr="004D2899" w:rsidRDefault="2836CD1D" w:rsidP="00637520">
            <w:pPr>
              <w:pStyle w:val="ListParagraph"/>
              <w:numPr>
                <w:ilvl w:val="0"/>
                <w:numId w:val="2"/>
              </w:numPr>
              <w:tabs>
                <w:tab w:val="left" w:pos="709"/>
              </w:tabs>
              <w:spacing w:after="120" w:line="276" w:lineRule="auto"/>
              <w:jc w:val="both"/>
              <w:rPr>
                <w:i/>
                <w:iCs/>
              </w:rPr>
            </w:pPr>
            <w:r w:rsidRPr="2836CD1D">
              <w:rPr>
                <w:rFonts w:ascii="Times New Roman" w:hAnsi="Times New Roman" w:cs="Times New Roman"/>
              </w:rPr>
              <w:t>ulaganjima kojima se prednost daje uporabi domaće robe u odnosu na uvezenu robu;</w:t>
            </w:r>
            <w:r w:rsidRPr="2836CD1D">
              <w:rPr>
                <w:rFonts w:ascii="Times New Roman" w:hAnsi="Times New Roman" w:cs="Times New Roman"/>
                <w:i/>
                <w:iCs/>
              </w:rPr>
              <w:t xml:space="preserve"> </w:t>
            </w:r>
          </w:p>
          <w:p w14:paraId="0C8DAA99" w14:textId="1156CAFC" w:rsidR="00D260D2" w:rsidRPr="004D2899" w:rsidRDefault="00D260D2" w:rsidP="00E304E9">
            <w:pPr>
              <w:tabs>
                <w:tab w:val="left" w:pos="709"/>
              </w:tabs>
              <w:spacing w:after="120" w:line="276" w:lineRule="auto"/>
              <w:jc w:val="both"/>
              <w:rPr>
                <w:rFonts w:ascii="Times New Roman" w:hAnsi="Times New Roman" w:cs="Times New Roman"/>
              </w:rPr>
            </w:pPr>
            <w:r w:rsidRPr="004D2899">
              <w:rPr>
                <w:rFonts w:ascii="Times New Roman" w:hAnsi="Times New Roman" w:cs="Times New Roman"/>
                <w:i/>
              </w:rPr>
              <w:t>Izvor provjere: Prijavni obrazac (Obrazac 1.2.), Izjava prijavitelja (Obrazac 2.2.);</w:t>
            </w:r>
          </w:p>
        </w:tc>
        <w:tc>
          <w:tcPr>
            <w:tcW w:w="1702" w:type="dxa"/>
            <w:tcBorders>
              <w:top w:val="single" w:sz="4" w:space="0" w:color="30849B"/>
              <w:left w:val="single" w:sz="4" w:space="0" w:color="30849B"/>
              <w:bottom w:val="single" w:sz="4" w:space="0" w:color="30849B"/>
              <w:right w:val="single" w:sz="4" w:space="0" w:color="30849B"/>
            </w:tcBorders>
          </w:tcPr>
          <w:p w14:paraId="31D66083" w14:textId="77777777" w:rsidR="00D260D2" w:rsidRPr="00B4759C" w:rsidRDefault="00D260D2" w:rsidP="00EA0AEC">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08414C86" w14:textId="77777777" w:rsidR="00D260D2" w:rsidRPr="00B4759C" w:rsidRDefault="00D260D2" w:rsidP="00EA0AEC">
            <w:pPr>
              <w:pStyle w:val="TableParagraph"/>
              <w:rPr>
                <w:sz w:val="20"/>
              </w:rPr>
            </w:pPr>
          </w:p>
        </w:tc>
      </w:tr>
      <w:tr w:rsidR="00D260D2" w:rsidRPr="00B4759C" w14:paraId="2FB8ACF5"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2F84FA7B" w14:textId="38FE59F1" w:rsidR="00D260D2" w:rsidRPr="008505FC" w:rsidRDefault="00D260D2" w:rsidP="004201DD">
            <w:pPr>
              <w:pStyle w:val="TableParagraph"/>
              <w:spacing w:before="157"/>
              <w:jc w:val="center"/>
            </w:pPr>
            <w:r>
              <w:t>1</w:t>
            </w:r>
            <w:r w:rsidR="002E4B83" w:rsidRPr="002E4B83">
              <w:rPr>
                <w:highlight w:val="yellow"/>
              </w:rPr>
              <w:t>3</w:t>
            </w:r>
            <w:r w:rsidRPr="002E4B83">
              <w:rPr>
                <w:strike/>
              </w:rPr>
              <w:t>2</w:t>
            </w:r>
            <w:r>
              <w:t>.</w:t>
            </w:r>
          </w:p>
        </w:tc>
        <w:tc>
          <w:tcPr>
            <w:tcW w:w="6238" w:type="dxa"/>
            <w:tcBorders>
              <w:top w:val="single" w:sz="4" w:space="0" w:color="30849B"/>
              <w:left w:val="single" w:sz="4" w:space="0" w:color="30849B"/>
              <w:bottom w:val="single" w:sz="4" w:space="0" w:color="30849B"/>
              <w:right w:val="single" w:sz="4" w:space="0" w:color="30849B"/>
            </w:tcBorders>
          </w:tcPr>
          <w:p w14:paraId="55F94DFD" w14:textId="77777777" w:rsidR="00D260D2" w:rsidRPr="004D2899" w:rsidRDefault="00D260D2" w:rsidP="00E304E9">
            <w:pPr>
              <w:tabs>
                <w:tab w:val="left" w:pos="709"/>
              </w:tabs>
              <w:spacing w:after="120" w:line="276" w:lineRule="auto"/>
              <w:jc w:val="both"/>
              <w:rPr>
                <w:rFonts w:ascii="Times New Roman" w:hAnsi="Times New Roman" w:cs="Times New Roman"/>
              </w:rPr>
            </w:pPr>
            <w:r w:rsidRPr="004D2899">
              <w:rPr>
                <w:rFonts w:ascii="Times New Roman" w:hAnsi="Times New Roman" w:cs="Times New Roman"/>
              </w:rPr>
              <w:t>Projekt se, na način opisan u projektnom prijedlogu, ne može provesti bez potpore iz NPOO (Prijavitelj nema osigurana sredstva za provedbu projekta na način, u opsegu i vremenskom okviru kako je opisano u projektnom prijedlogu, odnosno potporom iz NPOO osigurava se dodana vrijednost, bilo u opsegu ili kvaliteti aktivnosti, ili u pogledu vremena potrebnog za ostvarenje cilja/ciljeva projekta)</w:t>
            </w:r>
          </w:p>
          <w:p w14:paraId="1B8A1368" w14:textId="5831C630" w:rsidR="00D260D2" w:rsidRPr="004D2899" w:rsidRDefault="00D260D2" w:rsidP="00853EB9">
            <w:pPr>
              <w:tabs>
                <w:tab w:val="left" w:pos="709"/>
              </w:tabs>
              <w:spacing w:after="120" w:line="276" w:lineRule="auto"/>
              <w:jc w:val="both"/>
              <w:rPr>
                <w:rFonts w:ascii="Times New Roman" w:hAnsi="Times New Roman" w:cs="Times New Roman"/>
              </w:rPr>
            </w:pPr>
            <w:r w:rsidRPr="004D2899">
              <w:rPr>
                <w:rFonts w:ascii="Times New Roman" w:hAnsi="Times New Roman" w:cs="Times New Roman"/>
                <w:i/>
              </w:rPr>
              <w:t>Izvor provjere: Izjava prijavitelja (Obrazac 2.2.)</w:t>
            </w:r>
          </w:p>
        </w:tc>
        <w:tc>
          <w:tcPr>
            <w:tcW w:w="1702" w:type="dxa"/>
            <w:tcBorders>
              <w:top w:val="single" w:sz="4" w:space="0" w:color="30849B"/>
              <w:left w:val="single" w:sz="4" w:space="0" w:color="30849B"/>
              <w:bottom w:val="single" w:sz="4" w:space="0" w:color="30849B"/>
              <w:right w:val="single" w:sz="4" w:space="0" w:color="30849B"/>
            </w:tcBorders>
          </w:tcPr>
          <w:p w14:paraId="1B1744A4" w14:textId="77777777" w:rsidR="00D260D2" w:rsidRPr="00B4759C" w:rsidRDefault="00D260D2" w:rsidP="00EA0AEC">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66B10278" w14:textId="77777777" w:rsidR="00D260D2" w:rsidRPr="00B4759C" w:rsidRDefault="00D260D2" w:rsidP="00EA0AEC">
            <w:pPr>
              <w:pStyle w:val="TableParagraph"/>
              <w:rPr>
                <w:sz w:val="20"/>
              </w:rPr>
            </w:pPr>
          </w:p>
        </w:tc>
      </w:tr>
      <w:tr w:rsidR="00D260D2" w:rsidRPr="00B4759C" w14:paraId="5BCC98B4"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517AE158" w14:textId="411CA2CC" w:rsidR="00D260D2" w:rsidRDefault="00D260D2" w:rsidP="004201DD">
            <w:pPr>
              <w:pStyle w:val="TableParagraph"/>
              <w:spacing w:before="157"/>
              <w:jc w:val="center"/>
            </w:pPr>
            <w:r>
              <w:lastRenderedPageBreak/>
              <w:t>1</w:t>
            </w:r>
            <w:r w:rsidR="00EA0AEC" w:rsidRPr="00EA0AEC">
              <w:rPr>
                <w:highlight w:val="yellow"/>
              </w:rPr>
              <w:t>4</w:t>
            </w:r>
            <w:r w:rsidRPr="00EA0AEC">
              <w:rPr>
                <w:strike/>
              </w:rPr>
              <w:t>3</w:t>
            </w:r>
            <w:r>
              <w:t>.</w:t>
            </w:r>
          </w:p>
        </w:tc>
        <w:tc>
          <w:tcPr>
            <w:tcW w:w="6238" w:type="dxa"/>
            <w:tcBorders>
              <w:top w:val="single" w:sz="4" w:space="0" w:color="30849B"/>
              <w:left w:val="single" w:sz="4" w:space="0" w:color="30849B"/>
              <w:bottom w:val="single" w:sz="4" w:space="0" w:color="30849B"/>
              <w:right w:val="single" w:sz="4" w:space="0" w:color="30849B"/>
            </w:tcBorders>
          </w:tcPr>
          <w:p w14:paraId="5F0AA7F1" w14:textId="77777777" w:rsidR="00D260D2" w:rsidRPr="004D2899" w:rsidRDefault="00D260D2" w:rsidP="00E304E9">
            <w:pPr>
              <w:tabs>
                <w:tab w:val="left" w:pos="709"/>
              </w:tabs>
              <w:spacing w:after="120" w:line="276" w:lineRule="auto"/>
              <w:jc w:val="both"/>
              <w:rPr>
                <w:rFonts w:ascii="Times New Roman" w:hAnsi="Times New Roman" w:cs="Times New Roman"/>
              </w:rPr>
            </w:pPr>
            <w:r w:rsidRPr="004D2899">
              <w:rPr>
                <w:rFonts w:ascii="Times New Roman" w:hAnsi="Times New Roman" w:cs="Times New Roman"/>
              </w:rPr>
              <w:t xml:space="preserve">Projekt poštuje načelo </w:t>
            </w:r>
            <w:proofErr w:type="spellStart"/>
            <w:r w:rsidRPr="004D2899">
              <w:rPr>
                <w:rFonts w:ascii="Times New Roman" w:hAnsi="Times New Roman" w:cs="Times New Roman"/>
              </w:rPr>
              <w:t>nekumulativnosti</w:t>
            </w:r>
            <w:proofErr w:type="spellEnd"/>
            <w:r w:rsidRPr="004D2899">
              <w:rPr>
                <w:rFonts w:ascii="Times New Roman" w:hAnsi="Times New Roman" w:cs="Times New Roman"/>
              </w:rPr>
              <w:t>, odnosno ne predstavlja dvostruko financiranje - prihvatljivi izdaci nisu prethodno (su)financirani bespovratnim sredstvima iz bilo kojeg javnog izvora (odnosno europskih strukturnih i investicijskih fondova, Mehanizma za oporavak i otpornost i drugih programa Unije te javnih izvora) niti će isti biti više od jednom (su)financirani nakon potencijalno uspješnog okončanja postupaka dodjele bespovratnih sredstava</w:t>
            </w:r>
          </w:p>
          <w:p w14:paraId="7223DFAE" w14:textId="7E78000A" w:rsidR="00D260D2" w:rsidRPr="004D2899" w:rsidRDefault="2836CD1D" w:rsidP="2836CD1D">
            <w:pPr>
              <w:tabs>
                <w:tab w:val="left" w:pos="709"/>
              </w:tabs>
              <w:spacing w:after="120" w:line="276" w:lineRule="auto"/>
              <w:jc w:val="both"/>
              <w:rPr>
                <w:rFonts w:ascii="Times New Roman" w:eastAsia="Times New Roman" w:hAnsi="Times New Roman" w:cs="Times New Roman"/>
                <w:i/>
                <w:iCs/>
                <w:color w:val="0078D4"/>
                <w:sz w:val="24"/>
                <w:szCs w:val="24"/>
              </w:rPr>
            </w:pPr>
            <w:r w:rsidRPr="2836CD1D">
              <w:rPr>
                <w:rFonts w:ascii="Times New Roman" w:hAnsi="Times New Roman" w:cs="Times New Roman"/>
                <w:i/>
                <w:iCs/>
              </w:rPr>
              <w:t xml:space="preserve">Izvor provjere: </w:t>
            </w:r>
            <w:r w:rsidRPr="00890068">
              <w:rPr>
                <w:rFonts w:ascii="Times New Roman" w:hAnsi="Times New Roman" w:cs="Times New Roman"/>
                <w:i/>
                <w:iCs/>
              </w:rPr>
              <w:t xml:space="preserve">Izjava prijavitelja (Obrazac 2.2.), </w:t>
            </w:r>
            <w:r w:rsidRPr="00890068">
              <w:rPr>
                <w:rFonts w:ascii="Times New Roman" w:eastAsia="Times New Roman" w:hAnsi="Times New Roman" w:cs="Times New Roman"/>
                <w:i/>
                <w:iCs/>
              </w:rPr>
              <w:t>ostali dostupni izvori</w:t>
            </w:r>
          </w:p>
        </w:tc>
        <w:tc>
          <w:tcPr>
            <w:tcW w:w="1702" w:type="dxa"/>
            <w:tcBorders>
              <w:top w:val="single" w:sz="4" w:space="0" w:color="30849B"/>
              <w:left w:val="single" w:sz="4" w:space="0" w:color="30849B"/>
              <w:bottom w:val="single" w:sz="4" w:space="0" w:color="30849B"/>
              <w:right w:val="single" w:sz="4" w:space="0" w:color="30849B"/>
            </w:tcBorders>
          </w:tcPr>
          <w:p w14:paraId="654919EF" w14:textId="77777777" w:rsidR="00D260D2" w:rsidRPr="00B4759C" w:rsidRDefault="00D260D2" w:rsidP="00EA0AEC">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4074CC40" w14:textId="77777777" w:rsidR="00D260D2" w:rsidRPr="00B4759C" w:rsidRDefault="00D260D2" w:rsidP="00EA0AEC">
            <w:pPr>
              <w:pStyle w:val="TableParagraph"/>
              <w:rPr>
                <w:sz w:val="20"/>
              </w:rPr>
            </w:pPr>
          </w:p>
        </w:tc>
      </w:tr>
      <w:tr w:rsidR="00D260D2" w:rsidRPr="00B4759C" w14:paraId="2B198E78"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23E3F9CC" w14:textId="029E467A" w:rsidR="00D260D2" w:rsidRDefault="00D260D2" w:rsidP="004201DD">
            <w:pPr>
              <w:pStyle w:val="TableParagraph"/>
              <w:spacing w:before="157"/>
              <w:jc w:val="center"/>
            </w:pPr>
            <w:r>
              <w:t>1</w:t>
            </w:r>
            <w:r w:rsidR="00EA0AEC" w:rsidRPr="00EA0AEC">
              <w:rPr>
                <w:highlight w:val="yellow"/>
              </w:rPr>
              <w:t>5</w:t>
            </w:r>
            <w:r w:rsidRPr="00EA0AEC">
              <w:rPr>
                <w:strike/>
              </w:rPr>
              <w:t>4</w:t>
            </w:r>
            <w:r>
              <w:t>.</w:t>
            </w:r>
          </w:p>
        </w:tc>
        <w:tc>
          <w:tcPr>
            <w:tcW w:w="6238" w:type="dxa"/>
            <w:tcBorders>
              <w:top w:val="single" w:sz="4" w:space="0" w:color="30849B"/>
              <w:left w:val="single" w:sz="4" w:space="0" w:color="30849B"/>
              <w:bottom w:val="single" w:sz="4" w:space="0" w:color="30849B"/>
              <w:right w:val="single" w:sz="4" w:space="0" w:color="30849B"/>
            </w:tcBorders>
          </w:tcPr>
          <w:p w14:paraId="58E82254" w14:textId="77777777" w:rsidR="00D260D2" w:rsidRPr="004D2899" w:rsidRDefault="00D260D2" w:rsidP="00E304E9">
            <w:pPr>
              <w:tabs>
                <w:tab w:val="left" w:pos="709"/>
              </w:tabs>
              <w:spacing w:after="120" w:line="276" w:lineRule="auto"/>
              <w:jc w:val="both"/>
              <w:rPr>
                <w:rFonts w:ascii="Times New Roman" w:hAnsi="Times New Roman" w:cs="Times New Roman"/>
              </w:rPr>
            </w:pPr>
            <w:r w:rsidRPr="004D2899">
              <w:rPr>
                <w:rFonts w:ascii="Times New Roman" w:hAnsi="Times New Roman" w:cs="Times New Roman"/>
              </w:rPr>
              <w:t>Projekt je spreman za početak provedbe aktivnosti projekta i njegov završetak je u skladu s planom aktivnosti navedenim u Prijavnom obrascu i zadanim vremenskim okvirima za provedbu projekta definiranim u točki Prihvatljivost aktivnosti u okviru ovih Uputa</w:t>
            </w:r>
          </w:p>
          <w:p w14:paraId="7BF2D76E" w14:textId="5C79CFD3" w:rsidR="00D260D2" w:rsidRPr="004D2899" w:rsidRDefault="00D260D2" w:rsidP="00E304E9">
            <w:pPr>
              <w:tabs>
                <w:tab w:val="left" w:pos="709"/>
              </w:tabs>
              <w:spacing w:after="120" w:line="276" w:lineRule="auto"/>
              <w:jc w:val="both"/>
              <w:rPr>
                <w:rFonts w:ascii="Times New Roman" w:hAnsi="Times New Roman" w:cs="Times New Roman"/>
              </w:rPr>
            </w:pPr>
            <w:r w:rsidRPr="004D2899">
              <w:rPr>
                <w:rFonts w:ascii="Times New Roman" w:hAnsi="Times New Roman" w:cs="Times New Roman"/>
                <w:i/>
              </w:rPr>
              <w:t>Izvor provjere: Prijavni obrazac (Obrazac 1.2.), Izjava prijavitelja (Obrazac 2.2.)</w:t>
            </w:r>
          </w:p>
        </w:tc>
        <w:tc>
          <w:tcPr>
            <w:tcW w:w="1702" w:type="dxa"/>
            <w:tcBorders>
              <w:top w:val="single" w:sz="4" w:space="0" w:color="30849B"/>
              <w:left w:val="single" w:sz="4" w:space="0" w:color="30849B"/>
              <w:bottom w:val="single" w:sz="4" w:space="0" w:color="30849B"/>
              <w:right w:val="single" w:sz="4" w:space="0" w:color="30849B"/>
            </w:tcBorders>
          </w:tcPr>
          <w:p w14:paraId="2E3F8C60" w14:textId="77777777" w:rsidR="00D260D2" w:rsidRPr="00B4759C" w:rsidRDefault="00D260D2" w:rsidP="00EA0AEC">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56F90AA0" w14:textId="77777777" w:rsidR="00D260D2" w:rsidRPr="00B4759C" w:rsidRDefault="00D260D2" w:rsidP="00EA0AEC">
            <w:pPr>
              <w:pStyle w:val="TableParagraph"/>
              <w:rPr>
                <w:sz w:val="20"/>
              </w:rPr>
            </w:pPr>
          </w:p>
        </w:tc>
      </w:tr>
      <w:tr w:rsidR="00D260D2" w:rsidRPr="00B4759C" w14:paraId="2F36C5BE"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56110514" w14:textId="0D026C0C" w:rsidR="00D260D2" w:rsidRDefault="00D260D2" w:rsidP="004201DD">
            <w:pPr>
              <w:pStyle w:val="TableParagraph"/>
              <w:spacing w:before="157"/>
              <w:jc w:val="center"/>
            </w:pPr>
            <w:r>
              <w:t>1</w:t>
            </w:r>
            <w:r w:rsidR="00EA0AEC" w:rsidRPr="00EA0AEC">
              <w:rPr>
                <w:highlight w:val="yellow"/>
              </w:rPr>
              <w:t>6</w:t>
            </w:r>
            <w:r w:rsidRPr="00EA0AEC">
              <w:rPr>
                <w:strike/>
              </w:rPr>
              <w:t>5</w:t>
            </w:r>
            <w:r>
              <w:t>.</w:t>
            </w:r>
          </w:p>
        </w:tc>
        <w:tc>
          <w:tcPr>
            <w:tcW w:w="6238" w:type="dxa"/>
            <w:tcBorders>
              <w:top w:val="single" w:sz="4" w:space="0" w:color="30849B"/>
              <w:left w:val="single" w:sz="4" w:space="0" w:color="30849B"/>
              <w:bottom w:val="single" w:sz="4" w:space="0" w:color="30849B"/>
              <w:right w:val="single" w:sz="4" w:space="0" w:color="30849B"/>
            </w:tcBorders>
          </w:tcPr>
          <w:p w14:paraId="04EA89EE" w14:textId="77777777" w:rsidR="00D260D2" w:rsidRPr="004D2899" w:rsidRDefault="00D260D2" w:rsidP="00E304E9">
            <w:pPr>
              <w:tabs>
                <w:tab w:val="left" w:pos="709"/>
              </w:tabs>
              <w:spacing w:after="120" w:line="276" w:lineRule="auto"/>
              <w:jc w:val="both"/>
              <w:rPr>
                <w:rFonts w:ascii="Times New Roman" w:hAnsi="Times New Roman" w:cs="Times New Roman"/>
              </w:rPr>
            </w:pPr>
            <w:r w:rsidRPr="004D2899">
              <w:rPr>
                <w:rFonts w:ascii="Times New Roman" w:hAnsi="Times New Roman" w:cs="Times New Roman"/>
              </w:rPr>
              <w:t>Iznos traženih bespovratnih sredstava za projekt u okviru je propisanog najmanjeg i najvećeg dopuštenog iznosa bespovratnih sredstava za financiranje prihvatljivih izdataka koji se mogu dodijeliti temeljem ovog Poziva</w:t>
            </w:r>
          </w:p>
          <w:p w14:paraId="65FCAFDF" w14:textId="34BA336C" w:rsidR="00D260D2" w:rsidRPr="004D2899" w:rsidRDefault="00D260D2" w:rsidP="00E304E9">
            <w:pPr>
              <w:tabs>
                <w:tab w:val="left" w:pos="709"/>
              </w:tabs>
              <w:spacing w:after="120" w:line="276" w:lineRule="auto"/>
              <w:jc w:val="both"/>
              <w:rPr>
                <w:rFonts w:ascii="Times New Roman" w:hAnsi="Times New Roman" w:cs="Times New Roman"/>
              </w:rPr>
            </w:pPr>
            <w:r w:rsidRPr="004D2899">
              <w:rPr>
                <w:rFonts w:ascii="Times New Roman" w:hAnsi="Times New Roman" w:cs="Times New Roman"/>
                <w:i/>
              </w:rPr>
              <w:t>Izvor provjere: Prijavni obrazac (Obrazac 1.2.) i Troškovnik</w:t>
            </w:r>
          </w:p>
        </w:tc>
        <w:tc>
          <w:tcPr>
            <w:tcW w:w="1702" w:type="dxa"/>
            <w:tcBorders>
              <w:top w:val="single" w:sz="4" w:space="0" w:color="30849B"/>
              <w:left w:val="single" w:sz="4" w:space="0" w:color="30849B"/>
              <w:bottom w:val="single" w:sz="4" w:space="0" w:color="30849B"/>
              <w:right w:val="single" w:sz="4" w:space="0" w:color="30849B"/>
            </w:tcBorders>
          </w:tcPr>
          <w:p w14:paraId="29F3F586" w14:textId="77777777" w:rsidR="00D260D2" w:rsidRPr="00B4759C" w:rsidRDefault="00D260D2" w:rsidP="00EA0AEC">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0F1EE4A8" w14:textId="77777777" w:rsidR="00D260D2" w:rsidRPr="00B4759C" w:rsidRDefault="00D260D2" w:rsidP="00EA0AEC">
            <w:pPr>
              <w:pStyle w:val="TableParagraph"/>
              <w:rPr>
                <w:sz w:val="20"/>
              </w:rPr>
            </w:pPr>
          </w:p>
        </w:tc>
      </w:tr>
      <w:tr w:rsidR="00D260D2" w:rsidRPr="00B4759C" w14:paraId="71D7C762"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7DCCA5D6" w14:textId="30F7C4E8" w:rsidR="00D260D2" w:rsidRDefault="00D260D2" w:rsidP="004201DD">
            <w:pPr>
              <w:pStyle w:val="TableParagraph"/>
              <w:spacing w:before="157"/>
              <w:jc w:val="center"/>
            </w:pPr>
            <w:r>
              <w:t>1</w:t>
            </w:r>
            <w:r w:rsidR="00EA0AEC" w:rsidRPr="00EA0AEC">
              <w:rPr>
                <w:highlight w:val="yellow"/>
              </w:rPr>
              <w:t>7</w:t>
            </w:r>
            <w:r w:rsidRPr="00EA0AEC">
              <w:rPr>
                <w:strike/>
              </w:rPr>
              <w:t>6</w:t>
            </w:r>
            <w:r>
              <w:t>.</w:t>
            </w:r>
          </w:p>
        </w:tc>
        <w:tc>
          <w:tcPr>
            <w:tcW w:w="6238" w:type="dxa"/>
            <w:tcBorders>
              <w:top w:val="single" w:sz="4" w:space="0" w:color="30849B"/>
              <w:left w:val="single" w:sz="4" w:space="0" w:color="30849B"/>
              <w:bottom w:val="single" w:sz="4" w:space="0" w:color="30849B"/>
              <w:right w:val="single" w:sz="4" w:space="0" w:color="30849B"/>
            </w:tcBorders>
          </w:tcPr>
          <w:p w14:paraId="189279D1" w14:textId="77777777" w:rsidR="00D260D2" w:rsidRPr="004D2899" w:rsidRDefault="00D260D2" w:rsidP="00853EB9">
            <w:pPr>
              <w:tabs>
                <w:tab w:val="left" w:pos="709"/>
              </w:tabs>
              <w:spacing w:after="120" w:line="276" w:lineRule="auto"/>
              <w:jc w:val="both"/>
              <w:rPr>
                <w:rFonts w:ascii="Times New Roman" w:hAnsi="Times New Roman" w:cs="Times New Roman"/>
              </w:rPr>
            </w:pPr>
            <w:r w:rsidRPr="004D2899">
              <w:rPr>
                <w:rFonts w:ascii="Times New Roman" w:hAnsi="Times New Roman" w:cs="Times New Roman"/>
              </w:rPr>
              <w:t>Projekt je u skladu s horizontalnim EU i nacionalnim politikama o održivome razvoju, zaštiti okoliša, gospodarenju otpadom i zaštiti prirode te politikama ravnopravnosti spolova i nediskriminaciji, tj. projekt mora barem biti neutralan u odnosu na njih</w:t>
            </w:r>
          </w:p>
          <w:p w14:paraId="2F02EC78" w14:textId="7E6C56D5" w:rsidR="00D260D2" w:rsidRPr="004D2899" w:rsidRDefault="2836CD1D" w:rsidP="2836CD1D">
            <w:pPr>
              <w:tabs>
                <w:tab w:val="left" w:pos="709"/>
              </w:tabs>
              <w:spacing w:after="120" w:line="276" w:lineRule="auto"/>
              <w:jc w:val="both"/>
              <w:rPr>
                <w:rFonts w:ascii="Times New Roman" w:hAnsi="Times New Roman" w:cs="Times New Roman"/>
                <w:i/>
                <w:iCs/>
              </w:rPr>
            </w:pPr>
            <w:r w:rsidRPr="2836CD1D">
              <w:rPr>
                <w:rFonts w:ascii="Times New Roman" w:hAnsi="Times New Roman" w:cs="Times New Roman"/>
                <w:i/>
                <w:iCs/>
              </w:rPr>
              <w:t>Izvor provjere: Prijavni obrazac (Obrazac 1.2.), Izjava prijavitelja (Obrazac 2.2.)</w:t>
            </w:r>
          </w:p>
        </w:tc>
        <w:tc>
          <w:tcPr>
            <w:tcW w:w="1702" w:type="dxa"/>
            <w:tcBorders>
              <w:top w:val="single" w:sz="4" w:space="0" w:color="30849B"/>
              <w:left w:val="single" w:sz="4" w:space="0" w:color="30849B"/>
              <w:bottom w:val="single" w:sz="4" w:space="0" w:color="30849B"/>
              <w:right w:val="single" w:sz="4" w:space="0" w:color="30849B"/>
            </w:tcBorders>
          </w:tcPr>
          <w:p w14:paraId="1E367676" w14:textId="77777777" w:rsidR="00D260D2" w:rsidRPr="00B4759C" w:rsidRDefault="00D260D2" w:rsidP="00EA0AEC">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2A6B4F8E" w14:textId="77777777" w:rsidR="00D260D2" w:rsidRPr="00B4759C" w:rsidRDefault="00D260D2" w:rsidP="00EA0AEC">
            <w:pPr>
              <w:pStyle w:val="TableParagraph"/>
              <w:rPr>
                <w:sz w:val="20"/>
              </w:rPr>
            </w:pPr>
          </w:p>
        </w:tc>
      </w:tr>
      <w:tr w:rsidR="00D260D2" w:rsidRPr="00B4759C" w14:paraId="3DC08B7B"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0A069A17" w14:textId="2C49B9C3" w:rsidR="00D260D2" w:rsidRDefault="00D260D2" w:rsidP="004201DD">
            <w:pPr>
              <w:pStyle w:val="TableParagraph"/>
              <w:spacing w:before="157"/>
              <w:jc w:val="center"/>
            </w:pPr>
            <w:r>
              <w:t>1</w:t>
            </w:r>
            <w:r w:rsidR="00EA0AEC" w:rsidRPr="00EA0AEC">
              <w:rPr>
                <w:highlight w:val="yellow"/>
              </w:rPr>
              <w:t>8</w:t>
            </w:r>
            <w:r w:rsidRPr="00EA0AEC">
              <w:rPr>
                <w:strike/>
              </w:rPr>
              <w:t>7</w:t>
            </w:r>
            <w:r>
              <w:t>.</w:t>
            </w:r>
          </w:p>
        </w:tc>
        <w:tc>
          <w:tcPr>
            <w:tcW w:w="6238" w:type="dxa"/>
            <w:tcBorders>
              <w:top w:val="single" w:sz="4" w:space="0" w:color="30849B"/>
              <w:left w:val="single" w:sz="4" w:space="0" w:color="30849B"/>
              <w:bottom w:val="single" w:sz="4" w:space="0" w:color="30849B"/>
              <w:right w:val="single" w:sz="4" w:space="0" w:color="30849B"/>
            </w:tcBorders>
          </w:tcPr>
          <w:p w14:paraId="7206F6E5" w14:textId="77777777" w:rsidR="00D260D2" w:rsidRDefault="00D260D2" w:rsidP="00E304E9">
            <w:pPr>
              <w:tabs>
                <w:tab w:val="left" w:pos="709"/>
              </w:tabs>
              <w:spacing w:after="120" w:line="276" w:lineRule="auto"/>
              <w:jc w:val="both"/>
              <w:rPr>
                <w:rFonts w:ascii="Times New Roman" w:hAnsi="Times New Roman" w:cs="Times New Roman"/>
              </w:rPr>
            </w:pPr>
            <w:r w:rsidRPr="004D2899">
              <w:rPr>
                <w:rFonts w:ascii="Times New Roman" w:hAnsi="Times New Roman" w:cs="Times New Roman"/>
              </w:rPr>
              <w:t>Prijavitelj samostalno prijavljuje i provodi projekt (u projekt nisu uključene partnerske organizacije).</w:t>
            </w:r>
          </w:p>
          <w:p w14:paraId="3A520C38" w14:textId="37C16ACD" w:rsidR="00087220" w:rsidRPr="004D2899" w:rsidRDefault="00087220" w:rsidP="00E304E9">
            <w:pPr>
              <w:tabs>
                <w:tab w:val="left" w:pos="709"/>
              </w:tabs>
              <w:spacing w:after="120" w:line="276" w:lineRule="auto"/>
              <w:jc w:val="both"/>
              <w:rPr>
                <w:rFonts w:ascii="Times New Roman" w:hAnsi="Times New Roman" w:cs="Times New Roman"/>
                <w:i/>
              </w:rPr>
            </w:pPr>
            <w:r w:rsidRPr="004D2899">
              <w:rPr>
                <w:rFonts w:ascii="Times New Roman" w:hAnsi="Times New Roman" w:cs="Times New Roman"/>
                <w:i/>
              </w:rPr>
              <w:t>Izvor provjere:</w:t>
            </w:r>
            <w:r>
              <w:rPr>
                <w:rFonts w:ascii="Times New Roman" w:hAnsi="Times New Roman" w:cs="Times New Roman"/>
                <w:i/>
              </w:rPr>
              <w:t xml:space="preserve"> </w:t>
            </w:r>
            <w:r w:rsidRPr="004D2899">
              <w:rPr>
                <w:rFonts w:ascii="Times New Roman" w:hAnsi="Times New Roman" w:cs="Times New Roman"/>
                <w:i/>
              </w:rPr>
              <w:t>Prijavni obrazac (Obrazac 1.2.)</w:t>
            </w:r>
            <w:r>
              <w:rPr>
                <w:rFonts w:ascii="Times New Roman" w:hAnsi="Times New Roman" w:cs="Times New Roman"/>
                <w:i/>
              </w:rPr>
              <w:t xml:space="preserve">, </w:t>
            </w:r>
            <w:r w:rsidRPr="004D2899">
              <w:rPr>
                <w:rFonts w:ascii="Times New Roman" w:hAnsi="Times New Roman" w:cs="Times New Roman"/>
                <w:i/>
              </w:rPr>
              <w:t>Izjava prijavitelja (Obrazac 2.2.)</w:t>
            </w:r>
          </w:p>
        </w:tc>
        <w:tc>
          <w:tcPr>
            <w:tcW w:w="1702" w:type="dxa"/>
            <w:tcBorders>
              <w:top w:val="single" w:sz="4" w:space="0" w:color="30849B"/>
              <w:left w:val="single" w:sz="4" w:space="0" w:color="30849B"/>
              <w:bottom w:val="single" w:sz="4" w:space="0" w:color="30849B"/>
              <w:right w:val="single" w:sz="4" w:space="0" w:color="30849B"/>
            </w:tcBorders>
          </w:tcPr>
          <w:p w14:paraId="78AB8C18" w14:textId="77777777" w:rsidR="00D260D2" w:rsidRPr="00B4759C" w:rsidRDefault="00D260D2" w:rsidP="00EA0AEC">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682A670F" w14:textId="77777777" w:rsidR="00D260D2" w:rsidRPr="00B4759C" w:rsidRDefault="00D260D2" w:rsidP="00EA0AEC">
            <w:pPr>
              <w:pStyle w:val="TableParagraph"/>
              <w:rPr>
                <w:sz w:val="20"/>
              </w:rPr>
            </w:pPr>
          </w:p>
        </w:tc>
      </w:tr>
      <w:tr w:rsidR="00D260D2" w:rsidRPr="00B4759C" w14:paraId="76C58A85"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4461DC88" w14:textId="408C3F0D" w:rsidR="00D260D2" w:rsidRDefault="00D260D2" w:rsidP="004201DD">
            <w:pPr>
              <w:pStyle w:val="TableParagraph"/>
              <w:spacing w:before="157"/>
              <w:jc w:val="center"/>
            </w:pPr>
            <w:r>
              <w:t>1</w:t>
            </w:r>
            <w:r w:rsidR="00EA0AEC" w:rsidRPr="00EA0AEC">
              <w:rPr>
                <w:highlight w:val="yellow"/>
              </w:rPr>
              <w:t>9</w:t>
            </w:r>
            <w:r w:rsidRPr="00EA0AEC">
              <w:rPr>
                <w:strike/>
              </w:rPr>
              <w:t>8</w:t>
            </w:r>
            <w:r>
              <w:t>.</w:t>
            </w:r>
          </w:p>
        </w:tc>
        <w:tc>
          <w:tcPr>
            <w:tcW w:w="6238" w:type="dxa"/>
            <w:tcBorders>
              <w:top w:val="single" w:sz="4" w:space="0" w:color="30849B"/>
              <w:left w:val="single" w:sz="4" w:space="0" w:color="30849B"/>
              <w:bottom w:val="single" w:sz="4" w:space="0" w:color="30849B"/>
              <w:right w:val="single" w:sz="4" w:space="0" w:color="30849B"/>
            </w:tcBorders>
          </w:tcPr>
          <w:p w14:paraId="40128CC3" w14:textId="4D27A821" w:rsidR="00397BBE" w:rsidRDefault="00D260D2" w:rsidP="007B249B">
            <w:pPr>
              <w:tabs>
                <w:tab w:val="left" w:pos="709"/>
              </w:tabs>
              <w:spacing w:after="120" w:line="276" w:lineRule="auto"/>
              <w:jc w:val="both"/>
              <w:rPr>
                <w:rFonts w:ascii="Times New Roman" w:hAnsi="Times New Roman" w:cs="Times New Roman"/>
              </w:rPr>
            </w:pPr>
            <w:r w:rsidRPr="004D2899">
              <w:rPr>
                <w:rFonts w:ascii="Times New Roman" w:hAnsi="Times New Roman" w:cs="Times New Roman"/>
              </w:rPr>
              <w:t>Prijavitelj je, za projekt koji uključuje građenje, dostavio odgovarajući akt (pravomoćnu građevinsku dozvolu</w:t>
            </w:r>
            <w:r w:rsidR="008B255F">
              <w:rPr>
                <w:rFonts w:ascii="Times New Roman" w:hAnsi="Times New Roman" w:cs="Times New Roman"/>
              </w:rPr>
              <w:t>,</w:t>
            </w:r>
            <w:r w:rsidR="008B255F">
              <w:rPr>
                <w:rFonts w:ascii="Times New Roman" w:hAnsi="Times New Roman" w:cs="Times New Roman"/>
                <w:highlight w:val="yellow"/>
              </w:rPr>
              <w:t xml:space="preserve"> važeću</w:t>
            </w:r>
            <w:r w:rsidR="008B255F" w:rsidRPr="00DD0A02">
              <w:rPr>
                <w:rFonts w:ascii="Times New Roman" w:hAnsi="Times New Roman" w:cs="Times New Roman"/>
                <w:highlight w:val="yellow"/>
              </w:rPr>
              <w:t xml:space="preserve"> potvrda glavnog projekta</w:t>
            </w:r>
            <w:r w:rsidRPr="004D2899">
              <w:rPr>
                <w:rFonts w:ascii="Times New Roman" w:hAnsi="Times New Roman" w:cs="Times New Roman"/>
              </w:rPr>
              <w:t>, odnosno drugi odgovarajući akt temeljem kojeg se može započeti s građenjem), izdan prema zakonskim propisima kojima se regulira gradnja građevina</w:t>
            </w:r>
            <w:r w:rsidR="00BD323F">
              <w:rPr>
                <w:rFonts w:ascii="Times New Roman" w:hAnsi="Times New Roman" w:cs="Times New Roman"/>
              </w:rPr>
              <w:t xml:space="preserve"> </w:t>
            </w:r>
          </w:p>
          <w:p w14:paraId="0DA34814" w14:textId="2D701641" w:rsidR="00D260D2" w:rsidRPr="00303188" w:rsidRDefault="00D260D2" w:rsidP="007B249B">
            <w:pPr>
              <w:tabs>
                <w:tab w:val="left" w:pos="709"/>
              </w:tabs>
              <w:spacing w:after="120" w:line="276" w:lineRule="auto"/>
              <w:jc w:val="both"/>
              <w:rPr>
                <w:rFonts w:ascii="Times New Roman" w:hAnsi="Times New Roman" w:cs="Times New Roman"/>
              </w:rPr>
            </w:pPr>
            <w:r w:rsidRPr="00303188">
              <w:rPr>
                <w:rFonts w:ascii="Times New Roman" w:hAnsi="Times New Roman" w:cs="Times New Roman"/>
                <w:b/>
                <w:bCs/>
              </w:rPr>
              <w:t>Navedeni akt prijavitelj mora dostaviti prilikom predaje projektnog prijedloga</w:t>
            </w:r>
          </w:p>
          <w:p w14:paraId="7956224C" w14:textId="77C6C9F3" w:rsidR="00D260D2" w:rsidRPr="004D2899" w:rsidRDefault="00D260D2" w:rsidP="00853EB9">
            <w:pPr>
              <w:tabs>
                <w:tab w:val="left" w:pos="709"/>
              </w:tabs>
              <w:spacing w:after="120" w:line="276" w:lineRule="auto"/>
              <w:jc w:val="both"/>
              <w:rPr>
                <w:rFonts w:ascii="Times New Roman" w:hAnsi="Times New Roman" w:cs="Times New Roman"/>
              </w:rPr>
            </w:pPr>
            <w:r w:rsidRPr="00303188">
              <w:rPr>
                <w:rFonts w:ascii="Times New Roman" w:hAnsi="Times New Roman" w:cs="Times New Roman"/>
                <w:i/>
              </w:rPr>
              <w:t>Izvor provjere: pravomoćna građevinska dozvola</w:t>
            </w:r>
            <w:r w:rsidR="008B255F">
              <w:rPr>
                <w:rFonts w:ascii="Times New Roman" w:hAnsi="Times New Roman" w:cs="Times New Roman"/>
                <w:i/>
              </w:rPr>
              <w:t>/</w:t>
            </w:r>
            <w:r w:rsidR="008B255F" w:rsidRPr="007C5583">
              <w:rPr>
                <w:rFonts w:ascii="Times New Roman" w:hAnsi="Times New Roman" w:cs="Times New Roman"/>
                <w:i/>
                <w:highlight w:val="yellow"/>
              </w:rPr>
              <w:t xml:space="preserve"> Potvrda glavnog projekta</w:t>
            </w:r>
            <w:r w:rsidR="00087220">
              <w:rPr>
                <w:rFonts w:ascii="Times New Roman" w:hAnsi="Times New Roman" w:cs="Times New Roman"/>
                <w:i/>
              </w:rPr>
              <w:t xml:space="preserve"> </w:t>
            </w:r>
            <w:r w:rsidRPr="00087220">
              <w:rPr>
                <w:rFonts w:ascii="Times New Roman" w:hAnsi="Times New Roman" w:cs="Times New Roman"/>
                <w:i/>
              </w:rPr>
              <w:t>(s važećom Potvrdom o pravomoćnosti rješenja ili otisnutom klauzulom pravomoćnosti),</w:t>
            </w:r>
            <w:r w:rsidRPr="00303188">
              <w:rPr>
                <w:rFonts w:ascii="Times New Roman" w:hAnsi="Times New Roman" w:cs="Times New Roman"/>
                <w:i/>
              </w:rPr>
              <w:t xml:space="preserve"> odnosno dostavom drugog odgovarajućeg akta</w:t>
            </w:r>
          </w:p>
        </w:tc>
        <w:tc>
          <w:tcPr>
            <w:tcW w:w="1702" w:type="dxa"/>
            <w:tcBorders>
              <w:top w:val="single" w:sz="4" w:space="0" w:color="30849B"/>
              <w:left w:val="single" w:sz="4" w:space="0" w:color="30849B"/>
              <w:bottom w:val="single" w:sz="4" w:space="0" w:color="30849B"/>
              <w:right w:val="single" w:sz="4" w:space="0" w:color="30849B"/>
            </w:tcBorders>
          </w:tcPr>
          <w:p w14:paraId="786EB617" w14:textId="77777777" w:rsidR="00D260D2" w:rsidRPr="00B4759C" w:rsidRDefault="00D260D2" w:rsidP="00EA0AEC">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4A4C938E" w14:textId="77777777" w:rsidR="00D260D2" w:rsidRPr="00B4759C" w:rsidRDefault="00D260D2" w:rsidP="00EA0AEC">
            <w:pPr>
              <w:pStyle w:val="TableParagraph"/>
              <w:rPr>
                <w:sz w:val="20"/>
              </w:rPr>
            </w:pPr>
          </w:p>
        </w:tc>
      </w:tr>
      <w:tr w:rsidR="00D260D2" w:rsidRPr="00B4759C" w14:paraId="1800DA77"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595A10C7" w14:textId="77777777" w:rsidR="00D260D2" w:rsidRDefault="00D260D2" w:rsidP="004201DD">
            <w:pPr>
              <w:pStyle w:val="TableParagraph"/>
              <w:spacing w:before="157"/>
              <w:jc w:val="center"/>
              <w:rPr>
                <w:strike/>
              </w:rPr>
            </w:pPr>
            <w:r w:rsidRPr="00EA0AEC">
              <w:rPr>
                <w:strike/>
              </w:rPr>
              <w:t>19.</w:t>
            </w:r>
          </w:p>
          <w:p w14:paraId="0894E25F" w14:textId="5436C75D" w:rsidR="00EA0AEC" w:rsidRPr="00EA0AEC" w:rsidRDefault="00EA0AEC" w:rsidP="004201DD">
            <w:pPr>
              <w:pStyle w:val="TableParagraph"/>
              <w:spacing w:before="157"/>
              <w:jc w:val="center"/>
            </w:pPr>
            <w:r w:rsidRPr="00EA0AEC">
              <w:rPr>
                <w:highlight w:val="yellow"/>
              </w:rPr>
              <w:lastRenderedPageBreak/>
              <w:t>20.</w:t>
            </w:r>
          </w:p>
        </w:tc>
        <w:tc>
          <w:tcPr>
            <w:tcW w:w="6238" w:type="dxa"/>
            <w:tcBorders>
              <w:top w:val="single" w:sz="4" w:space="0" w:color="30849B"/>
              <w:left w:val="single" w:sz="4" w:space="0" w:color="30849B"/>
              <w:bottom w:val="single" w:sz="4" w:space="0" w:color="30849B"/>
              <w:right w:val="single" w:sz="4" w:space="0" w:color="30849B"/>
            </w:tcBorders>
          </w:tcPr>
          <w:p w14:paraId="18C7E774" w14:textId="77777777" w:rsidR="00D260D2" w:rsidRPr="00303188" w:rsidRDefault="00D260D2" w:rsidP="007B249B">
            <w:pPr>
              <w:tabs>
                <w:tab w:val="left" w:pos="709"/>
              </w:tabs>
              <w:spacing w:after="120" w:line="276" w:lineRule="auto"/>
              <w:jc w:val="both"/>
              <w:rPr>
                <w:rFonts w:ascii="Times New Roman" w:hAnsi="Times New Roman" w:cs="Times New Roman"/>
              </w:rPr>
            </w:pPr>
            <w:r w:rsidRPr="00303188">
              <w:rPr>
                <w:rFonts w:ascii="Times New Roman" w:hAnsi="Times New Roman" w:cs="Times New Roman"/>
              </w:rPr>
              <w:lastRenderedPageBreak/>
              <w:t xml:space="preserve">Za projekte koji uključuju zahvate za koje je prema Zakonu o gradnji (NN 153/13, 20/17, 39/19 i 125/19) potrebno ishoditi akt kojim se </w:t>
            </w:r>
            <w:r w:rsidRPr="00303188">
              <w:rPr>
                <w:rFonts w:ascii="Times New Roman" w:hAnsi="Times New Roman" w:cs="Times New Roman"/>
              </w:rPr>
              <w:lastRenderedPageBreak/>
              <w:t xml:space="preserve">odobrava građenje, ili za zahvate za koji je prema Pravilniku o jednostavnim i drugim građevinama i radovima (NN 112/17, 34/18, 36/19, 98/19 i 31/20) potrebno izraditi glavni projekt, prijavitelj je dostavio Glavni projekt s troškovnicima u .pdf formatu? </w:t>
            </w:r>
            <w:r w:rsidRPr="00303188">
              <w:rPr>
                <w:rFonts w:ascii="Times New Roman" w:hAnsi="Times New Roman" w:cs="Times New Roman"/>
                <w:b/>
                <w:bCs/>
              </w:rPr>
              <w:t>Navedeni akt prijavitelj mora dostaviti prilikom predaje projektnog prijedloga.</w:t>
            </w:r>
          </w:p>
          <w:p w14:paraId="52BD1D8B" w14:textId="480713F3" w:rsidR="00D260D2" w:rsidRPr="004D2899" w:rsidRDefault="00D260D2" w:rsidP="00853EB9">
            <w:pPr>
              <w:tabs>
                <w:tab w:val="left" w:pos="709"/>
              </w:tabs>
              <w:spacing w:after="120" w:line="276" w:lineRule="auto"/>
              <w:jc w:val="both"/>
              <w:rPr>
                <w:rFonts w:ascii="Times New Roman" w:hAnsi="Times New Roman" w:cs="Times New Roman"/>
              </w:rPr>
            </w:pPr>
            <w:r w:rsidRPr="00303188">
              <w:rPr>
                <w:rFonts w:ascii="Times New Roman" w:hAnsi="Times New Roman" w:cs="Times New Roman"/>
              </w:rPr>
              <w:t xml:space="preserve">Izvor provjere: </w:t>
            </w:r>
            <w:r w:rsidRPr="00303188">
              <w:rPr>
                <w:rFonts w:ascii="Times New Roman" w:hAnsi="Times New Roman" w:cs="Times New Roman"/>
                <w:i/>
                <w:iCs/>
              </w:rPr>
              <w:t>Glavni projekt s troškovnicima u .pdf formatu</w:t>
            </w:r>
          </w:p>
        </w:tc>
        <w:tc>
          <w:tcPr>
            <w:tcW w:w="1702" w:type="dxa"/>
            <w:tcBorders>
              <w:top w:val="single" w:sz="4" w:space="0" w:color="30849B"/>
              <w:left w:val="single" w:sz="4" w:space="0" w:color="30849B"/>
              <w:bottom w:val="single" w:sz="4" w:space="0" w:color="30849B"/>
              <w:right w:val="single" w:sz="4" w:space="0" w:color="30849B"/>
            </w:tcBorders>
          </w:tcPr>
          <w:p w14:paraId="3C233ED4" w14:textId="77777777" w:rsidR="00D260D2" w:rsidRPr="00B4759C" w:rsidRDefault="00D260D2" w:rsidP="00EA0AEC">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2F2E22FC" w14:textId="77777777" w:rsidR="00D260D2" w:rsidRPr="00B4759C" w:rsidRDefault="00D260D2" w:rsidP="00EA0AEC">
            <w:pPr>
              <w:pStyle w:val="TableParagraph"/>
              <w:rPr>
                <w:sz w:val="20"/>
              </w:rPr>
            </w:pPr>
          </w:p>
        </w:tc>
      </w:tr>
      <w:tr w:rsidR="0023769F" w:rsidRPr="00B4759C" w14:paraId="07B4394E"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3EF885C8" w14:textId="5C5EBA5E" w:rsidR="0023769F" w:rsidRPr="0012188B" w:rsidRDefault="0023769F" w:rsidP="004201DD">
            <w:pPr>
              <w:pStyle w:val="TableParagraph"/>
              <w:spacing w:before="157"/>
              <w:jc w:val="center"/>
              <w:rPr>
                <w:strike/>
              </w:rPr>
            </w:pPr>
            <w:r w:rsidRPr="0012188B">
              <w:rPr>
                <w:strike/>
              </w:rPr>
              <w:t>2</w:t>
            </w:r>
            <w:r w:rsidR="008A7951" w:rsidRPr="0012188B">
              <w:rPr>
                <w:strike/>
              </w:rPr>
              <w:t>1</w:t>
            </w:r>
            <w:r w:rsidRPr="0012188B">
              <w:rPr>
                <w:strike/>
              </w:rPr>
              <w:t>0.</w:t>
            </w:r>
          </w:p>
        </w:tc>
        <w:tc>
          <w:tcPr>
            <w:tcW w:w="6238" w:type="dxa"/>
            <w:tcBorders>
              <w:top w:val="single" w:sz="4" w:space="0" w:color="30849B"/>
              <w:left w:val="single" w:sz="4" w:space="0" w:color="30849B"/>
              <w:bottom w:val="single" w:sz="4" w:space="0" w:color="30849B"/>
              <w:right w:val="single" w:sz="4" w:space="0" w:color="30849B"/>
            </w:tcBorders>
          </w:tcPr>
          <w:p w14:paraId="6A1BD613" w14:textId="77777777" w:rsidR="0023769F" w:rsidRPr="0012188B" w:rsidRDefault="0023769F" w:rsidP="0023769F">
            <w:pPr>
              <w:tabs>
                <w:tab w:val="left" w:pos="709"/>
              </w:tabs>
              <w:spacing w:after="120" w:line="276" w:lineRule="auto"/>
              <w:jc w:val="both"/>
              <w:rPr>
                <w:rFonts w:ascii="Times New Roman" w:hAnsi="Times New Roman" w:cs="Times New Roman"/>
                <w:strike/>
              </w:rPr>
            </w:pPr>
            <w:r w:rsidRPr="0012188B">
              <w:rPr>
                <w:rFonts w:ascii="Times New Roman" w:hAnsi="Times New Roman" w:cs="Times New Roman"/>
                <w:strike/>
              </w:rPr>
              <w:t>Prijavitelj je dostavio Potvrdu/e glavnog projekta izdanu/e od nadležnog/ih javnopravnog/ih tijela za zahvate koji uključuju gradnju i/ili izvođenje radova u skladu s glavnim projektom bez građevinske dozvole prema važećem Pravilniku o jednostavnim i drugim građevinama i radovima?</w:t>
            </w:r>
          </w:p>
          <w:p w14:paraId="5F31193B" w14:textId="4E21782A" w:rsidR="0023769F" w:rsidRPr="0012188B" w:rsidRDefault="2836CD1D" w:rsidP="2836CD1D">
            <w:pPr>
              <w:tabs>
                <w:tab w:val="left" w:pos="709"/>
              </w:tabs>
              <w:spacing w:after="120" w:line="276" w:lineRule="auto"/>
              <w:jc w:val="both"/>
              <w:rPr>
                <w:rFonts w:ascii="Times New Roman" w:hAnsi="Times New Roman" w:cs="Times New Roman"/>
                <w:i/>
                <w:iCs/>
                <w:strike/>
              </w:rPr>
            </w:pPr>
            <w:r w:rsidRPr="0012188B">
              <w:rPr>
                <w:rFonts w:ascii="Times New Roman" w:hAnsi="Times New Roman" w:cs="Times New Roman"/>
                <w:i/>
                <w:iCs/>
                <w:strike/>
              </w:rPr>
              <w:t>Izvor provjere: Potvrde glavnog projekta od nadležnih javnopravnih tijela.</w:t>
            </w:r>
          </w:p>
        </w:tc>
        <w:tc>
          <w:tcPr>
            <w:tcW w:w="1702" w:type="dxa"/>
            <w:tcBorders>
              <w:top w:val="single" w:sz="4" w:space="0" w:color="30849B"/>
              <w:left w:val="single" w:sz="4" w:space="0" w:color="30849B"/>
              <w:bottom w:val="single" w:sz="4" w:space="0" w:color="30849B"/>
              <w:right w:val="single" w:sz="4" w:space="0" w:color="30849B"/>
            </w:tcBorders>
          </w:tcPr>
          <w:p w14:paraId="79A1C286" w14:textId="77777777" w:rsidR="0023769F" w:rsidRPr="00B4759C" w:rsidRDefault="0023769F" w:rsidP="00EA0AEC">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4DB08391" w14:textId="77777777" w:rsidR="0023769F" w:rsidRPr="00B4759C" w:rsidRDefault="0023769F" w:rsidP="00EA0AEC">
            <w:pPr>
              <w:pStyle w:val="TableParagraph"/>
              <w:rPr>
                <w:sz w:val="20"/>
              </w:rPr>
            </w:pPr>
          </w:p>
        </w:tc>
      </w:tr>
      <w:tr w:rsidR="00D260D2" w:rsidRPr="00B4759C" w14:paraId="6B2B6121"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3B493FB4" w14:textId="46CB3497" w:rsidR="00D260D2" w:rsidRDefault="00D260D2" w:rsidP="004201DD">
            <w:pPr>
              <w:pStyle w:val="TableParagraph"/>
              <w:spacing w:before="157"/>
              <w:jc w:val="center"/>
            </w:pPr>
            <w:r>
              <w:t>2</w:t>
            </w:r>
            <w:r w:rsidR="0012188B">
              <w:rPr>
                <w:highlight w:val="yellow"/>
              </w:rPr>
              <w:t>1</w:t>
            </w:r>
            <w:r w:rsidRPr="008A7951">
              <w:rPr>
                <w:strike/>
              </w:rPr>
              <w:t>0</w:t>
            </w:r>
            <w:r>
              <w:t>.</w:t>
            </w:r>
          </w:p>
        </w:tc>
        <w:tc>
          <w:tcPr>
            <w:tcW w:w="6238" w:type="dxa"/>
            <w:tcBorders>
              <w:top w:val="single" w:sz="4" w:space="0" w:color="30849B"/>
              <w:left w:val="single" w:sz="4" w:space="0" w:color="30849B"/>
              <w:bottom w:val="single" w:sz="4" w:space="0" w:color="30849B"/>
              <w:right w:val="single" w:sz="4" w:space="0" w:color="30849B"/>
            </w:tcBorders>
          </w:tcPr>
          <w:p w14:paraId="20246EE5" w14:textId="259554EA" w:rsidR="00D260D2" w:rsidRPr="00434788" w:rsidRDefault="2836CD1D" w:rsidP="007B249B">
            <w:pPr>
              <w:tabs>
                <w:tab w:val="left" w:pos="709"/>
              </w:tabs>
              <w:spacing w:after="120" w:line="276" w:lineRule="auto"/>
              <w:jc w:val="both"/>
              <w:rPr>
                <w:rFonts w:ascii="Times New Roman" w:hAnsi="Times New Roman" w:cs="Times New Roman"/>
              </w:rPr>
            </w:pPr>
            <w:r w:rsidRPr="2836CD1D">
              <w:rPr>
                <w:rFonts w:ascii="Times New Roman" w:hAnsi="Times New Roman" w:cs="Times New Roman"/>
              </w:rPr>
              <w:t xml:space="preserve">Prijavitelj je dostavio Rješenje/Potvrdu glavnog projekta ili drugi odgovarajući dokument (mišljenje/suglasnost) nadležnog konzervatorskog tijela u slučaju da je građevina nepokretno kulturno dobro ili u slučaju da je građevina ili njezin dio unutar zaštićene kulturno-povijesne cjeline, ukoliko je primjenjivo, konkretno ukoliko se gradi ili se izvode radovi prema Pravilniku o jednostavnim i drugim građevinama i radovima (NN 112/17, 34/18, 36/19, 98/19 i 31/20) bez građevinske dozvole? </w:t>
            </w:r>
            <w:r w:rsidRPr="2836CD1D">
              <w:rPr>
                <w:rFonts w:ascii="Times New Roman" w:hAnsi="Times New Roman" w:cs="Times New Roman"/>
                <w:b/>
                <w:bCs/>
              </w:rPr>
              <w:t>Navedeni akt prijavitelj mora dostaviti prilikom predaje projektnog prijedloga.</w:t>
            </w:r>
          </w:p>
          <w:p w14:paraId="30BEFD37" w14:textId="77777777" w:rsidR="00D260D2" w:rsidRPr="00434788" w:rsidRDefault="00D260D2" w:rsidP="007B249B">
            <w:pPr>
              <w:tabs>
                <w:tab w:val="left" w:pos="709"/>
              </w:tabs>
              <w:spacing w:after="120" w:line="276" w:lineRule="auto"/>
              <w:jc w:val="both"/>
              <w:rPr>
                <w:rFonts w:ascii="Times New Roman" w:hAnsi="Times New Roman" w:cs="Times New Roman"/>
              </w:rPr>
            </w:pPr>
            <w:r w:rsidRPr="00434788">
              <w:rPr>
                <w:rFonts w:ascii="Times New Roman" w:hAnsi="Times New Roman" w:cs="Times New Roman"/>
              </w:rPr>
              <w:t xml:space="preserve">Prijavitelj za građevine koje nisu nepokretno kulturno dobro ili se ne nalaze u dijelu zaštićene kulturno povijesne cjeline mora dostaviti  Potvrdu nadležnog konzervatorskog tijela ili Izjavu ovlaštenog projektanta ovjerenu pečatom i potpisom  da predmetna postojeća građevina ili njezin dio nije građevina unutar zaštićene kulturno-povijesne cjeline, odnosno da ista nije nepokretno kulturno dobro zaštićeno posebnim aktom, ukoliko je primjenjivo. </w:t>
            </w:r>
            <w:r w:rsidRPr="00434788">
              <w:rPr>
                <w:rFonts w:ascii="Times New Roman" w:hAnsi="Times New Roman" w:cs="Times New Roman"/>
                <w:b/>
                <w:bCs/>
              </w:rPr>
              <w:t>Navedeni akt prijavitelj mora dostaviti prilikom predaje projektnog prijedloga.</w:t>
            </w:r>
          </w:p>
          <w:p w14:paraId="041D9DF5" w14:textId="5950AFB5" w:rsidR="00D260D2" w:rsidRPr="004D2899" w:rsidRDefault="00D260D2" w:rsidP="00E304E9">
            <w:pPr>
              <w:tabs>
                <w:tab w:val="left" w:pos="709"/>
              </w:tabs>
              <w:spacing w:after="120" w:line="276" w:lineRule="auto"/>
              <w:jc w:val="both"/>
              <w:rPr>
                <w:rFonts w:ascii="Times New Roman" w:hAnsi="Times New Roman" w:cs="Times New Roman"/>
              </w:rPr>
            </w:pPr>
            <w:r w:rsidRPr="006F52D3">
              <w:rPr>
                <w:rFonts w:ascii="Times New Roman" w:hAnsi="Times New Roman" w:cs="Times New Roman"/>
              </w:rPr>
              <w:t xml:space="preserve">Izvor provjere: </w:t>
            </w:r>
            <w:r w:rsidRPr="006F52D3">
              <w:rPr>
                <w:rFonts w:ascii="Times New Roman" w:hAnsi="Times New Roman" w:cs="Times New Roman"/>
                <w:i/>
                <w:iCs/>
              </w:rPr>
              <w:t>Rješenje/potvrda/suglasnost nadležnog konzervatorskog tijela  izdano za predmetni glavni projekt, odnosno Potvrda nadležnog konzervatorskog tijela ili Izjava ovlaštenog projektanta da predmetna postojeća građevina ili njezin dio nije građevina unutar zaštićene kulturno-povijesne cjeline, odnosno da ista nije nepokretno kulturno dobro zaštićeno posebnim aktom.</w:t>
            </w:r>
          </w:p>
        </w:tc>
        <w:tc>
          <w:tcPr>
            <w:tcW w:w="1702" w:type="dxa"/>
            <w:tcBorders>
              <w:top w:val="single" w:sz="4" w:space="0" w:color="30849B"/>
              <w:left w:val="single" w:sz="4" w:space="0" w:color="30849B"/>
              <w:bottom w:val="single" w:sz="4" w:space="0" w:color="30849B"/>
              <w:right w:val="single" w:sz="4" w:space="0" w:color="30849B"/>
            </w:tcBorders>
          </w:tcPr>
          <w:p w14:paraId="7F417101" w14:textId="77777777" w:rsidR="00D260D2" w:rsidRPr="00B4759C" w:rsidRDefault="00D260D2" w:rsidP="00EA0AEC">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0C992BA0" w14:textId="77777777" w:rsidR="00D260D2" w:rsidRPr="00B4759C" w:rsidRDefault="00D260D2" w:rsidP="00EA0AEC">
            <w:pPr>
              <w:pStyle w:val="TableParagraph"/>
              <w:rPr>
                <w:sz w:val="20"/>
              </w:rPr>
            </w:pPr>
          </w:p>
        </w:tc>
      </w:tr>
      <w:tr w:rsidR="00D260D2" w:rsidRPr="00B4759C" w14:paraId="6D6AE5D5"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470722C2" w14:textId="2C777608" w:rsidR="00D260D2" w:rsidRDefault="00D260D2" w:rsidP="004201DD">
            <w:pPr>
              <w:pStyle w:val="TableParagraph"/>
              <w:spacing w:before="157"/>
              <w:jc w:val="center"/>
            </w:pPr>
            <w:r>
              <w:t>2</w:t>
            </w:r>
            <w:r w:rsidR="0012188B">
              <w:rPr>
                <w:highlight w:val="yellow"/>
              </w:rPr>
              <w:t>2</w:t>
            </w:r>
            <w:r w:rsidRPr="008A7951">
              <w:rPr>
                <w:strike/>
              </w:rPr>
              <w:t>1</w:t>
            </w:r>
            <w:r>
              <w:t>.</w:t>
            </w:r>
          </w:p>
        </w:tc>
        <w:tc>
          <w:tcPr>
            <w:tcW w:w="6238" w:type="dxa"/>
            <w:tcBorders>
              <w:top w:val="single" w:sz="4" w:space="0" w:color="30849B"/>
              <w:left w:val="single" w:sz="4" w:space="0" w:color="30849B"/>
              <w:bottom w:val="single" w:sz="4" w:space="0" w:color="30849B"/>
              <w:right w:val="single" w:sz="4" w:space="0" w:color="30849B"/>
            </w:tcBorders>
          </w:tcPr>
          <w:p w14:paraId="270E7C22" w14:textId="77777777" w:rsidR="00D260D2" w:rsidRPr="004D2899" w:rsidRDefault="00D260D2" w:rsidP="00E84D67">
            <w:pPr>
              <w:tabs>
                <w:tab w:val="left" w:pos="709"/>
              </w:tabs>
              <w:spacing w:after="120" w:line="276" w:lineRule="auto"/>
              <w:jc w:val="both"/>
              <w:rPr>
                <w:rFonts w:ascii="Times New Roman" w:hAnsi="Times New Roman" w:cs="Times New Roman"/>
              </w:rPr>
            </w:pPr>
            <w:r w:rsidRPr="004D2899">
              <w:rPr>
                <w:rFonts w:ascii="Times New Roman" w:hAnsi="Times New Roman" w:cs="Times New Roman"/>
              </w:rPr>
              <w:t>Prijavitelj je, za projekt koji uključuje gradnju, prije predaje projektne prijave, ishodio i dostavio odgovarajuće rješenje (rješenje o prihvatljivosti zahvata za okoliš/rješenje nadležnog tijela kojim utvrđuje da za zahvat nije potrebno provesti procjenu utjecaja na okoliš) odnosno mišljenje nadležnog tijela da za zahvat nije potrebno provesti postupak ocjene o potrebi procjene utjecaja na okoliš sukladno navedenom u točki 6.1., ukoliko je primjenjivo</w:t>
            </w:r>
            <w:r w:rsidRPr="00434788">
              <w:rPr>
                <w:rFonts w:ascii="Times New Roman" w:hAnsi="Times New Roman" w:cs="Times New Roman"/>
              </w:rPr>
              <w:t xml:space="preserve">? </w:t>
            </w:r>
            <w:r w:rsidRPr="00434788">
              <w:rPr>
                <w:rFonts w:ascii="Times New Roman" w:hAnsi="Times New Roman" w:cs="Times New Roman"/>
                <w:b/>
                <w:bCs/>
              </w:rPr>
              <w:t>Navedeni akt prijavitelj mora dostaviti prilikom predaje projektnog prijedloga.</w:t>
            </w:r>
          </w:p>
          <w:p w14:paraId="77CD359A" w14:textId="71BCF832" w:rsidR="00D260D2" w:rsidRPr="004D2899" w:rsidRDefault="00D260D2" w:rsidP="007B249B">
            <w:pPr>
              <w:tabs>
                <w:tab w:val="left" w:pos="709"/>
              </w:tabs>
              <w:spacing w:after="120" w:line="276" w:lineRule="auto"/>
              <w:jc w:val="both"/>
              <w:rPr>
                <w:rFonts w:ascii="Times New Roman" w:hAnsi="Times New Roman" w:cs="Times New Roman"/>
              </w:rPr>
            </w:pPr>
            <w:r w:rsidRPr="004D2899">
              <w:rPr>
                <w:rFonts w:ascii="Times New Roman" w:hAnsi="Times New Roman" w:cs="Times New Roman"/>
                <w:i/>
              </w:rPr>
              <w:lastRenderedPageBreak/>
              <w:t>Izvor provjere: suglasnost/rješenje/mišljenje nadležnog tijela</w:t>
            </w:r>
          </w:p>
        </w:tc>
        <w:tc>
          <w:tcPr>
            <w:tcW w:w="1702" w:type="dxa"/>
            <w:tcBorders>
              <w:top w:val="single" w:sz="4" w:space="0" w:color="30849B"/>
              <w:left w:val="single" w:sz="4" w:space="0" w:color="30849B"/>
              <w:bottom w:val="single" w:sz="4" w:space="0" w:color="30849B"/>
              <w:right w:val="single" w:sz="4" w:space="0" w:color="30849B"/>
            </w:tcBorders>
          </w:tcPr>
          <w:p w14:paraId="168E5FF1" w14:textId="77777777" w:rsidR="00D260D2" w:rsidRPr="00B4759C" w:rsidRDefault="00D260D2" w:rsidP="00EA0AEC">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6F0351ED" w14:textId="77777777" w:rsidR="00D260D2" w:rsidRPr="00B4759C" w:rsidRDefault="00D260D2" w:rsidP="00EA0AEC">
            <w:pPr>
              <w:pStyle w:val="TableParagraph"/>
              <w:rPr>
                <w:sz w:val="20"/>
              </w:rPr>
            </w:pPr>
          </w:p>
        </w:tc>
      </w:tr>
      <w:tr w:rsidR="00D260D2" w:rsidRPr="00B4759C" w14:paraId="1FCB03B3"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0A690C51" w14:textId="1DCF6CC4" w:rsidR="00D260D2" w:rsidRDefault="00D260D2" w:rsidP="004201DD">
            <w:pPr>
              <w:pStyle w:val="TableParagraph"/>
              <w:spacing w:before="157"/>
              <w:jc w:val="center"/>
            </w:pPr>
            <w:r>
              <w:t>2</w:t>
            </w:r>
            <w:r w:rsidR="0012188B">
              <w:rPr>
                <w:highlight w:val="yellow"/>
              </w:rPr>
              <w:t>3</w:t>
            </w:r>
            <w:r w:rsidRPr="008A7951">
              <w:rPr>
                <w:strike/>
              </w:rPr>
              <w:t>2</w:t>
            </w:r>
            <w:r>
              <w:t>.</w:t>
            </w:r>
          </w:p>
        </w:tc>
        <w:tc>
          <w:tcPr>
            <w:tcW w:w="6238" w:type="dxa"/>
            <w:tcBorders>
              <w:top w:val="single" w:sz="4" w:space="0" w:color="30849B"/>
              <w:left w:val="single" w:sz="4" w:space="0" w:color="30849B"/>
              <w:bottom w:val="single" w:sz="4" w:space="0" w:color="30849B"/>
              <w:right w:val="single" w:sz="4" w:space="0" w:color="30849B"/>
            </w:tcBorders>
          </w:tcPr>
          <w:p w14:paraId="46D1F1D6" w14:textId="6B58158D" w:rsidR="00D260D2" w:rsidRPr="004D2899" w:rsidRDefault="00D260D2" w:rsidP="00E84D67">
            <w:pPr>
              <w:tabs>
                <w:tab w:val="left" w:pos="709"/>
              </w:tabs>
              <w:spacing w:after="120" w:line="276" w:lineRule="auto"/>
              <w:jc w:val="both"/>
              <w:rPr>
                <w:rFonts w:ascii="Times New Roman" w:hAnsi="Times New Roman" w:cs="Times New Roman"/>
              </w:rPr>
            </w:pPr>
            <w:r w:rsidRPr="004D2899">
              <w:rPr>
                <w:rFonts w:ascii="Times New Roman" w:hAnsi="Times New Roman" w:cs="Times New Roman"/>
              </w:rPr>
              <w:t>Prijavitelj je, za projekte za koje je proveden postupak ocjene o potrebi procjene i/ili procjene utjecaja zahvata na okoliš, ishodio Mišljenje nadležnog tijela o ocjeni usklađenosti projekta (zahvata) sa zahtjevima Direktive 2011/92/EU o procjeni učinaka određenih javnih i privatnih projekta na okoliš</w:t>
            </w:r>
            <w:r w:rsidRPr="00434788">
              <w:rPr>
                <w:rFonts w:ascii="Times New Roman" w:hAnsi="Times New Roman" w:cs="Times New Roman"/>
              </w:rPr>
              <w:t xml:space="preserve">? </w:t>
            </w:r>
            <w:r w:rsidRPr="00434788">
              <w:rPr>
                <w:rFonts w:ascii="Times New Roman" w:hAnsi="Times New Roman" w:cs="Times New Roman"/>
                <w:b/>
                <w:bCs/>
              </w:rPr>
              <w:t>Navedeni akt prijavitelj mora dostaviti prilikom predaje projektnog prijedloga.</w:t>
            </w:r>
          </w:p>
          <w:p w14:paraId="7B0A397E" w14:textId="7F37664C" w:rsidR="00D260D2" w:rsidRPr="004D2899" w:rsidRDefault="00D260D2" w:rsidP="007B249B">
            <w:pPr>
              <w:tabs>
                <w:tab w:val="left" w:pos="709"/>
              </w:tabs>
              <w:spacing w:after="120" w:line="276" w:lineRule="auto"/>
              <w:jc w:val="both"/>
              <w:rPr>
                <w:rFonts w:ascii="Times New Roman" w:hAnsi="Times New Roman" w:cs="Times New Roman"/>
              </w:rPr>
            </w:pPr>
            <w:r w:rsidRPr="004D2899">
              <w:rPr>
                <w:rFonts w:ascii="Times New Roman" w:hAnsi="Times New Roman" w:cs="Times New Roman"/>
                <w:i/>
              </w:rPr>
              <w:t>Izvor provjere: mišljenje nadležnog tijela</w:t>
            </w:r>
          </w:p>
        </w:tc>
        <w:tc>
          <w:tcPr>
            <w:tcW w:w="1702" w:type="dxa"/>
            <w:tcBorders>
              <w:top w:val="single" w:sz="4" w:space="0" w:color="30849B"/>
              <w:left w:val="single" w:sz="4" w:space="0" w:color="30849B"/>
              <w:bottom w:val="single" w:sz="4" w:space="0" w:color="30849B"/>
              <w:right w:val="single" w:sz="4" w:space="0" w:color="30849B"/>
            </w:tcBorders>
          </w:tcPr>
          <w:p w14:paraId="524C8E35" w14:textId="77777777" w:rsidR="00D260D2" w:rsidRPr="00B4759C" w:rsidRDefault="00D260D2" w:rsidP="00EA0AEC">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5DF875C6" w14:textId="77777777" w:rsidR="00D260D2" w:rsidRPr="00B4759C" w:rsidRDefault="00D260D2" w:rsidP="00EA0AEC">
            <w:pPr>
              <w:pStyle w:val="TableParagraph"/>
              <w:rPr>
                <w:sz w:val="20"/>
              </w:rPr>
            </w:pPr>
          </w:p>
        </w:tc>
      </w:tr>
      <w:tr w:rsidR="00D260D2" w:rsidRPr="00B4759C" w14:paraId="0DC48063"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7718FDD4" w14:textId="00E63C97" w:rsidR="00D260D2" w:rsidRDefault="00D260D2" w:rsidP="004201DD">
            <w:pPr>
              <w:pStyle w:val="TableParagraph"/>
              <w:spacing w:before="157"/>
              <w:jc w:val="center"/>
            </w:pPr>
            <w:r>
              <w:t>2</w:t>
            </w:r>
            <w:r w:rsidR="0012188B">
              <w:rPr>
                <w:highlight w:val="yellow"/>
              </w:rPr>
              <w:t>4</w:t>
            </w:r>
            <w:r w:rsidRPr="008A7951">
              <w:rPr>
                <w:strike/>
              </w:rPr>
              <w:t>3</w:t>
            </w:r>
            <w:r>
              <w:t>.</w:t>
            </w:r>
          </w:p>
        </w:tc>
        <w:tc>
          <w:tcPr>
            <w:tcW w:w="6238" w:type="dxa"/>
            <w:tcBorders>
              <w:top w:val="single" w:sz="4" w:space="0" w:color="30849B"/>
              <w:left w:val="single" w:sz="4" w:space="0" w:color="30849B"/>
              <w:bottom w:val="single" w:sz="4" w:space="0" w:color="30849B"/>
              <w:right w:val="single" w:sz="4" w:space="0" w:color="30849B"/>
            </w:tcBorders>
          </w:tcPr>
          <w:p w14:paraId="2E81413D" w14:textId="2497C3C4" w:rsidR="00D260D2" w:rsidRDefault="00D260D2" w:rsidP="004643B2">
            <w:pPr>
              <w:tabs>
                <w:tab w:val="left" w:pos="709"/>
              </w:tabs>
              <w:spacing w:after="120" w:line="276" w:lineRule="auto"/>
              <w:jc w:val="both"/>
              <w:rPr>
                <w:rFonts w:ascii="Times New Roman" w:hAnsi="Times New Roman" w:cs="Times New Roman"/>
              </w:rPr>
            </w:pPr>
            <w:r w:rsidRPr="004D2899">
              <w:rPr>
                <w:rFonts w:ascii="Times New Roman" w:hAnsi="Times New Roman" w:cs="Times New Roman"/>
              </w:rPr>
              <w:t>U vezi s rješavanjem rizika povezanih s načelom ˝ne nanosi bitnu štetu˝ (dalje u tekstu DNSH), kako je opisano Uredbom EU-a 2021/241 o uspostavljanju Mehanizma za oporavak i otpornost, projekt zadovoljava sljedeće:</w:t>
            </w:r>
          </w:p>
          <w:p w14:paraId="44409873" w14:textId="77777777" w:rsidR="00A55707" w:rsidRPr="003424A8" w:rsidRDefault="2836CD1D" w:rsidP="2836CD1D">
            <w:pPr>
              <w:tabs>
                <w:tab w:val="left" w:pos="709"/>
              </w:tabs>
              <w:spacing w:after="120" w:line="276" w:lineRule="auto"/>
              <w:jc w:val="both"/>
              <w:rPr>
                <w:rFonts w:ascii="Times New Roman" w:hAnsi="Times New Roman" w:cs="Times New Roman"/>
              </w:rPr>
            </w:pPr>
            <w:r w:rsidRPr="003424A8">
              <w:rPr>
                <w:rFonts w:ascii="Times New Roman" w:hAnsi="Times New Roman" w:cs="Times New Roman"/>
              </w:rPr>
              <w:t xml:space="preserve">U vezi s rješavanjem rizika povezanih s načelom ˝ne nanosi bitnu štetu˝ (dalje u tekstu DNSH), kako je opisano Uredbom EU-a 2021/241 o uspostavljanju Mehanizma za oporavak i otpornost, projekt zadovoljava sljedeće: </w:t>
            </w:r>
          </w:p>
          <w:p w14:paraId="7D255508" w14:textId="02100EE0" w:rsidR="00A55707" w:rsidRPr="003424A8" w:rsidRDefault="2836CD1D" w:rsidP="2836CD1D">
            <w:pPr>
              <w:tabs>
                <w:tab w:val="left" w:pos="709"/>
              </w:tabs>
              <w:spacing w:after="120" w:line="276" w:lineRule="auto"/>
              <w:jc w:val="both"/>
              <w:rPr>
                <w:rFonts w:ascii="Times New Roman" w:hAnsi="Times New Roman" w:cs="Times New Roman"/>
              </w:rPr>
            </w:pPr>
            <w:r w:rsidRPr="003424A8">
              <w:rPr>
                <w:rFonts w:ascii="Times New Roman" w:hAnsi="Times New Roman" w:cs="Times New Roman"/>
              </w:rPr>
              <w:t>Za projekte rekonstrukcije i obnove objekata:</w:t>
            </w:r>
          </w:p>
          <w:p w14:paraId="1C3C0B45" w14:textId="36272689" w:rsidR="00A55707" w:rsidRPr="003424A8" w:rsidRDefault="2836CD1D" w:rsidP="2836CD1D">
            <w:pPr>
              <w:tabs>
                <w:tab w:val="left" w:pos="709"/>
              </w:tabs>
              <w:spacing w:after="120" w:line="276" w:lineRule="auto"/>
              <w:jc w:val="both"/>
              <w:rPr>
                <w:rFonts w:ascii="Times New Roman" w:hAnsi="Times New Roman" w:cs="Times New Roman"/>
              </w:rPr>
            </w:pPr>
            <w:r w:rsidRPr="003424A8">
              <w:rPr>
                <w:rFonts w:ascii="Times New Roman" w:hAnsi="Times New Roman" w:cs="Times New Roman"/>
              </w:rPr>
              <w:t>Ukupno godišnje smanjenje potrošnje primarne energije</w:t>
            </w:r>
            <w:r w:rsidR="00FA594E">
              <w:rPr>
                <w:rFonts w:ascii="Times New Roman" w:hAnsi="Times New Roman" w:cs="Times New Roman"/>
              </w:rPr>
              <w:t xml:space="preserve"> </w:t>
            </w:r>
            <w:r w:rsidR="00FA594E" w:rsidRPr="002550E7">
              <w:rPr>
                <w:rFonts w:ascii="Times New Roman" w:hAnsi="Times New Roman" w:cs="Times New Roman"/>
                <w:highlight w:val="yellow"/>
              </w:rPr>
              <w:t>(</w:t>
            </w:r>
            <w:proofErr w:type="spellStart"/>
            <w:r w:rsidR="00FA594E" w:rsidRPr="002550E7">
              <w:rPr>
                <w:rFonts w:ascii="Times New Roman" w:hAnsi="Times New Roman" w:cs="Times New Roman"/>
                <w:highlight w:val="yellow"/>
              </w:rPr>
              <w:t>Eprim</w:t>
            </w:r>
            <w:proofErr w:type="spellEnd"/>
            <w:r w:rsidR="00FA594E" w:rsidRPr="002550E7">
              <w:rPr>
                <w:rFonts w:ascii="Times New Roman" w:hAnsi="Times New Roman" w:cs="Times New Roman"/>
                <w:highlight w:val="yellow"/>
              </w:rPr>
              <w:t>)</w:t>
            </w:r>
            <w:r w:rsidRPr="003424A8">
              <w:rPr>
                <w:rFonts w:ascii="Times New Roman" w:hAnsi="Times New Roman" w:cs="Times New Roman"/>
              </w:rPr>
              <w:t xml:space="preserve"> koja se postiže provedbom projekta u potrošnji svih objekata iznosi minimalno 30% ili količina smanjenja emisije stakleničkih plinova (tCO2) koja se postiže provedbom projekta u potrošnji svih objekata iznosi minimalno 30%.</w:t>
            </w:r>
          </w:p>
          <w:p w14:paraId="144B13A2" w14:textId="77777777" w:rsidR="00A55707" w:rsidRPr="003424A8" w:rsidRDefault="2836CD1D" w:rsidP="2836CD1D">
            <w:pPr>
              <w:tabs>
                <w:tab w:val="left" w:pos="709"/>
              </w:tabs>
              <w:spacing w:after="120" w:line="276" w:lineRule="auto"/>
              <w:jc w:val="both"/>
              <w:rPr>
                <w:rFonts w:ascii="Times New Roman" w:hAnsi="Times New Roman" w:cs="Times New Roman"/>
              </w:rPr>
            </w:pPr>
            <w:r w:rsidRPr="003424A8">
              <w:rPr>
                <w:rFonts w:ascii="Times New Roman" w:hAnsi="Times New Roman" w:cs="Times New Roman"/>
              </w:rPr>
              <w:t>Ili</w:t>
            </w:r>
          </w:p>
          <w:p w14:paraId="00210839" w14:textId="42DA3C52" w:rsidR="00A55707" w:rsidRPr="003424A8" w:rsidRDefault="2836CD1D" w:rsidP="2836CD1D">
            <w:pPr>
              <w:tabs>
                <w:tab w:val="left" w:pos="709"/>
              </w:tabs>
              <w:spacing w:after="120" w:line="276" w:lineRule="auto"/>
              <w:jc w:val="both"/>
              <w:rPr>
                <w:rFonts w:ascii="Times New Roman" w:hAnsi="Times New Roman" w:cs="Times New Roman"/>
              </w:rPr>
            </w:pPr>
            <w:r w:rsidRPr="003424A8">
              <w:rPr>
                <w:rFonts w:ascii="Times New Roman" w:hAnsi="Times New Roman" w:cs="Times New Roman"/>
              </w:rPr>
              <w:t>Za projekte građenja novih objekata:</w:t>
            </w:r>
          </w:p>
          <w:p w14:paraId="6D3DEC26" w14:textId="540D7CB2" w:rsidR="00A55707" w:rsidRPr="003424A8" w:rsidRDefault="2836CD1D" w:rsidP="2836CD1D">
            <w:pPr>
              <w:tabs>
                <w:tab w:val="left" w:pos="709"/>
              </w:tabs>
              <w:spacing w:after="120" w:line="276" w:lineRule="auto"/>
              <w:jc w:val="both"/>
              <w:rPr>
                <w:rFonts w:ascii="Times New Roman" w:hAnsi="Times New Roman" w:cs="Times New Roman"/>
              </w:rPr>
            </w:pPr>
            <w:r w:rsidRPr="003424A8">
              <w:rPr>
                <w:rFonts w:ascii="Times New Roman" w:hAnsi="Times New Roman" w:cs="Times New Roman"/>
              </w:rPr>
              <w:t>Količina energije</w:t>
            </w:r>
            <w:r w:rsidR="00FA594E">
              <w:rPr>
                <w:rFonts w:ascii="Times New Roman" w:hAnsi="Times New Roman" w:cs="Times New Roman"/>
              </w:rPr>
              <w:t xml:space="preserve"> </w:t>
            </w:r>
            <w:r w:rsidR="00FA594E" w:rsidRPr="002550E7">
              <w:rPr>
                <w:rFonts w:ascii="Times New Roman" w:hAnsi="Times New Roman" w:cs="Times New Roman"/>
                <w:highlight w:val="yellow"/>
              </w:rPr>
              <w:t>(</w:t>
            </w:r>
            <w:proofErr w:type="spellStart"/>
            <w:r w:rsidR="00FA594E" w:rsidRPr="002550E7">
              <w:rPr>
                <w:rFonts w:ascii="Times New Roman" w:hAnsi="Times New Roman" w:cs="Times New Roman"/>
                <w:highlight w:val="yellow"/>
              </w:rPr>
              <w:t>Eprim</w:t>
            </w:r>
            <w:proofErr w:type="spellEnd"/>
            <w:r w:rsidR="00FA594E" w:rsidRPr="002550E7">
              <w:rPr>
                <w:rFonts w:ascii="Times New Roman" w:hAnsi="Times New Roman" w:cs="Times New Roman"/>
                <w:highlight w:val="yellow"/>
              </w:rPr>
              <w:t>)</w:t>
            </w:r>
            <w:r w:rsidRPr="003424A8">
              <w:rPr>
                <w:rFonts w:ascii="Times New Roman" w:hAnsi="Times New Roman" w:cs="Times New Roman"/>
              </w:rPr>
              <w:t xml:space="preserve"> koja je potrebna za tipično korištenje objekta koja proizlazi iz gradnje objekata je u odnosu na prag postavljen za zgrade s gotovo nultom energijom (</w:t>
            </w:r>
            <w:proofErr w:type="spellStart"/>
            <w:r w:rsidRPr="003424A8">
              <w:rPr>
                <w:rFonts w:ascii="Times New Roman" w:hAnsi="Times New Roman" w:cs="Times New Roman"/>
              </w:rPr>
              <w:t>nZEB</w:t>
            </w:r>
            <w:proofErr w:type="spellEnd"/>
            <w:r w:rsidRPr="003424A8">
              <w:rPr>
                <w:rFonts w:ascii="Times New Roman" w:hAnsi="Times New Roman" w:cs="Times New Roman"/>
              </w:rPr>
              <w:t>) niža za najmanje 10%.</w:t>
            </w:r>
          </w:p>
          <w:p w14:paraId="0179A263" w14:textId="2D09D729" w:rsidR="00D260D2" w:rsidRDefault="00D260D2" w:rsidP="00BF5AB8">
            <w:pPr>
              <w:tabs>
                <w:tab w:val="left" w:pos="709"/>
              </w:tabs>
              <w:spacing w:after="120" w:line="276" w:lineRule="auto"/>
              <w:jc w:val="both"/>
              <w:rPr>
                <w:rFonts w:ascii="Times New Roman" w:hAnsi="Times New Roman" w:cs="Times New Roman"/>
                <w:i/>
              </w:rPr>
            </w:pPr>
          </w:p>
          <w:p w14:paraId="14CE9DE3" w14:textId="736FD491" w:rsidR="00890068" w:rsidRPr="00E9152F" w:rsidRDefault="2836CD1D" w:rsidP="00E9152F">
            <w:pPr>
              <w:tabs>
                <w:tab w:val="left" w:pos="709"/>
              </w:tabs>
              <w:spacing w:after="120" w:line="276" w:lineRule="auto"/>
              <w:jc w:val="both"/>
              <w:rPr>
                <w:rFonts w:ascii="Times New Roman" w:hAnsi="Times New Roman" w:cs="Times New Roman"/>
                <w:i/>
                <w:iCs/>
              </w:rPr>
            </w:pPr>
            <w:r w:rsidRPr="2836CD1D">
              <w:rPr>
                <w:rFonts w:ascii="Times New Roman" w:hAnsi="Times New Roman" w:cs="Times New Roman"/>
                <w:i/>
                <w:iCs/>
              </w:rPr>
              <w:t xml:space="preserve">Izvor provjere: Glavni projekt, Energetski certifikat koji sadrži dokaz o ex </w:t>
            </w:r>
            <w:proofErr w:type="spellStart"/>
            <w:r w:rsidRPr="2836CD1D">
              <w:rPr>
                <w:rFonts w:ascii="Times New Roman" w:hAnsi="Times New Roman" w:cs="Times New Roman"/>
                <w:i/>
                <w:iCs/>
              </w:rPr>
              <w:t>ante</w:t>
            </w:r>
            <w:proofErr w:type="spellEnd"/>
            <w:r w:rsidRPr="2836CD1D">
              <w:rPr>
                <w:rFonts w:ascii="Times New Roman" w:hAnsi="Times New Roman" w:cs="Times New Roman"/>
                <w:i/>
                <w:iCs/>
              </w:rPr>
              <w:t xml:space="preserve"> procjeni uštede energije i/ili emisija st</w:t>
            </w:r>
            <w:r w:rsidR="008B255F">
              <w:rPr>
                <w:rFonts w:ascii="Times New Roman" w:hAnsi="Times New Roman" w:cs="Times New Roman"/>
                <w:i/>
                <w:iCs/>
              </w:rPr>
              <w:t>akleničkih plinova, Troškovnik,</w:t>
            </w:r>
            <w:r w:rsidRPr="2836CD1D">
              <w:rPr>
                <w:rFonts w:ascii="Times New Roman" w:hAnsi="Times New Roman" w:cs="Times New Roman"/>
                <w:i/>
                <w:iCs/>
              </w:rPr>
              <w:t xml:space="preserve"> Obrazac 6. Upitnik </w:t>
            </w:r>
            <w:proofErr w:type="spellStart"/>
            <w:r w:rsidRPr="2836CD1D">
              <w:rPr>
                <w:rFonts w:ascii="Times New Roman" w:hAnsi="Times New Roman" w:cs="Times New Roman"/>
                <w:i/>
                <w:iCs/>
              </w:rPr>
              <w:t>samoprocjene</w:t>
            </w:r>
            <w:proofErr w:type="spellEnd"/>
            <w:r w:rsidRPr="2836CD1D">
              <w:rPr>
                <w:rFonts w:ascii="Times New Roman" w:hAnsi="Times New Roman" w:cs="Times New Roman"/>
                <w:i/>
                <w:iCs/>
              </w:rPr>
              <w:t xml:space="preserve"> za identifikaciju klimatskih i okolišnih </w:t>
            </w:r>
            <w:r w:rsidRPr="00C5488F">
              <w:rPr>
                <w:rFonts w:ascii="Times New Roman" w:hAnsi="Times New Roman" w:cs="Times New Roman"/>
                <w:i/>
                <w:iCs/>
              </w:rPr>
              <w:t>rizika i utjecaja</w:t>
            </w:r>
            <w:r w:rsidR="008B255F" w:rsidRPr="00C5488F">
              <w:rPr>
                <w:rFonts w:ascii="Times New Roman" w:hAnsi="Times New Roman" w:cs="Times New Roman"/>
                <w:i/>
                <w:iCs/>
              </w:rPr>
              <w:t>,</w:t>
            </w:r>
            <w:r w:rsidR="008B255F" w:rsidRPr="00C5488F">
              <w:rPr>
                <w:rFonts w:ascii="Times New Roman" w:hAnsi="Times New Roman" w:cs="Times New Roman"/>
                <w:i/>
                <w:highlight w:val="yellow"/>
              </w:rPr>
              <w:t xml:space="preserve"> Obrazac 12. Proračun ušteda, Obrazac 13. Izjavom glavnog projektanta o usklađenosti projektnog prijedloga s DNSH načelom i</w:t>
            </w:r>
            <w:r w:rsidR="008B255F" w:rsidRPr="00C5488F">
              <w:rPr>
                <w:rFonts w:ascii="Times New Roman" w:hAnsi="Times New Roman" w:cs="Times New Roman"/>
                <w:highlight w:val="yellow"/>
              </w:rPr>
              <w:t xml:space="preserve"> </w:t>
            </w:r>
            <w:r w:rsidR="008B255F" w:rsidRPr="00C5488F">
              <w:rPr>
                <w:rFonts w:ascii="Times New Roman" w:hAnsi="Times New Roman" w:cs="Times New Roman"/>
                <w:i/>
                <w:highlight w:val="yellow"/>
              </w:rPr>
              <w:t>Obrazac 14. Izjavom ovlaštenog</w:t>
            </w:r>
            <w:r w:rsidR="008B255F" w:rsidRPr="007C5583">
              <w:rPr>
                <w:rFonts w:ascii="Times New Roman" w:hAnsi="Times New Roman" w:cs="Times New Roman"/>
                <w:i/>
                <w:highlight w:val="yellow"/>
              </w:rPr>
              <w:t xml:space="preserve"> projektanta;</w:t>
            </w:r>
          </w:p>
        </w:tc>
        <w:tc>
          <w:tcPr>
            <w:tcW w:w="1702" w:type="dxa"/>
            <w:tcBorders>
              <w:top w:val="single" w:sz="4" w:space="0" w:color="30849B"/>
              <w:left w:val="single" w:sz="4" w:space="0" w:color="30849B"/>
              <w:bottom w:val="single" w:sz="4" w:space="0" w:color="30849B"/>
              <w:right w:val="single" w:sz="4" w:space="0" w:color="30849B"/>
            </w:tcBorders>
          </w:tcPr>
          <w:p w14:paraId="558BC848" w14:textId="77777777" w:rsidR="00D260D2" w:rsidRPr="00B4759C" w:rsidRDefault="00D260D2" w:rsidP="00EA0AEC">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6E8F628C" w14:textId="77777777" w:rsidR="00D260D2" w:rsidRPr="00B4759C" w:rsidRDefault="00D260D2" w:rsidP="00EA0AEC">
            <w:pPr>
              <w:pStyle w:val="TableParagraph"/>
              <w:rPr>
                <w:sz w:val="20"/>
              </w:rPr>
            </w:pPr>
          </w:p>
        </w:tc>
      </w:tr>
      <w:tr w:rsidR="2836CD1D" w14:paraId="249E9A83"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64D52E03" w14:textId="29AABE75" w:rsidR="2836CD1D" w:rsidRDefault="2836CD1D" w:rsidP="003424A8">
            <w:pPr>
              <w:pStyle w:val="TableParagraph"/>
              <w:jc w:val="center"/>
            </w:pPr>
            <w:r w:rsidRPr="2836CD1D">
              <w:t>2</w:t>
            </w:r>
            <w:r w:rsidR="0012188B">
              <w:rPr>
                <w:highlight w:val="yellow"/>
              </w:rPr>
              <w:t>5</w:t>
            </w:r>
            <w:r w:rsidRPr="008A7951">
              <w:rPr>
                <w:strike/>
              </w:rPr>
              <w:t>4</w:t>
            </w:r>
            <w:r w:rsidRPr="2836CD1D">
              <w:t>.</w:t>
            </w:r>
          </w:p>
        </w:tc>
        <w:tc>
          <w:tcPr>
            <w:tcW w:w="6238" w:type="dxa"/>
            <w:tcBorders>
              <w:top w:val="single" w:sz="4" w:space="0" w:color="30849B"/>
              <w:left w:val="single" w:sz="4" w:space="0" w:color="30849B"/>
              <w:bottom w:val="single" w:sz="4" w:space="0" w:color="30849B"/>
              <w:right w:val="single" w:sz="4" w:space="0" w:color="30849B"/>
            </w:tcBorders>
          </w:tcPr>
          <w:p w14:paraId="23BC7BC6" w14:textId="15EA1836" w:rsidR="2836CD1D" w:rsidRDefault="2836CD1D" w:rsidP="2836CD1D">
            <w:pPr>
              <w:spacing w:line="276" w:lineRule="auto"/>
              <w:jc w:val="both"/>
              <w:rPr>
                <w:rFonts w:ascii="Times New Roman" w:hAnsi="Times New Roman" w:cs="Times New Roman"/>
              </w:rPr>
            </w:pPr>
            <w:r w:rsidRPr="2836CD1D">
              <w:rPr>
                <w:rFonts w:ascii="Times New Roman" w:hAnsi="Times New Roman" w:cs="Times New Roman"/>
              </w:rPr>
              <w:t xml:space="preserve">Za projekte koji ne sadrže gradnju novih zgrada odnosno ne sadrže rekonstrukciju i/ili obnovu postojeće zgrade, Prijavitelj je dokazao znatan doprinos barem jednom od okolišnih ciljeva koji su definirani u </w:t>
            </w:r>
            <w:proofErr w:type="spellStart"/>
            <w:r w:rsidRPr="2836CD1D">
              <w:rPr>
                <w:rFonts w:ascii="Times New Roman" w:hAnsi="Times New Roman" w:cs="Times New Roman"/>
              </w:rPr>
              <w:t>UzP</w:t>
            </w:r>
            <w:proofErr w:type="spellEnd"/>
            <w:r w:rsidRPr="2836CD1D">
              <w:rPr>
                <w:rFonts w:ascii="Times New Roman" w:hAnsi="Times New Roman" w:cs="Times New Roman"/>
              </w:rPr>
              <w:t>-u?</w:t>
            </w:r>
          </w:p>
          <w:p w14:paraId="78493892" w14:textId="6C2153F0" w:rsidR="2836CD1D" w:rsidRDefault="2836CD1D" w:rsidP="2836CD1D">
            <w:pPr>
              <w:spacing w:line="276" w:lineRule="auto"/>
              <w:jc w:val="both"/>
              <w:rPr>
                <w:rFonts w:ascii="Times New Roman" w:hAnsi="Times New Roman" w:cs="Times New Roman"/>
              </w:rPr>
            </w:pPr>
          </w:p>
          <w:p w14:paraId="28C0F916" w14:textId="32AC2003" w:rsidR="2836CD1D" w:rsidRDefault="2836CD1D" w:rsidP="2836CD1D">
            <w:pPr>
              <w:spacing w:line="276" w:lineRule="auto"/>
              <w:jc w:val="both"/>
              <w:rPr>
                <w:rFonts w:ascii="Times New Roman" w:hAnsi="Times New Roman" w:cs="Times New Roman"/>
              </w:rPr>
            </w:pPr>
            <w:r w:rsidRPr="003424A8">
              <w:rPr>
                <w:rFonts w:ascii="Times New Roman" w:hAnsi="Times New Roman" w:cs="Times New Roman"/>
                <w:i/>
                <w:iCs/>
              </w:rPr>
              <w:lastRenderedPageBreak/>
              <w:t xml:space="preserve">Izvor provjere: </w:t>
            </w:r>
            <w:r w:rsidRPr="2836CD1D">
              <w:rPr>
                <w:rFonts w:ascii="Times New Roman" w:hAnsi="Times New Roman" w:cs="Times New Roman"/>
                <w:i/>
                <w:iCs/>
              </w:rPr>
              <w:t xml:space="preserve">Prijavni obrazac (Obrazac 1.2.), Obrazac 6. Upitnik </w:t>
            </w:r>
            <w:proofErr w:type="spellStart"/>
            <w:r w:rsidRPr="2836CD1D">
              <w:rPr>
                <w:rFonts w:ascii="Times New Roman" w:hAnsi="Times New Roman" w:cs="Times New Roman"/>
                <w:i/>
                <w:iCs/>
              </w:rPr>
              <w:t>samoprocjene</w:t>
            </w:r>
            <w:proofErr w:type="spellEnd"/>
            <w:r w:rsidRPr="2836CD1D">
              <w:rPr>
                <w:rFonts w:ascii="Times New Roman" w:hAnsi="Times New Roman" w:cs="Times New Roman"/>
                <w:i/>
                <w:iCs/>
              </w:rPr>
              <w:t xml:space="preserve"> za identifikaciju klimatskih i okolišnih rizika i utjecaja, ostali dostupni izvori;</w:t>
            </w:r>
          </w:p>
        </w:tc>
        <w:tc>
          <w:tcPr>
            <w:tcW w:w="1702" w:type="dxa"/>
            <w:tcBorders>
              <w:top w:val="single" w:sz="4" w:space="0" w:color="30849B"/>
              <w:left w:val="single" w:sz="4" w:space="0" w:color="30849B"/>
              <w:bottom w:val="single" w:sz="4" w:space="0" w:color="30849B"/>
              <w:right w:val="single" w:sz="4" w:space="0" w:color="30849B"/>
            </w:tcBorders>
          </w:tcPr>
          <w:p w14:paraId="5A0B5D5B" w14:textId="29655735" w:rsidR="2836CD1D" w:rsidRDefault="2836CD1D" w:rsidP="003424A8">
            <w:pPr>
              <w:pStyle w:val="TableParagraph"/>
              <w:rPr>
                <w:sz w:val="20"/>
                <w:szCs w:val="20"/>
              </w:rPr>
            </w:pPr>
          </w:p>
        </w:tc>
        <w:tc>
          <w:tcPr>
            <w:tcW w:w="1701" w:type="dxa"/>
            <w:tcBorders>
              <w:top w:val="single" w:sz="4" w:space="0" w:color="30849B"/>
              <w:left w:val="single" w:sz="4" w:space="0" w:color="30849B"/>
              <w:bottom w:val="single" w:sz="4" w:space="0" w:color="30849B"/>
              <w:right w:val="single" w:sz="4" w:space="0" w:color="30849B"/>
            </w:tcBorders>
          </w:tcPr>
          <w:p w14:paraId="7DA90951" w14:textId="140B642C" w:rsidR="2836CD1D" w:rsidRDefault="2836CD1D" w:rsidP="003424A8">
            <w:pPr>
              <w:pStyle w:val="TableParagraph"/>
              <w:rPr>
                <w:sz w:val="20"/>
                <w:szCs w:val="20"/>
              </w:rPr>
            </w:pPr>
          </w:p>
        </w:tc>
      </w:tr>
      <w:tr w:rsidR="2836CD1D" w14:paraId="333667F2" w14:textId="77777777" w:rsidTr="003424A8">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7AD9874B" w14:textId="7C183E3E" w:rsidR="2836CD1D" w:rsidRDefault="2836CD1D" w:rsidP="003424A8">
            <w:pPr>
              <w:pStyle w:val="TableParagraph"/>
              <w:jc w:val="center"/>
            </w:pPr>
            <w:r w:rsidRPr="2836CD1D">
              <w:t>2</w:t>
            </w:r>
            <w:r w:rsidR="0012188B">
              <w:rPr>
                <w:highlight w:val="yellow"/>
              </w:rPr>
              <w:t>6</w:t>
            </w:r>
            <w:r w:rsidRPr="008A7951">
              <w:rPr>
                <w:strike/>
              </w:rPr>
              <w:t>5</w:t>
            </w:r>
            <w:r w:rsidRPr="2836CD1D">
              <w:t>.</w:t>
            </w:r>
          </w:p>
        </w:tc>
        <w:tc>
          <w:tcPr>
            <w:tcW w:w="6238" w:type="dxa"/>
            <w:tcBorders>
              <w:top w:val="single" w:sz="4" w:space="0" w:color="30849B"/>
              <w:left w:val="single" w:sz="4" w:space="0" w:color="30849B"/>
              <w:bottom w:val="single" w:sz="4" w:space="0" w:color="30849B"/>
              <w:right w:val="single" w:sz="4" w:space="0" w:color="30849B"/>
            </w:tcBorders>
          </w:tcPr>
          <w:p w14:paraId="22A8937C" w14:textId="2928FAF5" w:rsidR="2836CD1D" w:rsidRDefault="2836CD1D" w:rsidP="2836CD1D">
            <w:pPr>
              <w:spacing w:line="276" w:lineRule="auto"/>
              <w:jc w:val="both"/>
              <w:rPr>
                <w:rFonts w:ascii="Times New Roman" w:hAnsi="Times New Roman" w:cs="Times New Roman"/>
              </w:rPr>
            </w:pPr>
            <w:r w:rsidRPr="2836CD1D">
              <w:rPr>
                <w:rFonts w:ascii="Times New Roman" w:hAnsi="Times New Roman" w:cs="Times New Roman"/>
              </w:rPr>
              <w:t xml:space="preserve">Prijavitelj je dokazao da “ne nanosi bitnu štetu” ostalim okolišnim ciljevima za koje se predloženim projektom ne postiže znatan doprinos već se zadovoljavaju minimalni uvjeti kako je definirano u </w:t>
            </w:r>
            <w:proofErr w:type="spellStart"/>
            <w:r w:rsidRPr="2836CD1D">
              <w:rPr>
                <w:rFonts w:ascii="Times New Roman" w:hAnsi="Times New Roman" w:cs="Times New Roman"/>
              </w:rPr>
              <w:t>UzP</w:t>
            </w:r>
            <w:proofErr w:type="spellEnd"/>
            <w:r w:rsidRPr="2836CD1D">
              <w:rPr>
                <w:rFonts w:ascii="Times New Roman" w:hAnsi="Times New Roman" w:cs="Times New Roman"/>
              </w:rPr>
              <w:t>-u?</w:t>
            </w:r>
          </w:p>
          <w:p w14:paraId="705C96A2" w14:textId="33FE10A6" w:rsidR="2836CD1D" w:rsidRDefault="2836CD1D" w:rsidP="00C5488F">
            <w:pPr>
              <w:spacing w:line="276" w:lineRule="auto"/>
              <w:jc w:val="both"/>
              <w:rPr>
                <w:rFonts w:ascii="Times New Roman" w:hAnsi="Times New Roman" w:cs="Times New Roman"/>
              </w:rPr>
            </w:pPr>
            <w:r w:rsidRPr="2836CD1D">
              <w:rPr>
                <w:rFonts w:ascii="Times New Roman" w:hAnsi="Times New Roman" w:cs="Times New Roman"/>
                <w:i/>
                <w:iCs/>
              </w:rPr>
              <w:t xml:space="preserve">Izvor provjere: Prijavni obrazac (Obrazac 1.2.), Obrazac 6. Upitnik </w:t>
            </w:r>
            <w:proofErr w:type="spellStart"/>
            <w:r w:rsidRPr="2836CD1D">
              <w:rPr>
                <w:rFonts w:ascii="Times New Roman" w:hAnsi="Times New Roman" w:cs="Times New Roman"/>
                <w:i/>
                <w:iCs/>
              </w:rPr>
              <w:t>samoprocjene</w:t>
            </w:r>
            <w:proofErr w:type="spellEnd"/>
            <w:r w:rsidRPr="2836CD1D">
              <w:rPr>
                <w:rFonts w:ascii="Times New Roman" w:hAnsi="Times New Roman" w:cs="Times New Roman"/>
                <w:i/>
                <w:iCs/>
              </w:rPr>
              <w:t xml:space="preserve"> za identifikaciju klimatskih i okolišnih rizika i utjecaja, </w:t>
            </w:r>
            <w:r w:rsidR="008B255F">
              <w:rPr>
                <w:rFonts w:ascii="Times New Roman" w:hAnsi="Times New Roman" w:cs="Times New Roman"/>
                <w:i/>
                <w:highlight w:val="yellow"/>
              </w:rPr>
              <w:t xml:space="preserve">i </w:t>
            </w:r>
            <w:r w:rsidR="008B255F" w:rsidRPr="007C5583">
              <w:rPr>
                <w:rFonts w:ascii="Times New Roman" w:hAnsi="Times New Roman" w:cs="Times New Roman"/>
                <w:i/>
                <w:highlight w:val="yellow"/>
              </w:rPr>
              <w:t>Obrazac 13. Izjavom glavnog projektanta o usklađenosti projek</w:t>
            </w:r>
            <w:r w:rsidR="00C5488F">
              <w:rPr>
                <w:rFonts w:ascii="Times New Roman" w:hAnsi="Times New Roman" w:cs="Times New Roman"/>
                <w:i/>
                <w:highlight w:val="yellow"/>
              </w:rPr>
              <w:t>tnog prijedloga s DNSH načelom</w:t>
            </w:r>
            <w:r w:rsidR="00C5488F">
              <w:rPr>
                <w:rFonts w:ascii="Times New Roman" w:hAnsi="Times New Roman" w:cs="Times New Roman"/>
                <w:i/>
              </w:rPr>
              <w:t>,</w:t>
            </w:r>
            <w:r w:rsidR="00C5488F" w:rsidRPr="2836CD1D">
              <w:rPr>
                <w:rFonts w:ascii="Times New Roman" w:hAnsi="Times New Roman" w:cs="Times New Roman"/>
                <w:i/>
                <w:iCs/>
              </w:rPr>
              <w:t xml:space="preserve"> </w:t>
            </w:r>
            <w:r w:rsidR="00C5488F" w:rsidRPr="2836CD1D">
              <w:rPr>
                <w:rFonts w:ascii="Times New Roman" w:hAnsi="Times New Roman" w:cs="Times New Roman"/>
                <w:i/>
                <w:iCs/>
              </w:rPr>
              <w:t>ostali dostupni izvori</w:t>
            </w:r>
            <w:bookmarkStart w:id="1" w:name="_GoBack"/>
            <w:bookmarkEnd w:id="1"/>
            <w:r w:rsidR="00C5488F">
              <w:rPr>
                <w:rFonts w:ascii="Times New Roman" w:hAnsi="Times New Roman" w:cs="Times New Roman"/>
                <w:i/>
                <w:iCs/>
              </w:rPr>
              <w:t>;</w:t>
            </w:r>
          </w:p>
        </w:tc>
        <w:tc>
          <w:tcPr>
            <w:tcW w:w="1702" w:type="dxa"/>
            <w:tcBorders>
              <w:top w:val="single" w:sz="4" w:space="0" w:color="30849B"/>
              <w:left w:val="single" w:sz="4" w:space="0" w:color="30849B"/>
              <w:bottom w:val="single" w:sz="4" w:space="0" w:color="30849B"/>
              <w:right w:val="single" w:sz="4" w:space="0" w:color="30849B"/>
            </w:tcBorders>
          </w:tcPr>
          <w:p w14:paraId="2E8A2D27" w14:textId="66015BD4" w:rsidR="2836CD1D" w:rsidRDefault="2836CD1D" w:rsidP="003424A8">
            <w:pPr>
              <w:pStyle w:val="TableParagraph"/>
              <w:rPr>
                <w:sz w:val="20"/>
                <w:szCs w:val="20"/>
              </w:rPr>
            </w:pPr>
          </w:p>
        </w:tc>
        <w:tc>
          <w:tcPr>
            <w:tcW w:w="1701" w:type="dxa"/>
            <w:tcBorders>
              <w:top w:val="single" w:sz="4" w:space="0" w:color="30849B"/>
              <w:left w:val="single" w:sz="4" w:space="0" w:color="30849B"/>
              <w:bottom w:val="single" w:sz="4" w:space="0" w:color="30849B"/>
              <w:right w:val="single" w:sz="4" w:space="0" w:color="30849B"/>
            </w:tcBorders>
          </w:tcPr>
          <w:p w14:paraId="6BE8ED01" w14:textId="389069BC" w:rsidR="2836CD1D" w:rsidRDefault="2836CD1D" w:rsidP="003424A8">
            <w:pPr>
              <w:pStyle w:val="TableParagraph"/>
              <w:rPr>
                <w:sz w:val="20"/>
                <w:szCs w:val="20"/>
              </w:rPr>
            </w:pPr>
          </w:p>
        </w:tc>
      </w:tr>
      <w:tr w:rsidR="00D260D2" w:rsidRPr="00B4759C" w14:paraId="55FD6046"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53126A02" w14:textId="220E0E22" w:rsidR="00D260D2" w:rsidRDefault="2836CD1D" w:rsidP="004201DD">
            <w:pPr>
              <w:pStyle w:val="TableParagraph"/>
              <w:spacing w:before="157"/>
              <w:jc w:val="center"/>
            </w:pPr>
            <w:r>
              <w:t>2</w:t>
            </w:r>
            <w:r w:rsidR="0012188B">
              <w:rPr>
                <w:highlight w:val="yellow"/>
              </w:rPr>
              <w:t>7</w:t>
            </w:r>
            <w:r w:rsidRPr="008A7951">
              <w:rPr>
                <w:strike/>
              </w:rPr>
              <w:t>6</w:t>
            </w:r>
            <w:r>
              <w:t>.</w:t>
            </w:r>
          </w:p>
        </w:tc>
        <w:tc>
          <w:tcPr>
            <w:tcW w:w="6238" w:type="dxa"/>
            <w:tcBorders>
              <w:top w:val="single" w:sz="4" w:space="0" w:color="30849B"/>
              <w:left w:val="single" w:sz="4" w:space="0" w:color="30849B"/>
              <w:bottom w:val="single" w:sz="4" w:space="0" w:color="30849B"/>
              <w:right w:val="single" w:sz="4" w:space="0" w:color="30849B"/>
            </w:tcBorders>
          </w:tcPr>
          <w:p w14:paraId="4944C45E" w14:textId="77777777" w:rsidR="00D260D2" w:rsidRPr="004D2899" w:rsidRDefault="00D260D2" w:rsidP="00E84D67">
            <w:pPr>
              <w:tabs>
                <w:tab w:val="left" w:pos="709"/>
              </w:tabs>
              <w:spacing w:after="120" w:line="276" w:lineRule="auto"/>
              <w:jc w:val="both"/>
              <w:rPr>
                <w:rFonts w:ascii="Times New Roman" w:hAnsi="Times New Roman" w:cs="Times New Roman"/>
              </w:rPr>
            </w:pPr>
            <w:r w:rsidRPr="004D2899">
              <w:rPr>
                <w:rFonts w:ascii="Times New Roman" w:hAnsi="Times New Roman" w:cs="Times New Roman"/>
              </w:rPr>
              <w:t>Rezultati ulaganja zadržat će se na mjestu ulaganja, najmanje tri godine nakon završetka projekta?</w:t>
            </w:r>
          </w:p>
          <w:p w14:paraId="0479AF2A" w14:textId="6CCEFE99" w:rsidR="00D260D2" w:rsidRPr="004D2899" w:rsidRDefault="00D260D2" w:rsidP="00E84D67">
            <w:pPr>
              <w:tabs>
                <w:tab w:val="left" w:pos="709"/>
              </w:tabs>
              <w:spacing w:after="120" w:line="276" w:lineRule="auto"/>
              <w:jc w:val="both"/>
              <w:rPr>
                <w:rFonts w:ascii="Times New Roman" w:hAnsi="Times New Roman" w:cs="Times New Roman"/>
              </w:rPr>
            </w:pPr>
            <w:r w:rsidRPr="004D2899">
              <w:rPr>
                <w:rFonts w:ascii="Times New Roman" w:hAnsi="Times New Roman" w:cs="Times New Roman"/>
                <w:i/>
              </w:rPr>
              <w:t>Izvor provje</w:t>
            </w:r>
            <w:r w:rsidR="0055006A">
              <w:rPr>
                <w:rFonts w:ascii="Times New Roman" w:hAnsi="Times New Roman" w:cs="Times New Roman"/>
                <w:i/>
              </w:rPr>
              <w:t>r</w:t>
            </w:r>
            <w:r w:rsidRPr="004D2899">
              <w:rPr>
                <w:rFonts w:ascii="Times New Roman" w:hAnsi="Times New Roman" w:cs="Times New Roman"/>
                <w:i/>
              </w:rPr>
              <w:t>e: Izjava prijavitelja (Obrazac 2.2.)</w:t>
            </w:r>
          </w:p>
        </w:tc>
        <w:tc>
          <w:tcPr>
            <w:tcW w:w="1702" w:type="dxa"/>
            <w:tcBorders>
              <w:top w:val="single" w:sz="4" w:space="0" w:color="30849B"/>
              <w:left w:val="single" w:sz="4" w:space="0" w:color="30849B"/>
              <w:bottom w:val="single" w:sz="4" w:space="0" w:color="30849B"/>
              <w:right w:val="single" w:sz="4" w:space="0" w:color="30849B"/>
            </w:tcBorders>
          </w:tcPr>
          <w:p w14:paraId="4B4188F7" w14:textId="77777777" w:rsidR="00D260D2" w:rsidRPr="00B4759C" w:rsidRDefault="00D260D2" w:rsidP="00EA0AEC">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2C305A1A" w14:textId="77777777" w:rsidR="00D260D2" w:rsidRPr="00B4759C" w:rsidRDefault="00D260D2" w:rsidP="00EA0AEC">
            <w:pPr>
              <w:pStyle w:val="TableParagraph"/>
              <w:rPr>
                <w:sz w:val="20"/>
              </w:rPr>
            </w:pPr>
          </w:p>
        </w:tc>
      </w:tr>
      <w:tr w:rsidR="00D260D2" w:rsidRPr="00B4759C" w14:paraId="66482DDC"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4AACF19B" w14:textId="4731A608" w:rsidR="00D260D2" w:rsidRDefault="2836CD1D" w:rsidP="004201DD">
            <w:pPr>
              <w:pStyle w:val="TableParagraph"/>
              <w:spacing w:before="157"/>
              <w:jc w:val="center"/>
            </w:pPr>
            <w:r>
              <w:t>2</w:t>
            </w:r>
            <w:r w:rsidR="0012188B">
              <w:rPr>
                <w:highlight w:val="yellow"/>
              </w:rPr>
              <w:t>8</w:t>
            </w:r>
            <w:r w:rsidRPr="008A7951">
              <w:rPr>
                <w:strike/>
              </w:rPr>
              <w:t>7</w:t>
            </w:r>
            <w:r>
              <w:t>.</w:t>
            </w:r>
          </w:p>
        </w:tc>
        <w:tc>
          <w:tcPr>
            <w:tcW w:w="6238" w:type="dxa"/>
            <w:tcBorders>
              <w:top w:val="single" w:sz="4" w:space="0" w:color="30849B"/>
              <w:left w:val="single" w:sz="4" w:space="0" w:color="30849B"/>
              <w:bottom w:val="single" w:sz="4" w:space="0" w:color="30849B"/>
              <w:right w:val="single" w:sz="4" w:space="0" w:color="30849B"/>
            </w:tcBorders>
          </w:tcPr>
          <w:p w14:paraId="345C8921" w14:textId="77777777" w:rsidR="00D260D2" w:rsidRPr="004D2899" w:rsidRDefault="00D260D2" w:rsidP="00E84D67">
            <w:pPr>
              <w:tabs>
                <w:tab w:val="left" w:pos="709"/>
              </w:tabs>
              <w:spacing w:after="120" w:line="276" w:lineRule="auto"/>
              <w:jc w:val="both"/>
              <w:rPr>
                <w:rFonts w:ascii="Times New Roman" w:hAnsi="Times New Roman" w:cs="Times New Roman"/>
              </w:rPr>
            </w:pPr>
            <w:r w:rsidRPr="004D2899">
              <w:rPr>
                <w:rFonts w:ascii="Times New Roman" w:hAnsi="Times New Roman" w:cs="Times New Roman"/>
              </w:rPr>
              <w:t>Projekt ulaganja u kategoriji ITR-a 1 u ugostiteljske objekte za smještaj neće dovesti do povećanja smještajnih kapaciteta u odnosu na smještajni kapacitet u postojećem objektu koji je dio projekta, ukoliko je primjenjivo?</w:t>
            </w:r>
          </w:p>
          <w:p w14:paraId="67BDA5B7" w14:textId="5D0584B0" w:rsidR="00D260D2" w:rsidRPr="004D2899" w:rsidRDefault="00D260D2" w:rsidP="004643B2">
            <w:pPr>
              <w:tabs>
                <w:tab w:val="left" w:pos="709"/>
              </w:tabs>
              <w:spacing w:after="120" w:line="276" w:lineRule="auto"/>
              <w:rPr>
                <w:rFonts w:ascii="Times New Roman" w:eastAsia="Times New Roman" w:hAnsi="Times New Roman" w:cs="Times New Roman"/>
              </w:rPr>
            </w:pPr>
            <w:r w:rsidRPr="004D2899">
              <w:rPr>
                <w:rFonts w:ascii="Times New Roman" w:hAnsi="Times New Roman" w:cs="Times New Roman"/>
                <w:i/>
              </w:rPr>
              <w:t>Izvor provjere: Izjava prijavitelja o kapacitetima u ITR1 (Obrazac 7.), Glavni projekt, ostali dostupni izvori;</w:t>
            </w:r>
          </w:p>
        </w:tc>
        <w:tc>
          <w:tcPr>
            <w:tcW w:w="1702" w:type="dxa"/>
            <w:tcBorders>
              <w:top w:val="single" w:sz="4" w:space="0" w:color="30849B"/>
              <w:left w:val="single" w:sz="4" w:space="0" w:color="30849B"/>
              <w:bottom w:val="single" w:sz="4" w:space="0" w:color="30849B"/>
              <w:right w:val="single" w:sz="4" w:space="0" w:color="30849B"/>
            </w:tcBorders>
          </w:tcPr>
          <w:p w14:paraId="718B5896" w14:textId="77777777" w:rsidR="00D260D2" w:rsidRPr="00B4759C" w:rsidRDefault="00D260D2" w:rsidP="00EA0AEC">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09D25D0B" w14:textId="77777777" w:rsidR="00D260D2" w:rsidRPr="00B4759C" w:rsidRDefault="00D260D2" w:rsidP="00EA0AEC">
            <w:pPr>
              <w:pStyle w:val="TableParagraph"/>
              <w:rPr>
                <w:sz w:val="20"/>
              </w:rPr>
            </w:pPr>
          </w:p>
        </w:tc>
      </w:tr>
      <w:tr w:rsidR="00D260D2" w:rsidRPr="00B4759C" w14:paraId="48BE6D15"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3E52D352" w14:textId="6DABF683" w:rsidR="00D260D2" w:rsidRDefault="2836CD1D" w:rsidP="004201DD">
            <w:pPr>
              <w:pStyle w:val="TableParagraph"/>
              <w:spacing w:before="157"/>
              <w:jc w:val="center"/>
              <w:rPr>
                <w:strike/>
              </w:rPr>
            </w:pPr>
            <w:r w:rsidRPr="0012188B">
              <w:t>2</w:t>
            </w:r>
            <w:r w:rsidR="0012188B" w:rsidRPr="0012188B">
              <w:rPr>
                <w:highlight w:val="yellow"/>
              </w:rPr>
              <w:t>9</w:t>
            </w:r>
            <w:r w:rsidRPr="008A7951">
              <w:rPr>
                <w:strike/>
              </w:rPr>
              <w:t>8.</w:t>
            </w:r>
          </w:p>
          <w:p w14:paraId="19B3BE91" w14:textId="56BB6203" w:rsidR="008A7951" w:rsidRPr="008A7951" w:rsidRDefault="008A7951" w:rsidP="004201DD">
            <w:pPr>
              <w:pStyle w:val="TableParagraph"/>
              <w:spacing w:before="157"/>
              <w:jc w:val="center"/>
            </w:pPr>
          </w:p>
        </w:tc>
        <w:tc>
          <w:tcPr>
            <w:tcW w:w="6238" w:type="dxa"/>
            <w:tcBorders>
              <w:top w:val="single" w:sz="4" w:space="0" w:color="30849B"/>
              <w:left w:val="single" w:sz="4" w:space="0" w:color="30849B"/>
              <w:bottom w:val="single" w:sz="4" w:space="0" w:color="30849B"/>
              <w:right w:val="single" w:sz="4" w:space="0" w:color="30849B"/>
            </w:tcBorders>
          </w:tcPr>
          <w:p w14:paraId="01DC8E01" w14:textId="77777777" w:rsidR="00D260D2" w:rsidRPr="004D2899" w:rsidRDefault="00D260D2" w:rsidP="004643B2">
            <w:pPr>
              <w:tabs>
                <w:tab w:val="left" w:pos="709"/>
              </w:tabs>
              <w:spacing w:after="120" w:line="276" w:lineRule="auto"/>
              <w:jc w:val="both"/>
              <w:rPr>
                <w:rFonts w:ascii="Times New Roman" w:hAnsi="Times New Roman" w:cs="Times New Roman"/>
              </w:rPr>
            </w:pPr>
            <w:r w:rsidRPr="004D2899">
              <w:rPr>
                <w:rFonts w:ascii="Times New Roman" w:hAnsi="Times New Roman" w:cs="Times New Roman"/>
              </w:rPr>
              <w:t xml:space="preserve">Rezultat projekta ulaganja u ugostiteljske objekte za smještaj koji se razvrstavaju u kategorije mora biti minimalno kategorija 3 zvjezdice </w:t>
            </w:r>
            <w:r w:rsidRPr="004D2899" w:rsidDel="00302E96">
              <w:rPr>
                <w:rFonts w:ascii="Times New Roman" w:hAnsi="Times New Roman" w:cs="Times New Roman"/>
              </w:rPr>
              <w:t>u</w:t>
            </w:r>
            <w:r w:rsidRPr="004D2899">
              <w:rPr>
                <w:rFonts w:ascii="Times New Roman" w:eastAsia="Times New Roman" w:hAnsi="Times New Roman" w:cs="Times New Roman"/>
                <w:b/>
              </w:rPr>
              <w:t xml:space="preserve"> </w:t>
            </w:r>
            <w:r w:rsidRPr="004D2899">
              <w:rPr>
                <w:rFonts w:ascii="Times New Roman" w:eastAsia="Times New Roman" w:hAnsi="Times New Roman" w:cs="Times New Roman"/>
              </w:rPr>
              <w:t>svim kategorijama ITR-a</w:t>
            </w:r>
            <w:r w:rsidRPr="004D2899">
              <w:rPr>
                <w:rFonts w:ascii="Times New Roman" w:hAnsi="Times New Roman" w:cs="Times New Roman"/>
              </w:rPr>
              <w:t xml:space="preserve">; </w:t>
            </w:r>
          </w:p>
          <w:p w14:paraId="1FA287A3" w14:textId="0540626E" w:rsidR="00D260D2" w:rsidRPr="004D2899" w:rsidRDefault="00D260D2" w:rsidP="00E84D67">
            <w:pPr>
              <w:tabs>
                <w:tab w:val="left" w:pos="709"/>
              </w:tabs>
              <w:spacing w:after="120" w:line="276" w:lineRule="auto"/>
              <w:jc w:val="both"/>
              <w:rPr>
                <w:rFonts w:ascii="Times New Roman" w:hAnsi="Times New Roman" w:cs="Times New Roman"/>
              </w:rPr>
            </w:pPr>
            <w:r w:rsidRPr="004D2899">
              <w:rPr>
                <w:rFonts w:ascii="Times New Roman" w:hAnsi="Times New Roman" w:cs="Times New Roman"/>
                <w:i/>
              </w:rPr>
              <w:t>Izvor provjere: Prijavni obrazac</w:t>
            </w:r>
            <w:r w:rsidRPr="004D2899" w:rsidDel="00302E96">
              <w:rPr>
                <w:rFonts w:ascii="Times New Roman" w:hAnsi="Times New Roman" w:cs="Times New Roman"/>
                <w:i/>
              </w:rPr>
              <w:t xml:space="preserve"> (Obrazac 1</w:t>
            </w:r>
            <w:r w:rsidRPr="004D2899">
              <w:rPr>
                <w:rFonts w:ascii="Times New Roman" w:hAnsi="Times New Roman" w:cs="Times New Roman"/>
                <w:i/>
              </w:rPr>
              <w:t>.2.</w:t>
            </w:r>
            <w:r w:rsidRPr="004D2899" w:rsidDel="00302E96">
              <w:rPr>
                <w:rFonts w:ascii="Times New Roman" w:hAnsi="Times New Roman" w:cs="Times New Roman"/>
                <w:i/>
              </w:rPr>
              <w:t>)</w:t>
            </w:r>
            <w:r w:rsidRPr="004D2899">
              <w:rPr>
                <w:rFonts w:ascii="Times New Roman" w:hAnsi="Times New Roman" w:cs="Times New Roman"/>
                <w:i/>
              </w:rPr>
              <w:t>, Glavni projekt, Troškovnik</w:t>
            </w:r>
          </w:p>
        </w:tc>
        <w:tc>
          <w:tcPr>
            <w:tcW w:w="1702" w:type="dxa"/>
            <w:tcBorders>
              <w:top w:val="single" w:sz="4" w:space="0" w:color="30849B"/>
              <w:left w:val="single" w:sz="4" w:space="0" w:color="30849B"/>
              <w:bottom w:val="single" w:sz="4" w:space="0" w:color="30849B"/>
              <w:right w:val="single" w:sz="4" w:space="0" w:color="30849B"/>
            </w:tcBorders>
          </w:tcPr>
          <w:p w14:paraId="393A2C37" w14:textId="77777777" w:rsidR="00D260D2" w:rsidRPr="00B4759C" w:rsidRDefault="00D260D2" w:rsidP="00EA0AEC">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07BF1612" w14:textId="77777777" w:rsidR="00D260D2" w:rsidRPr="00B4759C" w:rsidRDefault="00D260D2" w:rsidP="00EA0AEC">
            <w:pPr>
              <w:pStyle w:val="TableParagraph"/>
              <w:rPr>
                <w:sz w:val="20"/>
              </w:rPr>
            </w:pPr>
          </w:p>
        </w:tc>
      </w:tr>
      <w:tr w:rsidR="00D260D2" w:rsidRPr="00B4759C" w14:paraId="64873027"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7DFD3A59" w14:textId="77777777" w:rsidR="00D260D2" w:rsidRDefault="2836CD1D" w:rsidP="004201DD">
            <w:pPr>
              <w:pStyle w:val="TableParagraph"/>
              <w:spacing w:before="157"/>
              <w:jc w:val="center"/>
              <w:rPr>
                <w:strike/>
              </w:rPr>
            </w:pPr>
            <w:r w:rsidRPr="008A7951">
              <w:rPr>
                <w:strike/>
              </w:rPr>
              <w:t>29.</w:t>
            </w:r>
          </w:p>
          <w:p w14:paraId="3E1F1C63" w14:textId="29F15283" w:rsidR="008A7951" w:rsidRPr="008A7951" w:rsidRDefault="0012188B" w:rsidP="004201DD">
            <w:pPr>
              <w:pStyle w:val="TableParagraph"/>
              <w:spacing w:before="157"/>
              <w:jc w:val="center"/>
            </w:pPr>
            <w:r>
              <w:rPr>
                <w:highlight w:val="yellow"/>
              </w:rPr>
              <w:t>30</w:t>
            </w:r>
            <w:r w:rsidR="008A7951" w:rsidRPr="008A7951">
              <w:rPr>
                <w:highlight w:val="yellow"/>
              </w:rPr>
              <w:t>.</w:t>
            </w:r>
          </w:p>
        </w:tc>
        <w:tc>
          <w:tcPr>
            <w:tcW w:w="6238" w:type="dxa"/>
            <w:tcBorders>
              <w:top w:val="single" w:sz="4" w:space="0" w:color="30849B"/>
              <w:left w:val="single" w:sz="4" w:space="0" w:color="30849B"/>
              <w:bottom w:val="single" w:sz="4" w:space="0" w:color="30849B"/>
              <w:right w:val="single" w:sz="4" w:space="0" w:color="30849B"/>
            </w:tcBorders>
          </w:tcPr>
          <w:p w14:paraId="7381125A" w14:textId="77777777" w:rsidR="00D260D2" w:rsidRPr="004D2899" w:rsidRDefault="00D260D2" w:rsidP="00E84D67">
            <w:pPr>
              <w:tabs>
                <w:tab w:val="left" w:pos="709"/>
              </w:tabs>
              <w:spacing w:after="120" w:line="276" w:lineRule="auto"/>
              <w:jc w:val="both"/>
              <w:rPr>
                <w:rFonts w:ascii="Times New Roman" w:hAnsi="Times New Roman" w:cs="Times New Roman"/>
              </w:rPr>
            </w:pPr>
            <w:r w:rsidRPr="004D2899">
              <w:rPr>
                <w:rFonts w:ascii="Times New Roman" w:hAnsi="Times New Roman" w:cs="Times New Roman"/>
              </w:rPr>
              <w:t xml:space="preserve">Prijavitelji nije </w:t>
            </w:r>
            <w:r w:rsidRPr="006E696C">
              <w:rPr>
                <w:rFonts w:ascii="Times New Roman" w:hAnsi="Times New Roman" w:cs="Times New Roman"/>
              </w:rPr>
              <w:t>zatražio/primio</w:t>
            </w:r>
            <w:r w:rsidRPr="004D2899">
              <w:rPr>
                <w:rFonts w:ascii="Times New Roman" w:hAnsi="Times New Roman" w:cs="Times New Roman"/>
              </w:rPr>
              <w:t xml:space="preserve"> sredstva iz drugih javnih izvora za troškove koji će im biti nadoknađeni u okviru prijavljenog projektnog prijedloga i za financiranje odabranog projekta</w:t>
            </w:r>
          </w:p>
          <w:p w14:paraId="4A90DF53" w14:textId="2E2B500A" w:rsidR="00D260D2" w:rsidRPr="004D2899" w:rsidRDefault="2836CD1D" w:rsidP="006D40C2">
            <w:pPr>
              <w:tabs>
                <w:tab w:val="left" w:pos="709"/>
              </w:tabs>
              <w:spacing w:after="120" w:line="276" w:lineRule="auto"/>
              <w:jc w:val="both"/>
              <w:rPr>
                <w:rFonts w:ascii="Times New Roman" w:hAnsi="Times New Roman" w:cs="Times New Roman"/>
              </w:rPr>
            </w:pPr>
            <w:r w:rsidRPr="2836CD1D">
              <w:rPr>
                <w:rFonts w:ascii="Times New Roman" w:hAnsi="Times New Roman" w:cs="Times New Roman"/>
                <w:i/>
                <w:iCs/>
              </w:rPr>
              <w:t>Izvor provjere: Izjava prijavitelja (Obrazac 2.2.), ostali dostupni izvori</w:t>
            </w:r>
          </w:p>
        </w:tc>
        <w:tc>
          <w:tcPr>
            <w:tcW w:w="1702" w:type="dxa"/>
            <w:tcBorders>
              <w:top w:val="single" w:sz="4" w:space="0" w:color="30849B"/>
              <w:left w:val="single" w:sz="4" w:space="0" w:color="30849B"/>
              <w:bottom w:val="single" w:sz="4" w:space="0" w:color="30849B"/>
              <w:right w:val="single" w:sz="4" w:space="0" w:color="30849B"/>
            </w:tcBorders>
          </w:tcPr>
          <w:p w14:paraId="32D4596E" w14:textId="77777777" w:rsidR="00D260D2" w:rsidRPr="00B4759C" w:rsidRDefault="00D260D2" w:rsidP="00EA0AEC">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1777A87B" w14:textId="77777777" w:rsidR="00D260D2" w:rsidRPr="00B4759C" w:rsidRDefault="00D260D2" w:rsidP="00EA0AEC">
            <w:pPr>
              <w:pStyle w:val="TableParagraph"/>
              <w:rPr>
                <w:sz w:val="20"/>
              </w:rPr>
            </w:pPr>
          </w:p>
        </w:tc>
      </w:tr>
      <w:tr w:rsidR="00D260D2" w:rsidRPr="00B4759C" w14:paraId="495928BA" w14:textId="77777777" w:rsidTr="2836CD1D">
        <w:trPr>
          <w:trHeight w:val="274"/>
        </w:trPr>
        <w:tc>
          <w:tcPr>
            <w:tcW w:w="850" w:type="dxa"/>
            <w:tcBorders>
              <w:top w:val="single" w:sz="4" w:space="0" w:color="30849B"/>
              <w:left w:val="single" w:sz="4" w:space="0" w:color="30849B"/>
              <w:bottom w:val="single" w:sz="4" w:space="0" w:color="30849B"/>
              <w:right w:val="single" w:sz="4" w:space="0" w:color="30849B"/>
            </w:tcBorders>
            <w:vAlign w:val="center"/>
          </w:tcPr>
          <w:p w14:paraId="68A6BF33" w14:textId="77777777" w:rsidR="00D260D2" w:rsidRDefault="2836CD1D" w:rsidP="004201DD">
            <w:pPr>
              <w:pStyle w:val="TableParagraph"/>
              <w:spacing w:before="157"/>
              <w:jc w:val="center"/>
              <w:rPr>
                <w:strike/>
              </w:rPr>
            </w:pPr>
            <w:r w:rsidRPr="008A7951">
              <w:rPr>
                <w:strike/>
              </w:rPr>
              <w:t>30.</w:t>
            </w:r>
          </w:p>
          <w:p w14:paraId="6247017A" w14:textId="71EC91E8" w:rsidR="008A7951" w:rsidRPr="008A7951" w:rsidRDefault="0012188B" w:rsidP="004201DD">
            <w:pPr>
              <w:pStyle w:val="TableParagraph"/>
              <w:spacing w:before="157"/>
              <w:jc w:val="center"/>
            </w:pPr>
            <w:r>
              <w:rPr>
                <w:highlight w:val="yellow"/>
              </w:rPr>
              <w:t>31</w:t>
            </w:r>
            <w:r w:rsidR="008A7951" w:rsidRPr="008A7951">
              <w:rPr>
                <w:highlight w:val="yellow"/>
              </w:rPr>
              <w:t>.</w:t>
            </w:r>
          </w:p>
        </w:tc>
        <w:tc>
          <w:tcPr>
            <w:tcW w:w="6238" w:type="dxa"/>
            <w:tcBorders>
              <w:top w:val="single" w:sz="4" w:space="0" w:color="30849B"/>
              <w:left w:val="single" w:sz="4" w:space="0" w:color="30849B"/>
              <w:bottom w:val="single" w:sz="4" w:space="0" w:color="30849B"/>
              <w:right w:val="single" w:sz="4" w:space="0" w:color="30849B"/>
            </w:tcBorders>
          </w:tcPr>
          <w:p w14:paraId="59DED613" w14:textId="77777777" w:rsidR="00D260D2" w:rsidRPr="004D2899" w:rsidRDefault="00D260D2" w:rsidP="000B1DBE">
            <w:pPr>
              <w:tabs>
                <w:tab w:val="left" w:pos="709"/>
              </w:tabs>
              <w:spacing w:after="120" w:line="276" w:lineRule="auto"/>
              <w:jc w:val="both"/>
              <w:rPr>
                <w:rFonts w:ascii="Times New Roman" w:hAnsi="Times New Roman" w:cs="Times New Roman"/>
              </w:rPr>
            </w:pPr>
            <w:r w:rsidRPr="004D2899">
              <w:rPr>
                <w:rFonts w:ascii="Times New Roman" w:hAnsi="Times New Roman" w:cs="Times New Roman"/>
              </w:rPr>
              <w:t>Projektom se financiraju prihvatljive aktivnosti u skladu s Uputama za prijavitelje?</w:t>
            </w:r>
          </w:p>
          <w:p w14:paraId="5910829B" w14:textId="54C77D07" w:rsidR="00D260D2" w:rsidRPr="004D2899" w:rsidRDefault="00D260D2" w:rsidP="00E304E9">
            <w:pPr>
              <w:tabs>
                <w:tab w:val="left" w:pos="709"/>
              </w:tabs>
              <w:spacing w:after="120" w:line="276" w:lineRule="auto"/>
              <w:jc w:val="both"/>
              <w:rPr>
                <w:rFonts w:ascii="Times New Roman" w:hAnsi="Times New Roman" w:cs="Times New Roman"/>
              </w:rPr>
            </w:pPr>
            <w:r w:rsidRPr="004D2899">
              <w:rPr>
                <w:rFonts w:ascii="Times New Roman" w:hAnsi="Times New Roman" w:cs="Times New Roman"/>
                <w:i/>
              </w:rPr>
              <w:t>Izvor provjere: Prijavni obrazac (Obrazac 1.2.), ostali dostupni izvori</w:t>
            </w:r>
          </w:p>
        </w:tc>
        <w:tc>
          <w:tcPr>
            <w:tcW w:w="1702" w:type="dxa"/>
            <w:tcBorders>
              <w:top w:val="single" w:sz="4" w:space="0" w:color="30849B"/>
              <w:left w:val="single" w:sz="4" w:space="0" w:color="30849B"/>
              <w:bottom w:val="single" w:sz="4" w:space="0" w:color="30849B"/>
              <w:right w:val="single" w:sz="4" w:space="0" w:color="30849B"/>
            </w:tcBorders>
          </w:tcPr>
          <w:p w14:paraId="696F539D" w14:textId="77777777" w:rsidR="00D260D2" w:rsidRPr="00B4759C" w:rsidRDefault="00D260D2" w:rsidP="00EA0AEC">
            <w:pPr>
              <w:pStyle w:val="TableParagraph"/>
              <w:rPr>
                <w:sz w:val="20"/>
              </w:rPr>
            </w:pPr>
          </w:p>
        </w:tc>
        <w:tc>
          <w:tcPr>
            <w:tcW w:w="1701" w:type="dxa"/>
            <w:tcBorders>
              <w:top w:val="single" w:sz="4" w:space="0" w:color="30849B"/>
              <w:left w:val="single" w:sz="4" w:space="0" w:color="30849B"/>
              <w:bottom w:val="single" w:sz="4" w:space="0" w:color="30849B"/>
              <w:right w:val="single" w:sz="4" w:space="0" w:color="30849B"/>
            </w:tcBorders>
          </w:tcPr>
          <w:p w14:paraId="6EE7B008" w14:textId="77777777" w:rsidR="00D260D2" w:rsidRPr="00B4759C" w:rsidRDefault="00D260D2" w:rsidP="00EA0AEC">
            <w:pPr>
              <w:pStyle w:val="TableParagraph"/>
              <w:rPr>
                <w:sz w:val="20"/>
              </w:rPr>
            </w:pPr>
          </w:p>
        </w:tc>
      </w:tr>
    </w:tbl>
    <w:p w14:paraId="72106FED" w14:textId="7DAD1ED2" w:rsidR="008B663D" w:rsidRDefault="008B663D">
      <w:pPr>
        <w:rPr>
          <w:rFonts w:ascii="Times New Roman" w:hAnsi="Times New Roman" w:cs="Times New Roman"/>
        </w:rPr>
      </w:pPr>
    </w:p>
    <w:tbl>
      <w:tblPr>
        <w:tblW w:w="10632" w:type="dxa"/>
        <w:tblInd w:w="-785" w:type="dxa"/>
        <w:tblBorders>
          <w:top w:val="single" w:sz="4" w:space="0" w:color="30849B"/>
          <w:left w:val="single" w:sz="4" w:space="0" w:color="30849B"/>
          <w:bottom w:val="single" w:sz="4" w:space="0" w:color="30849B"/>
          <w:right w:val="single" w:sz="4" w:space="0" w:color="30849B"/>
          <w:insideH w:val="single" w:sz="4" w:space="0" w:color="30849B"/>
          <w:insideV w:val="single" w:sz="4" w:space="0" w:color="30849B"/>
        </w:tblBorders>
        <w:tblLayout w:type="fixed"/>
        <w:tblCellMar>
          <w:left w:w="0" w:type="dxa"/>
          <w:right w:w="0" w:type="dxa"/>
        </w:tblCellMar>
        <w:tblLook w:val="01E0" w:firstRow="1" w:lastRow="1" w:firstColumn="1" w:lastColumn="1" w:noHBand="0" w:noVBand="0"/>
      </w:tblPr>
      <w:tblGrid>
        <w:gridCol w:w="7011"/>
        <w:gridCol w:w="1846"/>
        <w:gridCol w:w="1775"/>
      </w:tblGrid>
      <w:tr w:rsidR="009F2039" w:rsidRPr="00DC2604" w14:paraId="26064CFE" w14:textId="77777777" w:rsidTr="794D3493">
        <w:trPr>
          <w:trHeight w:val="506"/>
        </w:trPr>
        <w:tc>
          <w:tcPr>
            <w:tcW w:w="7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tcPr>
          <w:p w14:paraId="04CEF98B" w14:textId="77777777" w:rsidR="009F2039" w:rsidRPr="00DC2604" w:rsidRDefault="009F2039" w:rsidP="00EA0AEC">
            <w:pPr>
              <w:widowControl w:val="0"/>
              <w:autoSpaceDE w:val="0"/>
              <w:autoSpaceDN w:val="0"/>
              <w:spacing w:after="0" w:line="240" w:lineRule="auto"/>
              <w:ind w:left="107"/>
              <w:rPr>
                <w:rFonts w:ascii="Times New Roman" w:eastAsia="Times New Roman" w:hAnsi="Times New Roman" w:cs="Times New Roman"/>
                <w:b/>
              </w:rPr>
            </w:pPr>
            <w:r w:rsidRPr="00DC2604">
              <w:rPr>
                <w:rFonts w:ascii="Times New Roman" w:eastAsia="Times New Roman" w:hAnsi="Times New Roman" w:cs="Times New Roman"/>
                <w:b/>
              </w:rPr>
              <w:t>Kriteriji</w:t>
            </w:r>
            <w:r w:rsidRPr="00DC2604">
              <w:rPr>
                <w:rFonts w:ascii="Times New Roman" w:eastAsia="Times New Roman" w:hAnsi="Times New Roman" w:cs="Times New Roman"/>
                <w:b/>
                <w:spacing w:val="-1"/>
              </w:rPr>
              <w:t xml:space="preserve"> </w:t>
            </w:r>
            <w:r w:rsidRPr="00DC2604">
              <w:rPr>
                <w:rFonts w:ascii="Times New Roman" w:eastAsia="Times New Roman" w:hAnsi="Times New Roman" w:cs="Times New Roman"/>
                <w:b/>
              </w:rPr>
              <w:t>za</w:t>
            </w:r>
            <w:r w:rsidRPr="00DC2604">
              <w:rPr>
                <w:rFonts w:ascii="Times New Roman" w:eastAsia="Times New Roman" w:hAnsi="Times New Roman" w:cs="Times New Roman"/>
                <w:b/>
                <w:spacing w:val="-1"/>
              </w:rPr>
              <w:t xml:space="preserve"> </w:t>
            </w:r>
            <w:r w:rsidRPr="00DC2604">
              <w:rPr>
                <w:rFonts w:ascii="Times New Roman" w:eastAsia="Times New Roman" w:hAnsi="Times New Roman" w:cs="Times New Roman"/>
                <w:b/>
              </w:rPr>
              <w:t>dodjelu GRUPA 2</w:t>
            </w:r>
          </w:p>
        </w:tc>
        <w:tc>
          <w:tcPr>
            <w:tcW w:w="184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8CCE3"/>
            <w:vAlign w:val="center"/>
          </w:tcPr>
          <w:p w14:paraId="13480418" w14:textId="77777777" w:rsidR="009F2039" w:rsidRPr="00DC2604" w:rsidRDefault="009F2039" w:rsidP="00EA0AEC">
            <w:pPr>
              <w:widowControl w:val="0"/>
              <w:autoSpaceDE w:val="0"/>
              <w:autoSpaceDN w:val="0"/>
              <w:spacing w:after="0" w:line="240" w:lineRule="auto"/>
              <w:ind w:right="206"/>
              <w:jc w:val="center"/>
              <w:rPr>
                <w:rFonts w:ascii="Times New Roman" w:eastAsia="Times New Roman" w:hAnsi="Times New Roman" w:cs="Times New Roman"/>
                <w:b/>
              </w:rPr>
            </w:pPr>
            <w:r w:rsidRPr="00DC2604">
              <w:rPr>
                <w:rFonts w:ascii="Times New Roman" w:eastAsia="Times New Roman" w:hAnsi="Times New Roman" w:cs="Times New Roman"/>
                <w:b/>
              </w:rPr>
              <w:t>Bodovi</w:t>
            </w:r>
          </w:p>
        </w:tc>
        <w:tc>
          <w:tcPr>
            <w:tcW w:w="177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B8CCE3"/>
            <w:vAlign w:val="center"/>
          </w:tcPr>
          <w:p w14:paraId="4CD1C1D8" w14:textId="77777777" w:rsidR="009F2039" w:rsidRPr="00DC2604" w:rsidRDefault="009F2039" w:rsidP="00EA0AEC">
            <w:pPr>
              <w:widowControl w:val="0"/>
              <w:autoSpaceDE w:val="0"/>
              <w:autoSpaceDN w:val="0"/>
              <w:spacing w:after="0" w:line="252" w:lineRule="exact"/>
              <w:ind w:right="203"/>
              <w:jc w:val="center"/>
              <w:rPr>
                <w:rFonts w:ascii="Times New Roman" w:eastAsia="Times New Roman" w:hAnsi="Times New Roman" w:cs="Times New Roman"/>
                <w:b/>
              </w:rPr>
            </w:pPr>
            <w:r w:rsidRPr="00DC2604">
              <w:rPr>
                <w:rFonts w:ascii="Times New Roman" w:eastAsia="Times New Roman" w:hAnsi="Times New Roman" w:cs="Times New Roman"/>
                <w:b/>
              </w:rPr>
              <w:t>Izvor</w:t>
            </w:r>
            <w:r w:rsidRPr="00DC2604">
              <w:rPr>
                <w:rFonts w:ascii="Times New Roman" w:eastAsia="Times New Roman" w:hAnsi="Times New Roman" w:cs="Times New Roman"/>
                <w:b/>
                <w:spacing w:val="1"/>
              </w:rPr>
              <w:t xml:space="preserve"> </w:t>
            </w:r>
            <w:r w:rsidRPr="00DC2604">
              <w:rPr>
                <w:rFonts w:ascii="Times New Roman" w:eastAsia="Times New Roman" w:hAnsi="Times New Roman" w:cs="Times New Roman"/>
                <w:b/>
              </w:rPr>
              <w:t>provjere</w:t>
            </w:r>
          </w:p>
        </w:tc>
      </w:tr>
      <w:tr w:rsidR="009F2039" w:rsidRPr="00DC2604" w14:paraId="11755B3D" w14:textId="77777777" w:rsidTr="794D3493">
        <w:trPr>
          <w:trHeight w:val="505"/>
        </w:trPr>
        <w:tc>
          <w:tcPr>
            <w:tcW w:w="7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tcPr>
          <w:p w14:paraId="5AC477BA" w14:textId="77777777" w:rsidR="009F2039" w:rsidRPr="00DC2604" w:rsidRDefault="009F2039" w:rsidP="00EA0AEC">
            <w:pPr>
              <w:widowControl w:val="0"/>
              <w:autoSpaceDE w:val="0"/>
              <w:autoSpaceDN w:val="0"/>
              <w:spacing w:before="123" w:after="0" w:line="240" w:lineRule="auto"/>
              <w:ind w:left="107"/>
              <w:rPr>
                <w:rFonts w:ascii="Times New Roman" w:eastAsia="Times New Roman" w:hAnsi="Times New Roman" w:cs="Times New Roman"/>
                <w:b/>
              </w:rPr>
            </w:pPr>
            <w:r w:rsidRPr="00DC2604">
              <w:rPr>
                <w:rFonts w:ascii="Times New Roman" w:eastAsia="Times New Roman" w:hAnsi="Times New Roman" w:cs="Times New Roman"/>
                <w:b/>
              </w:rPr>
              <w:t>1.</w:t>
            </w:r>
            <w:r w:rsidRPr="00DC2604">
              <w:rPr>
                <w:rFonts w:ascii="Times New Roman" w:eastAsia="Times New Roman" w:hAnsi="Times New Roman" w:cs="Times New Roman"/>
                <w:b/>
                <w:spacing w:val="-2"/>
              </w:rPr>
              <w:t xml:space="preserve"> </w:t>
            </w:r>
            <w:r w:rsidRPr="00DC2604">
              <w:rPr>
                <w:rFonts w:ascii="Times New Roman" w:eastAsia="Times New Roman" w:hAnsi="Times New Roman" w:cs="Times New Roman"/>
                <w:b/>
              </w:rPr>
              <w:t>DOPRINOS ZELENOJ I DIGITALNOJ TRANZICIJI</w:t>
            </w:r>
          </w:p>
        </w:tc>
        <w:tc>
          <w:tcPr>
            <w:tcW w:w="3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vAlign w:val="center"/>
          </w:tcPr>
          <w:p w14:paraId="3E31F10A" w14:textId="77777777" w:rsidR="009F2039" w:rsidRPr="00DC2604" w:rsidRDefault="009F2039" w:rsidP="00EA0AEC">
            <w:pPr>
              <w:widowControl w:val="0"/>
              <w:autoSpaceDE w:val="0"/>
              <w:autoSpaceDN w:val="0"/>
              <w:spacing w:after="0" w:line="248" w:lineRule="exact"/>
              <w:jc w:val="center"/>
              <w:rPr>
                <w:rFonts w:ascii="Times New Roman" w:eastAsia="Times New Roman" w:hAnsi="Times New Roman" w:cs="Times New Roman"/>
                <w:b/>
              </w:rPr>
            </w:pPr>
            <w:r w:rsidRPr="00DC2604">
              <w:rPr>
                <w:rFonts w:ascii="Times New Roman" w:eastAsia="Times New Roman" w:hAnsi="Times New Roman" w:cs="Times New Roman"/>
                <w:b/>
              </w:rPr>
              <w:t>Max</w:t>
            </w:r>
            <w:r w:rsidRPr="00DC2604">
              <w:rPr>
                <w:rFonts w:ascii="Times New Roman" w:eastAsia="Times New Roman" w:hAnsi="Times New Roman" w:cs="Times New Roman"/>
                <w:b/>
                <w:spacing w:val="-1"/>
              </w:rPr>
              <w:t xml:space="preserve"> </w:t>
            </w:r>
            <w:r>
              <w:rPr>
                <w:rFonts w:ascii="Times New Roman" w:eastAsia="Times New Roman" w:hAnsi="Times New Roman" w:cs="Times New Roman"/>
                <w:b/>
              </w:rPr>
              <w:t>20</w:t>
            </w:r>
            <w:r w:rsidRPr="00DC2604">
              <w:rPr>
                <w:rFonts w:ascii="Times New Roman" w:eastAsia="Times New Roman" w:hAnsi="Times New Roman" w:cs="Times New Roman"/>
                <w:b/>
                <w:spacing w:val="2"/>
              </w:rPr>
              <w:t xml:space="preserve"> </w:t>
            </w:r>
            <w:r w:rsidRPr="00DC2604">
              <w:rPr>
                <w:rFonts w:ascii="Times New Roman" w:eastAsia="Times New Roman" w:hAnsi="Times New Roman" w:cs="Times New Roman"/>
                <w:b/>
              </w:rPr>
              <w:t>bodova</w:t>
            </w:r>
          </w:p>
          <w:p w14:paraId="1CF8D7A3" w14:textId="77777777" w:rsidR="009F2039" w:rsidRPr="00DC2604" w:rsidRDefault="009F2039" w:rsidP="00EA0AEC">
            <w:pPr>
              <w:widowControl w:val="0"/>
              <w:autoSpaceDE w:val="0"/>
              <w:autoSpaceDN w:val="0"/>
              <w:spacing w:after="0" w:line="238" w:lineRule="exact"/>
              <w:jc w:val="center"/>
              <w:rPr>
                <w:rFonts w:ascii="Times New Roman" w:eastAsia="Times New Roman" w:hAnsi="Times New Roman" w:cs="Times New Roman"/>
                <w:b/>
              </w:rPr>
            </w:pPr>
          </w:p>
        </w:tc>
      </w:tr>
      <w:tr w:rsidR="009F2039" w:rsidRPr="00DC2604" w14:paraId="6FA12E6C" w14:textId="77777777" w:rsidTr="794D3493">
        <w:trPr>
          <w:trHeight w:val="505"/>
        </w:trPr>
        <w:tc>
          <w:tcPr>
            <w:tcW w:w="7011" w:type="dxa"/>
            <w:shd w:val="clear" w:color="auto" w:fill="auto"/>
          </w:tcPr>
          <w:p w14:paraId="5E39F086" w14:textId="77777777" w:rsidR="009F2039" w:rsidRPr="008E730A" w:rsidRDefault="009F2039" w:rsidP="009F2039">
            <w:pPr>
              <w:pStyle w:val="ListParagraph"/>
              <w:widowControl w:val="0"/>
              <w:numPr>
                <w:ilvl w:val="1"/>
                <w:numId w:val="49"/>
              </w:numPr>
              <w:autoSpaceDE w:val="0"/>
              <w:autoSpaceDN w:val="0"/>
              <w:spacing w:after="0" w:line="240" w:lineRule="auto"/>
              <w:rPr>
                <w:rFonts w:ascii="Times New Roman" w:eastAsia="Times New Roman" w:hAnsi="Times New Roman" w:cs="Times New Roman"/>
              </w:rPr>
            </w:pPr>
            <w:r w:rsidRPr="00E21DC9">
              <w:rPr>
                <w:rFonts w:ascii="Times New Roman" w:eastAsia="Times New Roman" w:hAnsi="Times New Roman" w:cs="Times New Roman"/>
              </w:rPr>
              <w:t xml:space="preserve">Kroz projekt su predviđene aktivnosti koje će rezultirati dobrovoljnim certifikatom, eko-oznake i/ili certifikatom sustava upravljanja okolišem i/ili energijom kao što su EU </w:t>
            </w:r>
            <w:proofErr w:type="spellStart"/>
            <w:r w:rsidRPr="00E21DC9">
              <w:rPr>
                <w:rFonts w:ascii="Times New Roman" w:eastAsia="Times New Roman" w:hAnsi="Times New Roman" w:cs="Times New Roman"/>
              </w:rPr>
              <w:t>Ecolabel</w:t>
            </w:r>
            <w:proofErr w:type="spellEnd"/>
            <w:r w:rsidRPr="00E21DC9">
              <w:rPr>
                <w:rFonts w:ascii="Times New Roman" w:eastAsia="Times New Roman" w:hAnsi="Times New Roman" w:cs="Times New Roman"/>
              </w:rPr>
              <w:t>, EMAS, ISO standardi ili ekvivalent koji dokazuje smanjenje emisija CO2</w:t>
            </w:r>
            <w:r>
              <w:rPr>
                <w:rFonts w:ascii="Times New Roman" w:eastAsia="Times New Roman" w:hAnsi="Times New Roman" w:cs="Times New Roman"/>
              </w:rPr>
              <w:t xml:space="preserve"> ili </w:t>
            </w:r>
            <w:r w:rsidRPr="008E730A">
              <w:rPr>
                <w:rFonts w:ascii="Times New Roman" w:eastAsia="Times New Roman" w:hAnsi="Times New Roman" w:cs="Times New Roman"/>
              </w:rPr>
              <w:t>doprinos zaštiti vodnih resursa i mora</w:t>
            </w:r>
            <w:r>
              <w:rPr>
                <w:rFonts w:ascii="Times New Roman" w:eastAsia="Times New Roman" w:hAnsi="Times New Roman" w:cs="Times New Roman"/>
              </w:rPr>
              <w:t xml:space="preserve"> ili </w:t>
            </w:r>
            <w:r w:rsidRPr="008E730A">
              <w:rPr>
                <w:rFonts w:ascii="Times New Roman" w:eastAsia="Times New Roman" w:hAnsi="Times New Roman" w:cs="Times New Roman"/>
              </w:rPr>
              <w:t>doprinos učinkovitom korištenju resursa i praksama kružnog gospodarstva</w:t>
            </w:r>
          </w:p>
          <w:p w14:paraId="6FCD3BD0" w14:textId="77777777" w:rsidR="009F2039" w:rsidRDefault="009F2039" w:rsidP="009F2039">
            <w:pPr>
              <w:pStyle w:val="ListParagraph"/>
              <w:widowControl w:val="0"/>
              <w:numPr>
                <w:ilvl w:val="0"/>
                <w:numId w:val="27"/>
              </w:numPr>
              <w:autoSpaceDE w:val="0"/>
              <w:autoSpaceDN w:val="0"/>
              <w:spacing w:after="0" w:line="240" w:lineRule="auto"/>
              <w:rPr>
                <w:rFonts w:ascii="Times New Roman" w:eastAsia="Times New Roman" w:hAnsi="Times New Roman" w:cs="Times New Roman"/>
              </w:rPr>
            </w:pPr>
            <w:r w:rsidRPr="00C2398B">
              <w:rPr>
                <w:rFonts w:ascii="Times New Roman" w:eastAsia="Times New Roman" w:hAnsi="Times New Roman" w:cs="Times New Roman"/>
              </w:rPr>
              <w:lastRenderedPageBreak/>
              <w:t>NE = 0 bodova</w:t>
            </w:r>
          </w:p>
          <w:p w14:paraId="4B30FB68" w14:textId="77777777" w:rsidR="009F2039" w:rsidRDefault="009F2039" w:rsidP="009F2039">
            <w:pPr>
              <w:pStyle w:val="ListParagraph"/>
              <w:widowControl w:val="0"/>
              <w:numPr>
                <w:ilvl w:val="0"/>
                <w:numId w:val="27"/>
              </w:numPr>
              <w:autoSpaceDE w:val="0"/>
              <w:autoSpaceDN w:val="0"/>
              <w:spacing w:after="0" w:line="240" w:lineRule="auto"/>
              <w:rPr>
                <w:rFonts w:ascii="Times New Roman" w:eastAsia="Times New Roman" w:hAnsi="Times New Roman" w:cs="Times New Roman"/>
              </w:rPr>
            </w:pPr>
            <w:r w:rsidRPr="00E21DC9">
              <w:rPr>
                <w:rFonts w:ascii="Times New Roman" w:eastAsia="Times New Roman" w:hAnsi="Times New Roman" w:cs="Times New Roman"/>
              </w:rPr>
              <w:t xml:space="preserve">DA = </w:t>
            </w:r>
            <w:r>
              <w:rPr>
                <w:rFonts w:ascii="Times New Roman" w:eastAsia="Times New Roman" w:hAnsi="Times New Roman" w:cs="Times New Roman"/>
              </w:rPr>
              <w:t>5</w:t>
            </w:r>
            <w:r w:rsidRPr="00E21DC9">
              <w:rPr>
                <w:rFonts w:ascii="Times New Roman" w:eastAsia="Times New Roman" w:hAnsi="Times New Roman" w:cs="Times New Roman"/>
              </w:rPr>
              <w:t xml:space="preserve"> bodova</w:t>
            </w:r>
          </w:p>
          <w:p w14:paraId="2F6D972A" w14:textId="77777777" w:rsidR="00782474" w:rsidRDefault="00782474" w:rsidP="00782474">
            <w:pPr>
              <w:widowControl w:val="0"/>
              <w:autoSpaceDE w:val="0"/>
              <w:autoSpaceDN w:val="0"/>
              <w:spacing w:after="0" w:line="240" w:lineRule="auto"/>
              <w:rPr>
                <w:rFonts w:ascii="Times New Roman" w:eastAsia="Times New Roman" w:hAnsi="Times New Roman" w:cs="Times New Roman"/>
              </w:rPr>
            </w:pPr>
          </w:p>
          <w:p w14:paraId="2F7C936C" w14:textId="1A4CE341" w:rsidR="00782474" w:rsidRPr="00782474" w:rsidRDefault="00782474" w:rsidP="00782474">
            <w:pPr>
              <w:widowControl w:val="0"/>
              <w:autoSpaceDE w:val="0"/>
              <w:autoSpaceDN w:val="0"/>
              <w:spacing w:after="0" w:line="240" w:lineRule="auto"/>
              <w:rPr>
                <w:rFonts w:ascii="Times New Roman" w:eastAsia="Times New Roman" w:hAnsi="Times New Roman" w:cs="Times New Roman"/>
              </w:rPr>
            </w:pPr>
            <w:r w:rsidRPr="00D02F57">
              <w:rPr>
                <w:rFonts w:ascii="Times New Roman" w:eastAsia="Times New Roman" w:hAnsi="Times New Roman" w:cs="Times New Roman"/>
                <w:i/>
                <w:iCs/>
                <w:highlight w:val="yellow"/>
                <w:lang w:eastAsia="hr-HR"/>
              </w:rPr>
              <w:t>*U slučaju dobivanja bodova za navedeni kriterij, prijavitelj će se ugovorno obvezati na ishođenje navedenog certifikata</w:t>
            </w:r>
          </w:p>
        </w:tc>
        <w:tc>
          <w:tcPr>
            <w:tcW w:w="1846" w:type="dxa"/>
            <w:tcBorders>
              <w:bottom w:val="nil"/>
              <w:right w:val="single" w:sz="4" w:space="0" w:color="auto"/>
            </w:tcBorders>
            <w:shd w:val="clear" w:color="auto" w:fill="auto"/>
            <w:vAlign w:val="center"/>
          </w:tcPr>
          <w:p w14:paraId="59306F9F" w14:textId="77777777" w:rsidR="009F2039" w:rsidRPr="001F370C" w:rsidRDefault="009F2039" w:rsidP="00EA0AEC">
            <w:pPr>
              <w:spacing w:after="0" w:line="240" w:lineRule="auto"/>
              <w:jc w:val="center"/>
              <w:rPr>
                <w:rFonts w:ascii="Times New Roman" w:hAnsi="Times New Roman" w:cs="Times New Roman"/>
              </w:rPr>
            </w:pPr>
            <w:r>
              <w:rPr>
                <w:rFonts w:ascii="Times New Roman" w:eastAsia="Times New Roman" w:hAnsi="Times New Roman" w:cs="Times New Roman"/>
                <w:sz w:val="20"/>
              </w:rPr>
              <w:lastRenderedPageBreak/>
              <w:t>0-5</w:t>
            </w:r>
          </w:p>
        </w:tc>
        <w:tc>
          <w:tcPr>
            <w:tcW w:w="1775" w:type="dxa"/>
            <w:tcBorders>
              <w:bottom w:val="nil"/>
              <w:right w:val="single" w:sz="4" w:space="0" w:color="auto"/>
            </w:tcBorders>
            <w:shd w:val="clear" w:color="auto" w:fill="auto"/>
            <w:vAlign w:val="center"/>
          </w:tcPr>
          <w:p w14:paraId="32371B5A" w14:textId="77777777" w:rsidR="009F2039" w:rsidRPr="005D2C4E" w:rsidRDefault="009F2039" w:rsidP="00EA0AEC">
            <w:pPr>
              <w:jc w:val="center"/>
              <w:rPr>
                <w:rFonts w:ascii="Times New Roman" w:eastAsia="MS Mincho" w:hAnsi="Times New Roman" w:cs="Times New Roman"/>
              </w:rPr>
            </w:pPr>
            <w:r w:rsidRPr="00E53ABC">
              <w:rPr>
                <w:rFonts w:ascii="Times New Roman" w:eastAsia="MS Mincho" w:hAnsi="Times New Roman" w:cs="Times New Roman"/>
              </w:rPr>
              <w:t>Prijavni obrazac</w:t>
            </w:r>
            <w:r w:rsidRPr="005D2C4E">
              <w:rPr>
                <w:rFonts w:ascii="Times New Roman" w:eastAsia="MS Mincho" w:hAnsi="Times New Roman" w:cs="Times New Roman"/>
                <w:b/>
              </w:rPr>
              <w:t xml:space="preserve"> </w:t>
            </w:r>
          </w:p>
          <w:p w14:paraId="07211774" w14:textId="77777777" w:rsidR="009F2039" w:rsidRDefault="009F2039" w:rsidP="00EA0AEC">
            <w:pPr>
              <w:jc w:val="center"/>
              <w:rPr>
                <w:rFonts w:ascii="Times New Roman" w:eastAsia="Times New Roman" w:hAnsi="Times New Roman" w:cs="Times New Roman"/>
              </w:rPr>
            </w:pPr>
            <w:r>
              <w:rPr>
                <w:rFonts w:ascii="Times New Roman" w:eastAsia="Times New Roman" w:hAnsi="Times New Roman" w:cs="Times New Roman"/>
              </w:rPr>
              <w:t>Glavni projekt</w:t>
            </w:r>
          </w:p>
          <w:p w14:paraId="1B8D62C2" w14:textId="77777777" w:rsidR="009F2039" w:rsidRDefault="009F2039" w:rsidP="00EA0A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Upitnik </w:t>
            </w:r>
            <w:proofErr w:type="spellStart"/>
            <w:r w:rsidRPr="008945DB">
              <w:rPr>
                <w:rFonts w:ascii="Times New Roman" w:eastAsia="Times New Roman" w:hAnsi="Times New Roman" w:cs="Times New Roman"/>
              </w:rPr>
              <w:t>samoprocjene</w:t>
            </w:r>
            <w:proofErr w:type="spellEnd"/>
            <w:r w:rsidRPr="008945DB">
              <w:rPr>
                <w:rFonts w:ascii="Times New Roman" w:eastAsia="Times New Roman" w:hAnsi="Times New Roman" w:cs="Times New Roman"/>
              </w:rPr>
              <w:t xml:space="preserve"> za identifikaciju </w:t>
            </w:r>
            <w:r w:rsidRPr="008945DB">
              <w:rPr>
                <w:rFonts w:ascii="Times New Roman" w:eastAsia="Times New Roman" w:hAnsi="Times New Roman" w:cs="Times New Roman"/>
              </w:rPr>
              <w:lastRenderedPageBreak/>
              <w:t>klimatskih i okolišnih rizika i utjecaja</w:t>
            </w:r>
          </w:p>
          <w:p w14:paraId="1A126700" w14:textId="77777777" w:rsidR="009F2039" w:rsidRDefault="009F2039" w:rsidP="00EA0AEC">
            <w:pPr>
              <w:spacing w:after="0" w:line="240" w:lineRule="auto"/>
              <w:jc w:val="center"/>
              <w:rPr>
                <w:rFonts w:ascii="Times New Roman" w:eastAsia="Times New Roman" w:hAnsi="Times New Roman" w:cs="Times New Roman"/>
              </w:rPr>
            </w:pPr>
          </w:p>
          <w:p w14:paraId="4F061928" w14:textId="77777777" w:rsidR="009F2039" w:rsidRDefault="009F2039" w:rsidP="00EA0AEC">
            <w:pPr>
              <w:jc w:val="center"/>
              <w:rPr>
                <w:rFonts w:ascii="Times New Roman" w:hAnsi="Times New Roman" w:cs="Times New Roman"/>
              </w:rPr>
            </w:pPr>
            <w:r>
              <w:rPr>
                <w:rFonts w:ascii="Times New Roman" w:hAnsi="Times New Roman" w:cs="Times New Roman"/>
              </w:rPr>
              <w:t>Projektna dokumentacija</w:t>
            </w:r>
          </w:p>
          <w:p w14:paraId="37FFE92D" w14:textId="78D59CF4" w:rsidR="009F2039" w:rsidRPr="001F370C" w:rsidRDefault="009F2039" w:rsidP="00EA0AEC">
            <w:pPr>
              <w:spacing w:after="0" w:line="240" w:lineRule="auto"/>
              <w:jc w:val="center"/>
              <w:rPr>
                <w:rFonts w:ascii="Times New Roman" w:hAnsi="Times New Roman" w:cs="Times New Roman"/>
              </w:rPr>
            </w:pPr>
          </w:p>
        </w:tc>
      </w:tr>
      <w:tr w:rsidR="009F2039" w:rsidRPr="00DC2604" w14:paraId="54290861" w14:textId="77777777" w:rsidTr="794D3493">
        <w:trPr>
          <w:trHeight w:val="505"/>
        </w:trPr>
        <w:tc>
          <w:tcPr>
            <w:tcW w:w="7011" w:type="dxa"/>
            <w:shd w:val="clear" w:color="auto" w:fill="auto"/>
          </w:tcPr>
          <w:p w14:paraId="157EE597" w14:textId="77777777" w:rsidR="009F2039" w:rsidRPr="00762755" w:rsidRDefault="009F2039" w:rsidP="009F2039">
            <w:pPr>
              <w:pStyle w:val="ListParagraph"/>
              <w:widowControl w:val="0"/>
              <w:numPr>
                <w:ilvl w:val="1"/>
                <w:numId w:val="49"/>
              </w:numPr>
              <w:autoSpaceDE w:val="0"/>
              <w:autoSpaceDN w:val="0"/>
              <w:spacing w:after="0" w:line="240" w:lineRule="auto"/>
              <w:rPr>
                <w:rFonts w:ascii="Times New Roman" w:eastAsia="Times New Roman" w:hAnsi="Times New Roman" w:cs="Times New Roman"/>
              </w:rPr>
            </w:pPr>
            <w:r w:rsidRPr="00762755">
              <w:rPr>
                <w:rFonts w:ascii="Times New Roman" w:eastAsia="Times New Roman" w:hAnsi="Times New Roman" w:cs="Times New Roman"/>
              </w:rPr>
              <w:lastRenderedPageBreak/>
              <w:t>Projekt doprinosi povećanju upotrebe energije iz obnovljivih izvora.</w:t>
            </w:r>
          </w:p>
          <w:p w14:paraId="403A8B2D" w14:textId="77777777" w:rsidR="009F2039" w:rsidRPr="00762755" w:rsidRDefault="009F2039" w:rsidP="009F2039">
            <w:pPr>
              <w:pStyle w:val="ListParagraph"/>
              <w:widowControl w:val="0"/>
              <w:numPr>
                <w:ilvl w:val="0"/>
                <w:numId w:val="51"/>
              </w:numPr>
              <w:autoSpaceDE w:val="0"/>
              <w:autoSpaceDN w:val="0"/>
              <w:spacing w:after="0" w:line="240" w:lineRule="auto"/>
              <w:rPr>
                <w:rFonts w:ascii="Times New Roman" w:eastAsia="Times New Roman" w:hAnsi="Times New Roman" w:cs="Times New Roman"/>
              </w:rPr>
            </w:pPr>
            <w:r w:rsidRPr="00762755">
              <w:rPr>
                <w:rFonts w:ascii="Times New Roman" w:eastAsia="Times New Roman" w:hAnsi="Times New Roman" w:cs="Times New Roman"/>
              </w:rPr>
              <w:t>NE = 0 bodova</w:t>
            </w:r>
          </w:p>
          <w:p w14:paraId="20FA1577" w14:textId="77777777" w:rsidR="009F2039" w:rsidRPr="00762755" w:rsidRDefault="009F2039" w:rsidP="009F2039">
            <w:pPr>
              <w:pStyle w:val="ListParagraph"/>
              <w:widowControl w:val="0"/>
              <w:numPr>
                <w:ilvl w:val="0"/>
                <w:numId w:val="51"/>
              </w:numPr>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DA = 5</w:t>
            </w:r>
            <w:r w:rsidRPr="00762755">
              <w:rPr>
                <w:rFonts w:ascii="Times New Roman" w:eastAsia="Times New Roman" w:hAnsi="Times New Roman" w:cs="Times New Roman"/>
              </w:rPr>
              <w:t xml:space="preserve"> bodova</w:t>
            </w:r>
          </w:p>
        </w:tc>
        <w:tc>
          <w:tcPr>
            <w:tcW w:w="1846" w:type="dxa"/>
            <w:tcBorders>
              <w:bottom w:val="nil"/>
              <w:right w:val="single" w:sz="4" w:space="0" w:color="auto"/>
            </w:tcBorders>
            <w:shd w:val="clear" w:color="auto" w:fill="auto"/>
            <w:vAlign w:val="center"/>
          </w:tcPr>
          <w:p w14:paraId="35164116" w14:textId="77777777" w:rsidR="009F2039" w:rsidRDefault="009F2039" w:rsidP="00EA0AEC">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0-5</w:t>
            </w:r>
          </w:p>
        </w:tc>
        <w:tc>
          <w:tcPr>
            <w:tcW w:w="1775" w:type="dxa"/>
            <w:tcBorders>
              <w:bottom w:val="nil"/>
              <w:right w:val="single" w:sz="4" w:space="0" w:color="auto"/>
            </w:tcBorders>
            <w:shd w:val="clear" w:color="auto" w:fill="auto"/>
            <w:vAlign w:val="center"/>
          </w:tcPr>
          <w:p w14:paraId="31CBAE14" w14:textId="77777777" w:rsidR="009F2039" w:rsidRPr="00762755" w:rsidRDefault="009F2039" w:rsidP="00EA0AEC">
            <w:pPr>
              <w:jc w:val="center"/>
              <w:rPr>
                <w:rFonts w:ascii="Times New Roman" w:eastAsia="MS Mincho" w:hAnsi="Times New Roman" w:cs="Times New Roman"/>
              </w:rPr>
            </w:pPr>
            <w:r w:rsidRPr="00E53ABC">
              <w:rPr>
                <w:rFonts w:ascii="Times New Roman" w:eastAsia="MS Mincho" w:hAnsi="Times New Roman" w:cs="Times New Roman"/>
              </w:rPr>
              <w:t>Prijavni obrazac</w:t>
            </w:r>
            <w:r w:rsidRPr="00762755">
              <w:rPr>
                <w:rFonts w:ascii="Times New Roman" w:eastAsia="MS Mincho" w:hAnsi="Times New Roman" w:cs="Times New Roman"/>
                <w:b/>
              </w:rPr>
              <w:t xml:space="preserve"> </w:t>
            </w:r>
          </w:p>
          <w:p w14:paraId="6DE1FADF" w14:textId="1A9FBA95" w:rsidR="009F2039" w:rsidRDefault="009F2039" w:rsidP="00EA0AEC">
            <w:pPr>
              <w:jc w:val="center"/>
              <w:rPr>
                <w:rFonts w:ascii="Times New Roman" w:eastAsia="Times New Roman" w:hAnsi="Times New Roman" w:cs="Times New Roman"/>
              </w:rPr>
            </w:pPr>
            <w:r w:rsidRPr="00762755">
              <w:rPr>
                <w:rFonts w:ascii="Times New Roman" w:eastAsia="Times New Roman" w:hAnsi="Times New Roman" w:cs="Times New Roman"/>
              </w:rPr>
              <w:t>Troškovnik</w:t>
            </w:r>
          </w:p>
          <w:p w14:paraId="7CC5B40D" w14:textId="2C89C38B" w:rsidR="001F4789" w:rsidRDefault="001F4789" w:rsidP="001F4789">
            <w:pPr>
              <w:jc w:val="center"/>
              <w:rPr>
                <w:rFonts w:ascii="Times New Roman" w:eastAsia="Times New Roman" w:hAnsi="Times New Roman" w:cs="Times New Roman"/>
              </w:rPr>
            </w:pPr>
            <w:r>
              <w:rPr>
                <w:rFonts w:ascii="Times New Roman" w:eastAsia="Times New Roman" w:hAnsi="Times New Roman" w:cs="Times New Roman"/>
              </w:rPr>
              <w:t>Glavni projekt</w:t>
            </w:r>
          </w:p>
          <w:p w14:paraId="11623367" w14:textId="77777777" w:rsidR="009F2039" w:rsidRDefault="009F2039" w:rsidP="00EA0AEC">
            <w:pPr>
              <w:jc w:val="center"/>
              <w:rPr>
                <w:rFonts w:ascii="Times New Roman" w:hAnsi="Times New Roman" w:cs="Times New Roman"/>
              </w:rPr>
            </w:pPr>
            <w:r>
              <w:rPr>
                <w:rFonts w:ascii="Times New Roman" w:hAnsi="Times New Roman" w:cs="Times New Roman"/>
              </w:rPr>
              <w:t>Projektna dokumentacija</w:t>
            </w:r>
          </w:p>
          <w:p w14:paraId="7F5AA997" w14:textId="35F32BE9" w:rsidR="009F2039" w:rsidRPr="005D2C4E" w:rsidRDefault="009F2039" w:rsidP="00EA0AEC">
            <w:pPr>
              <w:jc w:val="center"/>
              <w:rPr>
                <w:rFonts w:ascii="Times New Roman" w:eastAsia="MS Mincho" w:hAnsi="Times New Roman" w:cs="Times New Roman"/>
                <w:b/>
              </w:rPr>
            </w:pPr>
          </w:p>
        </w:tc>
      </w:tr>
      <w:tr w:rsidR="009F2039" w:rsidRPr="00DC2604" w14:paraId="2B0E6435" w14:textId="77777777" w:rsidTr="794D3493">
        <w:trPr>
          <w:trHeight w:val="590"/>
        </w:trPr>
        <w:tc>
          <w:tcPr>
            <w:tcW w:w="7011" w:type="dxa"/>
            <w:tcBorders>
              <w:bottom w:val="single" w:sz="4" w:space="0" w:color="auto"/>
            </w:tcBorders>
          </w:tcPr>
          <w:p w14:paraId="45335B43" w14:textId="77777777" w:rsidR="009F2039" w:rsidRPr="00E21DC9" w:rsidRDefault="009F2039" w:rsidP="009F2039">
            <w:pPr>
              <w:pStyle w:val="ListParagraph"/>
              <w:widowControl w:val="0"/>
              <w:numPr>
                <w:ilvl w:val="1"/>
                <w:numId w:val="49"/>
              </w:numPr>
              <w:autoSpaceDE w:val="0"/>
              <w:autoSpaceDN w:val="0"/>
              <w:spacing w:after="0" w:line="240" w:lineRule="auto"/>
              <w:ind w:right="92"/>
              <w:rPr>
                <w:rFonts w:ascii="Times New Roman" w:eastAsia="Times New Roman" w:hAnsi="Times New Roman" w:cs="Times New Roman"/>
                <w:b/>
                <w:i/>
              </w:rPr>
            </w:pPr>
            <w:r>
              <w:rPr>
                <w:rFonts w:ascii="Times New Roman" w:eastAsia="Times New Roman" w:hAnsi="Times New Roman" w:cs="Times New Roman"/>
              </w:rPr>
              <w:t xml:space="preserve">Kroz projekt su predviđene aktivnosti </w:t>
            </w:r>
            <w:r w:rsidRPr="00877D28">
              <w:rPr>
                <w:rFonts w:ascii="Times New Roman" w:eastAsia="Times New Roman" w:hAnsi="Times New Roman" w:cs="Times New Roman"/>
              </w:rPr>
              <w:t>razvoj</w:t>
            </w:r>
            <w:r>
              <w:rPr>
                <w:rFonts w:ascii="Times New Roman" w:eastAsia="Times New Roman" w:hAnsi="Times New Roman" w:cs="Times New Roman"/>
              </w:rPr>
              <w:t>a</w:t>
            </w:r>
            <w:r w:rsidRPr="00877D28">
              <w:rPr>
                <w:rFonts w:ascii="Times New Roman" w:eastAsia="Times New Roman" w:hAnsi="Times New Roman" w:cs="Times New Roman"/>
              </w:rPr>
              <w:t xml:space="preserve"> ili usvajanje novih ili značajno unaprijeđenih usluga, proizvoda i procesa temeljenih na digitalnim tehnologijama</w:t>
            </w:r>
            <w:r>
              <w:rPr>
                <w:rFonts w:ascii="Times New Roman" w:eastAsia="Times New Roman" w:hAnsi="Times New Roman" w:cs="Times New Roman"/>
              </w:rPr>
              <w:t>.</w:t>
            </w:r>
          </w:p>
          <w:p w14:paraId="5E40F400" w14:textId="77777777" w:rsidR="009F2039" w:rsidRPr="00877D28" w:rsidRDefault="009F2039" w:rsidP="009F2039">
            <w:pPr>
              <w:pStyle w:val="ListParagraph"/>
              <w:widowControl w:val="0"/>
              <w:numPr>
                <w:ilvl w:val="0"/>
                <w:numId w:val="50"/>
              </w:numPr>
              <w:autoSpaceDE w:val="0"/>
              <w:autoSpaceDN w:val="0"/>
              <w:spacing w:after="0" w:line="240" w:lineRule="auto"/>
              <w:rPr>
                <w:rFonts w:ascii="Times New Roman" w:eastAsia="Times New Roman" w:hAnsi="Times New Roman" w:cs="Times New Roman"/>
              </w:rPr>
            </w:pPr>
            <w:r w:rsidRPr="00877D28">
              <w:rPr>
                <w:rFonts w:ascii="Times New Roman" w:eastAsia="Times New Roman" w:hAnsi="Times New Roman" w:cs="Times New Roman"/>
              </w:rPr>
              <w:t>NE = 0 bodova</w:t>
            </w:r>
          </w:p>
          <w:p w14:paraId="7CDD9BF5" w14:textId="77777777" w:rsidR="009F2039" w:rsidRPr="00877D28" w:rsidRDefault="009F2039" w:rsidP="009F2039">
            <w:pPr>
              <w:pStyle w:val="ListParagraph"/>
              <w:widowControl w:val="0"/>
              <w:numPr>
                <w:ilvl w:val="0"/>
                <w:numId w:val="50"/>
              </w:numPr>
              <w:autoSpaceDE w:val="0"/>
              <w:autoSpaceDN w:val="0"/>
              <w:spacing w:after="0" w:line="240" w:lineRule="auto"/>
              <w:ind w:right="92"/>
              <w:rPr>
                <w:rFonts w:ascii="Times New Roman" w:eastAsia="Times New Roman" w:hAnsi="Times New Roman" w:cs="Times New Roman"/>
              </w:rPr>
            </w:pPr>
            <w:r w:rsidRPr="00877D28">
              <w:rPr>
                <w:rFonts w:ascii="Times New Roman" w:eastAsia="Times New Roman" w:hAnsi="Times New Roman" w:cs="Times New Roman"/>
              </w:rPr>
              <w:t>DA = 10 bodova</w:t>
            </w:r>
          </w:p>
          <w:p w14:paraId="5CB4FEC9" w14:textId="77777777" w:rsidR="009F2039" w:rsidRPr="00DC2604" w:rsidRDefault="009F2039" w:rsidP="00EA0AEC">
            <w:pPr>
              <w:widowControl w:val="0"/>
              <w:autoSpaceDE w:val="0"/>
              <w:autoSpaceDN w:val="0"/>
              <w:spacing w:after="0" w:line="240" w:lineRule="auto"/>
              <w:ind w:right="92"/>
              <w:rPr>
                <w:rFonts w:ascii="Times New Roman" w:eastAsia="Times New Roman" w:hAnsi="Times New Roman" w:cs="Times New Roman"/>
              </w:rPr>
            </w:pPr>
          </w:p>
        </w:tc>
        <w:tc>
          <w:tcPr>
            <w:tcW w:w="1846" w:type="dxa"/>
            <w:tcBorders>
              <w:bottom w:val="single" w:sz="4" w:space="0" w:color="auto"/>
              <w:right w:val="single" w:sz="4" w:space="0" w:color="auto"/>
            </w:tcBorders>
            <w:vAlign w:val="center"/>
          </w:tcPr>
          <w:p w14:paraId="269F5DBB" w14:textId="77777777" w:rsidR="009F2039" w:rsidRPr="00DC2604" w:rsidRDefault="009F2039" w:rsidP="00EA0AEC">
            <w:pPr>
              <w:widowControl w:val="0"/>
              <w:tabs>
                <w:tab w:val="left" w:pos="1014"/>
                <w:tab w:val="center" w:pos="1866"/>
              </w:tabs>
              <w:autoSpaceDE w:val="0"/>
              <w:autoSpaceDN w:val="0"/>
              <w:spacing w:before="1" w:after="0" w:line="240" w:lineRule="auto"/>
              <w:ind w:right="206"/>
              <w:jc w:val="center"/>
              <w:rPr>
                <w:rFonts w:ascii="Times New Roman" w:eastAsia="Times New Roman" w:hAnsi="Times New Roman" w:cs="Times New Roman"/>
              </w:rPr>
            </w:pPr>
            <w:r w:rsidRPr="00DC2604">
              <w:rPr>
                <w:rFonts w:ascii="Times New Roman" w:eastAsia="Times New Roman" w:hAnsi="Times New Roman" w:cs="Times New Roman"/>
              </w:rPr>
              <w:t xml:space="preserve">   0-10</w:t>
            </w:r>
          </w:p>
        </w:tc>
        <w:tc>
          <w:tcPr>
            <w:tcW w:w="1775" w:type="dxa"/>
            <w:tcBorders>
              <w:left w:val="single" w:sz="4" w:space="0" w:color="auto"/>
              <w:bottom w:val="single" w:sz="4" w:space="0" w:color="auto"/>
            </w:tcBorders>
            <w:vAlign w:val="center"/>
          </w:tcPr>
          <w:p w14:paraId="4ADB9A50" w14:textId="77777777" w:rsidR="009F2039" w:rsidRPr="00D24764" w:rsidRDefault="009F2039" w:rsidP="00EA0AEC">
            <w:pPr>
              <w:jc w:val="center"/>
              <w:rPr>
                <w:rFonts w:ascii="Times New Roman" w:eastAsia="MS Mincho" w:hAnsi="Times New Roman" w:cs="Times New Roman"/>
              </w:rPr>
            </w:pPr>
            <w:r w:rsidRPr="00E53ABC">
              <w:rPr>
                <w:rFonts w:ascii="Times New Roman" w:eastAsia="MS Mincho" w:hAnsi="Times New Roman" w:cs="Times New Roman"/>
              </w:rPr>
              <w:t>Prijavni obrazac</w:t>
            </w:r>
            <w:r w:rsidRPr="00F743E4">
              <w:rPr>
                <w:rFonts w:ascii="Times New Roman" w:eastAsia="MS Mincho" w:hAnsi="Times New Roman" w:cs="Times New Roman"/>
                <w:b/>
              </w:rPr>
              <w:t xml:space="preserve"> </w:t>
            </w:r>
          </w:p>
          <w:p w14:paraId="65BBBE8F" w14:textId="77777777" w:rsidR="009F2039" w:rsidRDefault="009F2039" w:rsidP="00EA0AEC">
            <w:pPr>
              <w:jc w:val="center"/>
              <w:rPr>
                <w:rFonts w:ascii="Times New Roman" w:eastAsia="Times New Roman" w:hAnsi="Times New Roman" w:cs="Times New Roman"/>
              </w:rPr>
            </w:pPr>
            <w:r w:rsidRPr="00DC2604">
              <w:rPr>
                <w:rFonts w:ascii="Times New Roman" w:eastAsia="Times New Roman" w:hAnsi="Times New Roman" w:cs="Times New Roman"/>
              </w:rPr>
              <w:t>Troškovnik</w:t>
            </w:r>
          </w:p>
          <w:p w14:paraId="6E8A696F" w14:textId="77777777" w:rsidR="009F2039" w:rsidRDefault="009F2039" w:rsidP="00EA0AEC">
            <w:pPr>
              <w:jc w:val="center"/>
              <w:rPr>
                <w:rFonts w:ascii="Times New Roman" w:hAnsi="Times New Roman" w:cs="Times New Roman"/>
              </w:rPr>
            </w:pPr>
            <w:r>
              <w:rPr>
                <w:rFonts w:ascii="Times New Roman" w:hAnsi="Times New Roman" w:cs="Times New Roman"/>
              </w:rPr>
              <w:t>Projektna dokumentacija</w:t>
            </w:r>
          </w:p>
          <w:p w14:paraId="4EFBC055" w14:textId="4CE85971" w:rsidR="009F2039" w:rsidRPr="00DC2604" w:rsidRDefault="009F2039" w:rsidP="00EA0AEC">
            <w:pPr>
              <w:jc w:val="center"/>
              <w:rPr>
                <w:rFonts w:ascii="Times New Roman" w:eastAsia="Times New Roman" w:hAnsi="Times New Roman" w:cs="Times New Roman"/>
              </w:rPr>
            </w:pPr>
          </w:p>
        </w:tc>
      </w:tr>
      <w:tr w:rsidR="009F2039" w:rsidRPr="00DC2604" w14:paraId="4C8511B1" w14:textId="77777777" w:rsidTr="794D3493">
        <w:trPr>
          <w:trHeight w:val="304"/>
        </w:trPr>
        <w:tc>
          <w:tcPr>
            <w:tcW w:w="7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tcPr>
          <w:p w14:paraId="62270B3C" w14:textId="77777777" w:rsidR="009F2039" w:rsidRPr="00DC2604" w:rsidRDefault="009F2039" w:rsidP="00EA0AEC">
            <w:pPr>
              <w:spacing w:after="0"/>
              <w:rPr>
                <w:rFonts w:ascii="Times New Roman" w:hAnsi="Times New Roman" w:cs="Times New Roman"/>
                <w:b/>
              </w:rPr>
            </w:pPr>
            <w:r w:rsidRPr="00DC2604">
              <w:rPr>
                <w:rFonts w:ascii="Times New Roman" w:hAnsi="Times New Roman" w:cs="Times New Roman"/>
                <w:b/>
              </w:rPr>
              <w:t>2. DRUŠTVENA ODRŽIVOST</w:t>
            </w:r>
          </w:p>
        </w:tc>
        <w:tc>
          <w:tcPr>
            <w:tcW w:w="3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vAlign w:val="center"/>
          </w:tcPr>
          <w:p w14:paraId="0EE6EFAA" w14:textId="77777777" w:rsidR="009F2039" w:rsidRPr="00DC2604" w:rsidRDefault="009F2039" w:rsidP="00EA0AEC">
            <w:pPr>
              <w:spacing w:after="0"/>
              <w:jc w:val="center"/>
              <w:rPr>
                <w:rFonts w:ascii="Times New Roman" w:hAnsi="Times New Roman" w:cs="Times New Roman"/>
                <w:b/>
              </w:rPr>
            </w:pPr>
            <w:r w:rsidRPr="00DC2604">
              <w:rPr>
                <w:rFonts w:ascii="Times New Roman" w:hAnsi="Times New Roman" w:cs="Times New Roman"/>
                <w:b/>
              </w:rPr>
              <w:t>Max 3</w:t>
            </w:r>
            <w:r>
              <w:rPr>
                <w:rFonts w:ascii="Times New Roman" w:hAnsi="Times New Roman" w:cs="Times New Roman"/>
                <w:b/>
              </w:rPr>
              <w:t>5</w:t>
            </w:r>
            <w:r w:rsidRPr="00DC2604">
              <w:rPr>
                <w:rFonts w:ascii="Times New Roman" w:hAnsi="Times New Roman" w:cs="Times New Roman"/>
                <w:b/>
              </w:rPr>
              <w:t xml:space="preserve"> bodova</w:t>
            </w:r>
          </w:p>
        </w:tc>
      </w:tr>
      <w:tr w:rsidR="009F2039" w:rsidRPr="00DC2604" w14:paraId="33C559E1" w14:textId="77777777" w:rsidTr="794D3493">
        <w:trPr>
          <w:trHeight w:val="1009"/>
        </w:trPr>
        <w:tc>
          <w:tcPr>
            <w:tcW w:w="7011" w:type="dxa"/>
          </w:tcPr>
          <w:p w14:paraId="28049156" w14:textId="77777777" w:rsidR="009F2039" w:rsidRPr="00A21479" w:rsidRDefault="009F2039" w:rsidP="00EA0AEC">
            <w:pPr>
              <w:widowControl w:val="0"/>
              <w:autoSpaceDE w:val="0"/>
              <w:autoSpaceDN w:val="0"/>
              <w:spacing w:after="0" w:line="242" w:lineRule="auto"/>
              <w:rPr>
                <w:rFonts w:ascii="Times New Roman" w:eastAsia="Times New Roman" w:hAnsi="Times New Roman" w:cs="Times New Roman"/>
              </w:rPr>
            </w:pPr>
            <w:r>
              <w:rPr>
                <w:rFonts w:ascii="Times New Roman" w:eastAsia="Times New Roman" w:hAnsi="Times New Roman" w:cs="Times New Roman"/>
              </w:rPr>
              <w:t xml:space="preserve">2.1. </w:t>
            </w:r>
            <w:r w:rsidRPr="00A21479">
              <w:rPr>
                <w:rFonts w:ascii="Times New Roman" w:eastAsia="Times New Roman" w:hAnsi="Times New Roman" w:cs="Times New Roman"/>
              </w:rPr>
              <w:t xml:space="preserve">Projekt se provodi na potpomognutom području ili područjima s razvojnim posebnostima: brdsko-planinskom području ili otoku </w:t>
            </w:r>
          </w:p>
          <w:p w14:paraId="52486882" w14:textId="77777777" w:rsidR="009F2039" w:rsidRPr="00A21479" w:rsidRDefault="009F2039" w:rsidP="009F2039">
            <w:pPr>
              <w:pStyle w:val="ListParagraph"/>
              <w:widowControl w:val="0"/>
              <w:numPr>
                <w:ilvl w:val="0"/>
                <w:numId w:val="28"/>
              </w:numPr>
              <w:autoSpaceDE w:val="0"/>
              <w:autoSpaceDN w:val="0"/>
              <w:spacing w:after="0" w:line="240" w:lineRule="auto"/>
              <w:rPr>
                <w:rFonts w:ascii="Times New Roman" w:eastAsia="Times New Roman" w:hAnsi="Times New Roman" w:cs="Times New Roman"/>
              </w:rPr>
            </w:pPr>
            <w:r w:rsidRPr="00A21479">
              <w:rPr>
                <w:rFonts w:ascii="Times New Roman" w:eastAsia="Times New Roman" w:hAnsi="Times New Roman" w:cs="Times New Roman"/>
              </w:rPr>
              <w:t>NE = 0 bodova</w:t>
            </w:r>
          </w:p>
          <w:p w14:paraId="3EDE1C04" w14:textId="77777777" w:rsidR="009F2039" w:rsidRPr="00A21479" w:rsidRDefault="009F2039" w:rsidP="009F2039">
            <w:pPr>
              <w:pStyle w:val="ListParagraph"/>
              <w:widowControl w:val="0"/>
              <w:numPr>
                <w:ilvl w:val="0"/>
                <w:numId w:val="28"/>
              </w:numPr>
              <w:autoSpaceDE w:val="0"/>
              <w:autoSpaceDN w:val="0"/>
              <w:spacing w:after="0" w:line="242" w:lineRule="auto"/>
              <w:rPr>
                <w:rFonts w:ascii="Times New Roman" w:eastAsia="Times New Roman" w:hAnsi="Times New Roman" w:cs="Times New Roman"/>
              </w:rPr>
            </w:pPr>
            <w:r w:rsidRPr="00A21479">
              <w:rPr>
                <w:rFonts w:ascii="Times New Roman" w:eastAsia="Times New Roman" w:hAnsi="Times New Roman" w:cs="Times New Roman"/>
              </w:rPr>
              <w:t xml:space="preserve">DA = </w:t>
            </w:r>
            <w:r>
              <w:rPr>
                <w:rFonts w:ascii="Times New Roman" w:eastAsia="Times New Roman" w:hAnsi="Times New Roman" w:cs="Times New Roman"/>
              </w:rPr>
              <w:t>5</w:t>
            </w:r>
            <w:r w:rsidRPr="00A21479">
              <w:rPr>
                <w:rFonts w:ascii="Times New Roman" w:eastAsia="Times New Roman" w:hAnsi="Times New Roman" w:cs="Times New Roman"/>
              </w:rPr>
              <w:t xml:space="preserve"> bod</w:t>
            </w:r>
            <w:r>
              <w:rPr>
                <w:rFonts w:ascii="Times New Roman" w:eastAsia="Times New Roman" w:hAnsi="Times New Roman" w:cs="Times New Roman"/>
              </w:rPr>
              <w:t>ova</w:t>
            </w:r>
          </w:p>
          <w:p w14:paraId="69E5A8A8" w14:textId="77777777" w:rsidR="009F2039" w:rsidRPr="00A21479" w:rsidRDefault="009F2039" w:rsidP="00EA0AEC">
            <w:pPr>
              <w:widowControl w:val="0"/>
              <w:autoSpaceDE w:val="0"/>
              <w:autoSpaceDN w:val="0"/>
              <w:spacing w:after="0" w:line="242" w:lineRule="auto"/>
              <w:rPr>
                <w:rFonts w:ascii="Times New Roman" w:eastAsia="Times New Roman" w:hAnsi="Times New Roman" w:cs="Times New Roman"/>
              </w:rPr>
            </w:pPr>
          </w:p>
          <w:p w14:paraId="2A8421C1" w14:textId="77777777" w:rsidR="009F2039" w:rsidRPr="00DC2604" w:rsidRDefault="009F2039" w:rsidP="00EA0AEC">
            <w:pPr>
              <w:widowControl w:val="0"/>
              <w:autoSpaceDE w:val="0"/>
              <w:autoSpaceDN w:val="0"/>
              <w:spacing w:after="0" w:line="240" w:lineRule="auto"/>
              <w:rPr>
                <w:rFonts w:ascii="Times New Roman" w:eastAsia="Times New Roman" w:hAnsi="Times New Roman" w:cs="Times New Roman"/>
              </w:rPr>
            </w:pPr>
            <w:r w:rsidRPr="00A21479">
              <w:rPr>
                <w:rFonts w:ascii="Times New Roman" w:eastAsia="Times New Roman" w:hAnsi="Times New Roman" w:cs="Times New Roman"/>
                <w:i/>
              </w:rPr>
              <w:t>Napomena: Projektni prijedlog ne može ostvariti bod u ovom kriteriju ukoliko se sve aktivnosti u okviru projektnog prijedloga ne provode na tom području.</w:t>
            </w:r>
          </w:p>
        </w:tc>
        <w:tc>
          <w:tcPr>
            <w:tcW w:w="1846" w:type="dxa"/>
            <w:tcBorders>
              <w:right w:val="single" w:sz="4" w:space="0" w:color="auto"/>
            </w:tcBorders>
            <w:vAlign w:val="center"/>
          </w:tcPr>
          <w:p w14:paraId="2A0FB218" w14:textId="77777777" w:rsidR="009F2039" w:rsidRPr="00DC2604" w:rsidRDefault="009F2039" w:rsidP="00EA0AEC">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c>
          <w:tcPr>
            <w:tcW w:w="1775" w:type="dxa"/>
            <w:tcBorders>
              <w:left w:val="single" w:sz="4" w:space="0" w:color="auto"/>
            </w:tcBorders>
            <w:vAlign w:val="center"/>
          </w:tcPr>
          <w:p w14:paraId="37301969" w14:textId="77777777" w:rsidR="009F2039" w:rsidRDefault="009F2039" w:rsidP="00EA0AEC">
            <w:pPr>
              <w:jc w:val="center"/>
              <w:rPr>
                <w:rFonts w:ascii="Times New Roman" w:eastAsia="MS Mincho" w:hAnsi="Times New Roman" w:cs="Times New Roman"/>
              </w:rPr>
            </w:pPr>
            <w:r w:rsidRPr="00E53ABC">
              <w:rPr>
                <w:rFonts w:ascii="Times New Roman" w:eastAsia="MS Mincho" w:hAnsi="Times New Roman" w:cs="Times New Roman"/>
              </w:rPr>
              <w:t>Prijavni obrazac</w:t>
            </w:r>
            <w:r w:rsidRPr="00A21479">
              <w:rPr>
                <w:rFonts w:ascii="Times New Roman" w:eastAsia="MS Mincho" w:hAnsi="Times New Roman" w:cs="Times New Roman"/>
                <w:b/>
              </w:rPr>
              <w:t xml:space="preserve"> </w:t>
            </w:r>
          </w:p>
          <w:p w14:paraId="4B4BB10D" w14:textId="77777777" w:rsidR="009F2039" w:rsidRPr="00E53ABC" w:rsidRDefault="009F2039" w:rsidP="00EA0AEC">
            <w:pPr>
              <w:jc w:val="center"/>
              <w:rPr>
                <w:rFonts w:ascii="Times New Roman" w:eastAsia="MS Mincho" w:hAnsi="Times New Roman" w:cs="Times New Roman"/>
              </w:rPr>
            </w:pPr>
            <w:r w:rsidRPr="00E53ABC">
              <w:rPr>
                <w:rFonts w:ascii="Times New Roman" w:eastAsia="MS Mincho" w:hAnsi="Times New Roman" w:cs="Times New Roman"/>
              </w:rPr>
              <w:t>Projektna dokumentacija</w:t>
            </w:r>
          </w:p>
          <w:p w14:paraId="31D42CBF" w14:textId="77777777" w:rsidR="009F2039" w:rsidRPr="00F743E4" w:rsidRDefault="009F2039" w:rsidP="00EA0AEC">
            <w:pPr>
              <w:jc w:val="center"/>
              <w:rPr>
                <w:rFonts w:ascii="Times New Roman" w:eastAsia="MS Mincho" w:hAnsi="Times New Roman" w:cs="Times New Roman"/>
                <w:b/>
              </w:rPr>
            </w:pPr>
            <w:r w:rsidRPr="00E53ABC">
              <w:rPr>
                <w:rFonts w:ascii="Times New Roman" w:eastAsia="MS Mincho" w:hAnsi="Times New Roman" w:cs="Times New Roman"/>
              </w:rPr>
              <w:t>Drugi izvori</w:t>
            </w:r>
          </w:p>
        </w:tc>
      </w:tr>
      <w:tr w:rsidR="009F2039" w:rsidRPr="00DC2604" w14:paraId="71BE7878" w14:textId="77777777" w:rsidTr="794D3493">
        <w:trPr>
          <w:trHeight w:val="1009"/>
        </w:trPr>
        <w:tc>
          <w:tcPr>
            <w:tcW w:w="7011" w:type="dxa"/>
          </w:tcPr>
          <w:p w14:paraId="3515D2F2" w14:textId="35FBB346" w:rsidR="009F2039" w:rsidRDefault="009F2039" w:rsidP="00EA0AEC">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2.2. </w:t>
            </w:r>
            <w:r w:rsidRPr="005D2C4E">
              <w:rPr>
                <w:rFonts w:ascii="Times New Roman" w:eastAsia="Times New Roman" w:hAnsi="Times New Roman" w:cs="Times New Roman"/>
              </w:rPr>
              <w:t>Projektom su st</w:t>
            </w:r>
            <w:r w:rsidR="00E46B30">
              <w:rPr>
                <w:rFonts w:ascii="Times New Roman" w:eastAsia="Times New Roman" w:hAnsi="Times New Roman" w:cs="Times New Roman"/>
              </w:rPr>
              <w:t>vorena radna mjesta u godini m+3</w:t>
            </w:r>
            <w:r w:rsidRPr="005D2C4E">
              <w:rPr>
                <w:rFonts w:ascii="Times New Roman" w:eastAsia="Times New Roman" w:hAnsi="Times New Roman" w:cs="Times New Roman"/>
              </w:rPr>
              <w:t xml:space="preserve"> </w:t>
            </w:r>
          </w:p>
          <w:p w14:paraId="214A6F53" w14:textId="77777777" w:rsidR="009F2039" w:rsidRDefault="009F2039" w:rsidP="00EA0AEC">
            <w:pPr>
              <w:widowControl w:val="0"/>
              <w:autoSpaceDE w:val="0"/>
              <w:autoSpaceDN w:val="0"/>
              <w:spacing w:after="0" w:line="240" w:lineRule="auto"/>
              <w:rPr>
                <w:rFonts w:ascii="Times New Roman" w:eastAsia="Times New Roman" w:hAnsi="Times New Roman" w:cs="Times New Roman"/>
              </w:rPr>
            </w:pPr>
          </w:p>
          <w:p w14:paraId="3F9D7BB9" w14:textId="77777777" w:rsidR="009F2039" w:rsidRDefault="009F2039" w:rsidP="009F2039">
            <w:pPr>
              <w:pStyle w:val="ListParagraph"/>
              <w:widowControl w:val="0"/>
              <w:numPr>
                <w:ilvl w:val="0"/>
                <w:numId w:val="31"/>
              </w:numPr>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Nema stvaranja novih radnih mjesta: 0 bodova</w:t>
            </w:r>
          </w:p>
          <w:p w14:paraId="17A0475E" w14:textId="77777777" w:rsidR="009F2039" w:rsidRPr="00DB6382" w:rsidRDefault="009F2039" w:rsidP="009F2039">
            <w:pPr>
              <w:pStyle w:val="ListParagraph"/>
              <w:widowControl w:val="0"/>
              <w:numPr>
                <w:ilvl w:val="0"/>
                <w:numId w:val="31"/>
              </w:numPr>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Za</w:t>
            </w:r>
            <w:r w:rsidRPr="00DB6382">
              <w:rPr>
                <w:rFonts w:ascii="Times New Roman" w:eastAsia="Times New Roman" w:hAnsi="Times New Roman" w:cs="Times New Roman"/>
              </w:rPr>
              <w:t xml:space="preserve"> s</w:t>
            </w:r>
            <w:r>
              <w:rPr>
                <w:rFonts w:ascii="Times New Roman" w:eastAsia="Times New Roman" w:hAnsi="Times New Roman" w:cs="Times New Roman"/>
              </w:rPr>
              <w:t>vako</w:t>
            </w:r>
            <w:r w:rsidRPr="00DB6382">
              <w:rPr>
                <w:rFonts w:ascii="Times New Roman" w:eastAsia="Times New Roman" w:hAnsi="Times New Roman" w:cs="Times New Roman"/>
              </w:rPr>
              <w:t xml:space="preserve"> projektom stvoreno 1 </w:t>
            </w:r>
            <w:r w:rsidRPr="002550E7">
              <w:rPr>
                <w:rFonts w:ascii="Times New Roman" w:eastAsia="Times New Roman" w:hAnsi="Times New Roman" w:cs="Times New Roman"/>
                <w:strike/>
              </w:rPr>
              <w:t>neto</w:t>
            </w:r>
            <w:r w:rsidRPr="00DB6382">
              <w:rPr>
                <w:rFonts w:ascii="Times New Roman" w:eastAsia="Times New Roman" w:hAnsi="Times New Roman" w:cs="Times New Roman"/>
              </w:rPr>
              <w:t xml:space="preserve"> radno mjesto – </w:t>
            </w:r>
            <w:r>
              <w:rPr>
                <w:rFonts w:ascii="Times New Roman" w:eastAsia="Times New Roman" w:hAnsi="Times New Roman" w:cs="Times New Roman"/>
              </w:rPr>
              <w:t>5</w:t>
            </w:r>
            <w:r w:rsidRPr="00DB6382">
              <w:rPr>
                <w:rFonts w:ascii="Times New Roman" w:eastAsia="Times New Roman" w:hAnsi="Times New Roman" w:cs="Times New Roman"/>
              </w:rPr>
              <w:t xml:space="preserve"> bod</w:t>
            </w:r>
            <w:r>
              <w:rPr>
                <w:rFonts w:ascii="Times New Roman" w:eastAsia="Times New Roman" w:hAnsi="Times New Roman" w:cs="Times New Roman"/>
              </w:rPr>
              <w:t>ova</w:t>
            </w:r>
            <w:r w:rsidRPr="00DB6382">
              <w:rPr>
                <w:rFonts w:ascii="Times New Roman" w:eastAsia="Times New Roman" w:hAnsi="Times New Roman" w:cs="Times New Roman"/>
              </w:rPr>
              <w:t xml:space="preserve"> (do ukupno </w:t>
            </w:r>
            <w:r>
              <w:rPr>
                <w:rFonts w:ascii="Times New Roman" w:eastAsia="Times New Roman" w:hAnsi="Times New Roman" w:cs="Times New Roman"/>
              </w:rPr>
              <w:t>20 bodova</w:t>
            </w:r>
            <w:r w:rsidRPr="00DB6382">
              <w:rPr>
                <w:rFonts w:ascii="Times New Roman" w:eastAsia="Times New Roman" w:hAnsi="Times New Roman" w:cs="Times New Roman"/>
              </w:rPr>
              <w:t>)</w:t>
            </w:r>
          </w:p>
        </w:tc>
        <w:tc>
          <w:tcPr>
            <w:tcW w:w="1846" w:type="dxa"/>
            <w:tcBorders>
              <w:right w:val="single" w:sz="4" w:space="0" w:color="auto"/>
            </w:tcBorders>
            <w:vAlign w:val="center"/>
          </w:tcPr>
          <w:p w14:paraId="7ADEAED9" w14:textId="77777777" w:rsidR="009F2039" w:rsidRPr="00DC2604" w:rsidRDefault="009F2039" w:rsidP="00EA0AEC">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rPr>
              <w:t>0-20</w:t>
            </w:r>
          </w:p>
        </w:tc>
        <w:tc>
          <w:tcPr>
            <w:tcW w:w="1775" w:type="dxa"/>
            <w:tcBorders>
              <w:left w:val="single" w:sz="4" w:space="0" w:color="auto"/>
            </w:tcBorders>
            <w:vAlign w:val="center"/>
          </w:tcPr>
          <w:p w14:paraId="4BE6A288" w14:textId="77777777" w:rsidR="009F2039" w:rsidRDefault="009F2039" w:rsidP="00EA0AEC">
            <w:pPr>
              <w:jc w:val="center"/>
              <w:rPr>
                <w:rFonts w:ascii="Times New Roman" w:eastAsia="MS Mincho" w:hAnsi="Times New Roman" w:cs="Times New Roman"/>
              </w:rPr>
            </w:pPr>
            <w:r w:rsidRPr="00E53ABC">
              <w:rPr>
                <w:rFonts w:ascii="Times New Roman" w:eastAsia="MS Mincho" w:hAnsi="Times New Roman" w:cs="Times New Roman"/>
              </w:rPr>
              <w:t>Prijavni obrazac</w:t>
            </w:r>
            <w:r w:rsidRPr="005D2C4E">
              <w:rPr>
                <w:rFonts w:ascii="Times New Roman" w:eastAsia="MS Mincho" w:hAnsi="Times New Roman" w:cs="Times New Roman"/>
                <w:b/>
              </w:rPr>
              <w:t xml:space="preserve"> </w:t>
            </w:r>
          </w:p>
          <w:p w14:paraId="69F6243B" w14:textId="77777777" w:rsidR="009F2039" w:rsidRDefault="009F2039" w:rsidP="00EA0AEC">
            <w:pPr>
              <w:jc w:val="center"/>
              <w:rPr>
                <w:rFonts w:ascii="Times New Roman" w:hAnsi="Times New Roman" w:cs="Times New Roman"/>
              </w:rPr>
            </w:pPr>
            <w:r>
              <w:rPr>
                <w:rFonts w:ascii="Times New Roman" w:hAnsi="Times New Roman" w:cs="Times New Roman"/>
              </w:rPr>
              <w:t>Projektna dokumentacija</w:t>
            </w:r>
          </w:p>
          <w:p w14:paraId="22D8C9B2" w14:textId="77777777" w:rsidR="009F2039" w:rsidRPr="00DC2604" w:rsidRDefault="009F2039" w:rsidP="00EA0AEC">
            <w:pPr>
              <w:jc w:val="center"/>
              <w:rPr>
                <w:rFonts w:ascii="Times New Roman" w:eastAsia="Times New Roman" w:hAnsi="Times New Roman" w:cs="Times New Roman"/>
              </w:rPr>
            </w:pPr>
            <w:r>
              <w:rPr>
                <w:rFonts w:ascii="Times New Roman" w:hAnsi="Times New Roman" w:cs="Times New Roman"/>
              </w:rPr>
              <w:t>Drugi izvori</w:t>
            </w:r>
          </w:p>
        </w:tc>
      </w:tr>
      <w:tr w:rsidR="009F2039" w:rsidRPr="00DC2604" w14:paraId="65A3576F" w14:textId="77777777" w:rsidTr="794D3493">
        <w:trPr>
          <w:trHeight w:val="304"/>
        </w:trPr>
        <w:tc>
          <w:tcPr>
            <w:tcW w:w="7011" w:type="dxa"/>
          </w:tcPr>
          <w:p w14:paraId="33208663" w14:textId="00EB95E7" w:rsidR="009F2039" w:rsidRPr="00134FA0" w:rsidRDefault="009F2039" w:rsidP="00EA0AEC">
            <w:pPr>
              <w:widowControl w:val="0"/>
              <w:autoSpaceDE w:val="0"/>
              <w:autoSpaceDN w:val="0"/>
              <w:spacing w:after="0" w:line="240" w:lineRule="auto"/>
              <w:rPr>
                <w:rFonts w:ascii="Times New Roman" w:eastAsia="Times New Roman" w:hAnsi="Times New Roman" w:cs="Times New Roman"/>
                <w:b/>
                <w:i/>
              </w:rPr>
            </w:pPr>
            <w:r>
              <w:rPr>
                <w:rFonts w:ascii="Times New Roman" w:eastAsia="Times New Roman" w:hAnsi="Times New Roman" w:cs="Times New Roman"/>
              </w:rPr>
              <w:t>2.3. Projektom je predviđena barem jedna specifična</w:t>
            </w:r>
            <w:r w:rsidRPr="00134FA0">
              <w:rPr>
                <w:rFonts w:ascii="Times New Roman" w:eastAsia="Times New Roman" w:hAnsi="Times New Roman" w:cs="Times New Roman"/>
              </w:rPr>
              <w:t xml:space="preserve"> aktivnost prilagodbe objekata i opreme koja osigurava poboljšanu dostupnost za osobe s invaliditetom </w:t>
            </w:r>
            <w:r w:rsidR="00986C71">
              <w:rPr>
                <w:rFonts w:ascii="Times New Roman" w:eastAsia="Times New Roman" w:hAnsi="Times New Roman" w:cs="Times New Roman"/>
              </w:rPr>
              <w:t xml:space="preserve">iznad </w:t>
            </w:r>
            <w:r w:rsidRPr="00134FA0">
              <w:rPr>
                <w:rFonts w:ascii="Times New Roman" w:eastAsia="Times New Roman" w:hAnsi="Times New Roman" w:cs="Times New Roman"/>
              </w:rPr>
              <w:t>propisanog minimu</w:t>
            </w:r>
            <w:r>
              <w:rPr>
                <w:rFonts w:ascii="Times New Roman" w:eastAsia="Times New Roman" w:hAnsi="Times New Roman" w:cs="Times New Roman"/>
              </w:rPr>
              <w:t>ma poštivanja zakonskih odredbi</w:t>
            </w:r>
          </w:p>
          <w:p w14:paraId="01D041EF" w14:textId="77777777" w:rsidR="009F2039" w:rsidRPr="00134FA0" w:rsidRDefault="009F2039" w:rsidP="009F2039">
            <w:pPr>
              <w:pStyle w:val="ListParagraph"/>
              <w:widowControl w:val="0"/>
              <w:numPr>
                <w:ilvl w:val="0"/>
                <w:numId w:val="48"/>
              </w:numPr>
              <w:autoSpaceDE w:val="0"/>
              <w:autoSpaceDN w:val="0"/>
              <w:spacing w:after="0" w:line="240" w:lineRule="auto"/>
              <w:ind w:left="787"/>
              <w:rPr>
                <w:rFonts w:ascii="Times New Roman" w:eastAsia="Times New Roman" w:hAnsi="Times New Roman" w:cs="Times New Roman"/>
              </w:rPr>
            </w:pPr>
            <w:r w:rsidRPr="00134FA0">
              <w:rPr>
                <w:rFonts w:ascii="Times New Roman" w:eastAsia="Times New Roman" w:hAnsi="Times New Roman" w:cs="Times New Roman"/>
              </w:rPr>
              <w:t>NE = 0 bodova</w:t>
            </w:r>
          </w:p>
          <w:p w14:paraId="2D7E299E" w14:textId="77777777" w:rsidR="009F2039" w:rsidRPr="00134FA0" w:rsidRDefault="009F2039" w:rsidP="009F2039">
            <w:pPr>
              <w:pStyle w:val="ListParagraph"/>
              <w:widowControl w:val="0"/>
              <w:numPr>
                <w:ilvl w:val="0"/>
                <w:numId w:val="48"/>
              </w:numPr>
              <w:tabs>
                <w:tab w:val="left" w:pos="787"/>
              </w:tabs>
              <w:autoSpaceDE w:val="0"/>
              <w:autoSpaceDN w:val="0"/>
              <w:spacing w:after="0" w:line="240" w:lineRule="auto"/>
              <w:ind w:left="787" w:right="92"/>
              <w:jc w:val="both"/>
              <w:rPr>
                <w:rFonts w:ascii="Times New Roman" w:eastAsia="Times New Roman" w:hAnsi="Times New Roman" w:cs="Times New Roman"/>
              </w:rPr>
            </w:pPr>
            <w:r>
              <w:rPr>
                <w:rFonts w:ascii="Times New Roman" w:eastAsia="Times New Roman" w:hAnsi="Times New Roman" w:cs="Times New Roman"/>
              </w:rPr>
              <w:t>DA = 10 bodova</w:t>
            </w:r>
          </w:p>
          <w:p w14:paraId="5C0F6A4A" w14:textId="77777777" w:rsidR="009F2039" w:rsidRPr="00DC2604" w:rsidRDefault="009F2039" w:rsidP="00EA0AEC">
            <w:pPr>
              <w:widowControl w:val="0"/>
              <w:tabs>
                <w:tab w:val="left" w:pos="554"/>
                <w:tab w:val="left" w:pos="555"/>
              </w:tabs>
              <w:autoSpaceDE w:val="0"/>
              <w:autoSpaceDN w:val="0"/>
              <w:spacing w:after="0" w:line="240" w:lineRule="auto"/>
              <w:ind w:right="92"/>
              <w:jc w:val="both"/>
              <w:rPr>
                <w:rFonts w:ascii="Times New Roman" w:eastAsia="Times New Roman" w:hAnsi="Times New Roman" w:cs="Times New Roman"/>
              </w:rPr>
            </w:pPr>
          </w:p>
        </w:tc>
        <w:tc>
          <w:tcPr>
            <w:tcW w:w="1846" w:type="dxa"/>
            <w:tcBorders>
              <w:right w:val="single" w:sz="4" w:space="0" w:color="auto"/>
            </w:tcBorders>
            <w:vAlign w:val="center"/>
          </w:tcPr>
          <w:p w14:paraId="566D8C32" w14:textId="77777777" w:rsidR="009F2039" w:rsidRPr="00DC2604" w:rsidRDefault="009F2039" w:rsidP="00EA0AEC">
            <w:pPr>
              <w:widowControl w:val="0"/>
              <w:autoSpaceDE w:val="0"/>
              <w:autoSpaceDN w:val="0"/>
              <w:spacing w:after="0" w:line="240" w:lineRule="auto"/>
              <w:ind w:right="206"/>
              <w:jc w:val="center"/>
              <w:rPr>
                <w:rFonts w:ascii="Times New Roman" w:eastAsia="Times New Roman" w:hAnsi="Times New Roman" w:cs="Times New Roman"/>
              </w:rPr>
            </w:pPr>
            <w:r>
              <w:rPr>
                <w:rFonts w:ascii="Times New Roman" w:eastAsia="Times New Roman" w:hAnsi="Times New Roman" w:cs="Times New Roman"/>
              </w:rPr>
              <w:t>0-10</w:t>
            </w:r>
          </w:p>
        </w:tc>
        <w:tc>
          <w:tcPr>
            <w:tcW w:w="1775" w:type="dxa"/>
            <w:tcBorders>
              <w:left w:val="single" w:sz="4" w:space="0" w:color="auto"/>
            </w:tcBorders>
            <w:vAlign w:val="center"/>
          </w:tcPr>
          <w:p w14:paraId="43A848E8" w14:textId="77777777" w:rsidR="009F2039" w:rsidRPr="00DC2604" w:rsidRDefault="009F2039" w:rsidP="00EA0AEC">
            <w:pPr>
              <w:widowControl w:val="0"/>
              <w:autoSpaceDE w:val="0"/>
              <w:autoSpaceDN w:val="0"/>
              <w:spacing w:after="0" w:line="240" w:lineRule="auto"/>
              <w:jc w:val="center"/>
              <w:rPr>
                <w:rFonts w:ascii="Times New Roman" w:eastAsia="Times New Roman" w:hAnsi="Times New Roman" w:cs="Times New Roman"/>
              </w:rPr>
            </w:pPr>
          </w:p>
          <w:p w14:paraId="2A01D7F4" w14:textId="77777777" w:rsidR="009F2039" w:rsidRDefault="009F2039" w:rsidP="00EA0AEC">
            <w:pPr>
              <w:jc w:val="center"/>
              <w:rPr>
                <w:rFonts w:ascii="Times New Roman" w:eastAsia="MS Mincho" w:hAnsi="Times New Roman" w:cs="Times New Roman"/>
              </w:rPr>
            </w:pPr>
            <w:r w:rsidRPr="003708EC">
              <w:rPr>
                <w:rFonts w:ascii="Times New Roman" w:eastAsia="MS Mincho" w:hAnsi="Times New Roman" w:cs="Times New Roman"/>
              </w:rPr>
              <w:t>Prijavni obrazac</w:t>
            </w:r>
            <w:r w:rsidRPr="00F743E4">
              <w:rPr>
                <w:rFonts w:ascii="Times New Roman" w:eastAsia="MS Mincho" w:hAnsi="Times New Roman" w:cs="Times New Roman"/>
                <w:b/>
              </w:rPr>
              <w:t xml:space="preserve"> </w:t>
            </w:r>
          </w:p>
          <w:p w14:paraId="23C68628" w14:textId="77777777" w:rsidR="009F2039" w:rsidRDefault="009F2039" w:rsidP="00EA0AEC">
            <w:pPr>
              <w:jc w:val="center"/>
              <w:rPr>
                <w:rFonts w:ascii="Times New Roman" w:eastAsia="Times New Roman" w:hAnsi="Times New Roman" w:cs="Times New Roman"/>
              </w:rPr>
            </w:pPr>
            <w:r>
              <w:rPr>
                <w:rFonts w:ascii="Times New Roman" w:eastAsia="Times New Roman" w:hAnsi="Times New Roman" w:cs="Times New Roman"/>
              </w:rPr>
              <w:t>Glavni projekt</w:t>
            </w:r>
          </w:p>
          <w:p w14:paraId="12157032" w14:textId="77777777" w:rsidR="009F2039" w:rsidRDefault="009F2039" w:rsidP="00EA0AEC">
            <w:pPr>
              <w:jc w:val="center"/>
              <w:rPr>
                <w:rFonts w:ascii="Times New Roman" w:eastAsia="MS Mincho" w:hAnsi="Times New Roman" w:cs="Times New Roman"/>
              </w:rPr>
            </w:pPr>
            <w:r>
              <w:rPr>
                <w:rFonts w:ascii="Times New Roman" w:eastAsia="MS Mincho" w:hAnsi="Times New Roman" w:cs="Times New Roman"/>
              </w:rPr>
              <w:t>Troškovnik</w:t>
            </w:r>
          </w:p>
          <w:p w14:paraId="5B7DE276" w14:textId="77777777" w:rsidR="009F2039" w:rsidRDefault="009F2039" w:rsidP="00EA0AEC">
            <w:pPr>
              <w:jc w:val="center"/>
              <w:rPr>
                <w:rFonts w:ascii="Times New Roman" w:hAnsi="Times New Roman" w:cs="Times New Roman"/>
              </w:rPr>
            </w:pPr>
            <w:r>
              <w:rPr>
                <w:rFonts w:ascii="Times New Roman" w:hAnsi="Times New Roman" w:cs="Times New Roman"/>
              </w:rPr>
              <w:t>Projektna dokumentacija</w:t>
            </w:r>
          </w:p>
          <w:p w14:paraId="0765C0D5" w14:textId="77777777" w:rsidR="009F2039" w:rsidRPr="002018D0" w:rsidRDefault="009F2039" w:rsidP="00EA0AEC">
            <w:pPr>
              <w:jc w:val="center"/>
              <w:rPr>
                <w:rFonts w:ascii="Times New Roman" w:eastAsia="MS Mincho" w:hAnsi="Times New Roman" w:cs="Times New Roman"/>
              </w:rPr>
            </w:pPr>
            <w:r>
              <w:rPr>
                <w:rFonts w:ascii="Times New Roman" w:hAnsi="Times New Roman" w:cs="Times New Roman"/>
              </w:rPr>
              <w:t>Drugi izvori</w:t>
            </w:r>
          </w:p>
        </w:tc>
      </w:tr>
      <w:tr w:rsidR="009F2039" w:rsidRPr="00DC2604" w14:paraId="207729CE" w14:textId="77777777" w:rsidTr="794D3493">
        <w:trPr>
          <w:trHeight w:val="246"/>
        </w:trPr>
        <w:tc>
          <w:tcPr>
            <w:tcW w:w="7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tcPr>
          <w:p w14:paraId="465E3609" w14:textId="77777777" w:rsidR="009F2039" w:rsidRPr="00DC2604" w:rsidRDefault="009F2039" w:rsidP="00EA0AEC">
            <w:pPr>
              <w:spacing w:after="0"/>
              <w:rPr>
                <w:rFonts w:ascii="Times New Roman" w:hAnsi="Times New Roman" w:cs="Times New Roman"/>
                <w:b/>
              </w:rPr>
            </w:pPr>
            <w:r w:rsidRPr="00DC2604">
              <w:rPr>
                <w:rFonts w:ascii="Times New Roman" w:hAnsi="Times New Roman" w:cs="Times New Roman"/>
                <w:b/>
              </w:rPr>
              <w:t>3. PROVEDBENI KAPACITETI</w:t>
            </w:r>
          </w:p>
        </w:tc>
        <w:tc>
          <w:tcPr>
            <w:tcW w:w="3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vAlign w:val="center"/>
          </w:tcPr>
          <w:p w14:paraId="274BC2A6" w14:textId="77777777" w:rsidR="009F2039" w:rsidRPr="00DC2604" w:rsidRDefault="009F2039" w:rsidP="00EA0AEC">
            <w:pPr>
              <w:spacing w:after="0"/>
              <w:jc w:val="center"/>
              <w:rPr>
                <w:rFonts w:ascii="Times New Roman" w:hAnsi="Times New Roman" w:cs="Times New Roman"/>
                <w:b/>
              </w:rPr>
            </w:pPr>
            <w:r w:rsidRPr="00DC2604">
              <w:rPr>
                <w:rFonts w:ascii="Times New Roman" w:hAnsi="Times New Roman" w:cs="Times New Roman"/>
                <w:b/>
              </w:rPr>
              <w:t>Max 10 bodova</w:t>
            </w:r>
          </w:p>
        </w:tc>
      </w:tr>
      <w:tr w:rsidR="009F2039" w:rsidRPr="00DC2604" w14:paraId="0D341653" w14:textId="77777777" w:rsidTr="794D3493">
        <w:trPr>
          <w:trHeight w:val="438"/>
        </w:trPr>
        <w:tc>
          <w:tcPr>
            <w:tcW w:w="7011" w:type="dxa"/>
          </w:tcPr>
          <w:p w14:paraId="168B92F7" w14:textId="3665C7E3" w:rsidR="009F2039" w:rsidRPr="00E453FA" w:rsidRDefault="009F2039" w:rsidP="00EA0AEC">
            <w:pPr>
              <w:widowControl w:val="0"/>
              <w:autoSpaceDE w:val="0"/>
              <w:autoSpaceDN w:val="0"/>
              <w:spacing w:after="0" w:line="240" w:lineRule="auto"/>
              <w:rPr>
                <w:rFonts w:ascii="Times New Roman" w:eastAsia="Times New Roman" w:hAnsi="Times New Roman" w:cs="Times New Roman"/>
              </w:rPr>
            </w:pPr>
            <w:r w:rsidRPr="00E453FA">
              <w:rPr>
                <w:rFonts w:ascii="Times New Roman" w:eastAsia="Times New Roman" w:hAnsi="Times New Roman" w:cs="Times New Roman"/>
              </w:rPr>
              <w:t xml:space="preserve">3.1. Voditelj projekta ima </w:t>
            </w:r>
            <w:r w:rsidR="00F16909" w:rsidRPr="00E453FA">
              <w:rPr>
                <w:rFonts w:ascii="Times New Roman" w:eastAsia="Times New Roman" w:hAnsi="Times New Roman" w:cs="Times New Roman"/>
              </w:rPr>
              <w:t>iskustv</w:t>
            </w:r>
            <w:r w:rsidR="00F16909">
              <w:rPr>
                <w:rFonts w:ascii="Times New Roman" w:eastAsia="Times New Roman" w:hAnsi="Times New Roman" w:cs="Times New Roman"/>
              </w:rPr>
              <w:t>a</w:t>
            </w:r>
            <w:r w:rsidR="00F16909" w:rsidRPr="00E453FA">
              <w:rPr>
                <w:rFonts w:ascii="Times New Roman" w:eastAsia="Times New Roman" w:hAnsi="Times New Roman" w:cs="Times New Roman"/>
              </w:rPr>
              <w:t xml:space="preserve"> </w:t>
            </w:r>
            <w:r w:rsidRPr="00E453FA">
              <w:rPr>
                <w:rFonts w:ascii="Times New Roman" w:eastAsia="Times New Roman" w:hAnsi="Times New Roman" w:cs="Times New Roman"/>
              </w:rPr>
              <w:t xml:space="preserve">u provedbi </w:t>
            </w:r>
            <w:r w:rsidR="00F16909" w:rsidRPr="00E453FA">
              <w:rPr>
                <w:rFonts w:ascii="Times New Roman" w:eastAsia="Times New Roman" w:hAnsi="Times New Roman" w:cs="Times New Roman"/>
              </w:rPr>
              <w:t>infrastrukturn</w:t>
            </w:r>
            <w:r w:rsidR="00F16909">
              <w:rPr>
                <w:rFonts w:ascii="Times New Roman" w:eastAsia="Times New Roman" w:hAnsi="Times New Roman" w:cs="Times New Roman"/>
              </w:rPr>
              <w:t>ih</w:t>
            </w:r>
            <w:r w:rsidR="00F16909" w:rsidRPr="00E453FA">
              <w:rPr>
                <w:rFonts w:ascii="Times New Roman" w:eastAsia="Times New Roman" w:hAnsi="Times New Roman" w:cs="Times New Roman"/>
              </w:rPr>
              <w:t xml:space="preserve"> </w:t>
            </w:r>
            <w:r w:rsidRPr="00E453FA">
              <w:rPr>
                <w:rFonts w:ascii="Times New Roman" w:eastAsia="Times New Roman" w:hAnsi="Times New Roman" w:cs="Times New Roman"/>
              </w:rPr>
              <w:t>projek</w:t>
            </w:r>
            <w:r w:rsidR="00F16909">
              <w:rPr>
                <w:rFonts w:ascii="Times New Roman" w:eastAsia="Times New Roman" w:hAnsi="Times New Roman" w:cs="Times New Roman"/>
              </w:rPr>
              <w:t>a</w:t>
            </w:r>
            <w:r w:rsidRPr="00E453FA">
              <w:rPr>
                <w:rFonts w:ascii="Times New Roman" w:eastAsia="Times New Roman" w:hAnsi="Times New Roman" w:cs="Times New Roman"/>
              </w:rPr>
              <w:t>ta</w:t>
            </w:r>
            <w:r w:rsidRPr="00E453FA">
              <w:rPr>
                <w:rFonts w:ascii="Times New Roman" w:eastAsia="Times New Roman" w:hAnsi="Times New Roman" w:cs="Times New Roman"/>
              </w:rPr>
              <w:tab/>
            </w:r>
          </w:p>
          <w:p w14:paraId="0391BA04" w14:textId="77777777" w:rsidR="009F2039" w:rsidRPr="00E453FA" w:rsidRDefault="009F2039" w:rsidP="00EA0AEC">
            <w:pPr>
              <w:widowControl w:val="0"/>
              <w:autoSpaceDE w:val="0"/>
              <w:autoSpaceDN w:val="0"/>
              <w:spacing w:after="0" w:line="240" w:lineRule="auto"/>
              <w:rPr>
                <w:rFonts w:ascii="Times New Roman" w:eastAsia="Times New Roman" w:hAnsi="Times New Roman" w:cs="Times New Roman"/>
              </w:rPr>
            </w:pPr>
          </w:p>
          <w:p w14:paraId="087B811E" w14:textId="61D34743" w:rsidR="00F16909" w:rsidRDefault="00F16909" w:rsidP="009F2039">
            <w:pPr>
              <w:pStyle w:val="ListParagraph"/>
              <w:widowControl w:val="0"/>
              <w:numPr>
                <w:ilvl w:val="0"/>
                <w:numId w:val="35"/>
              </w:numPr>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Nema iskustva u provedbi infrastrukturnih projekata = 0 bodova</w:t>
            </w:r>
          </w:p>
          <w:p w14:paraId="0899EC58" w14:textId="5776ED54" w:rsidR="009F2039" w:rsidRPr="00E453FA" w:rsidRDefault="009F2039" w:rsidP="009F2039">
            <w:pPr>
              <w:pStyle w:val="ListParagraph"/>
              <w:widowControl w:val="0"/>
              <w:numPr>
                <w:ilvl w:val="0"/>
                <w:numId w:val="35"/>
              </w:numPr>
              <w:autoSpaceDE w:val="0"/>
              <w:autoSpaceDN w:val="0"/>
              <w:spacing w:after="0" w:line="240" w:lineRule="auto"/>
              <w:rPr>
                <w:rFonts w:ascii="Times New Roman" w:eastAsia="Times New Roman" w:hAnsi="Times New Roman" w:cs="Times New Roman"/>
              </w:rPr>
            </w:pPr>
            <w:r w:rsidRPr="00E453FA">
              <w:rPr>
                <w:rFonts w:ascii="Times New Roman" w:eastAsia="Times New Roman" w:hAnsi="Times New Roman" w:cs="Times New Roman"/>
              </w:rPr>
              <w:lastRenderedPageBreak/>
              <w:t xml:space="preserve">1 </w:t>
            </w:r>
            <w:r>
              <w:rPr>
                <w:rFonts w:ascii="Times New Roman" w:eastAsia="Times New Roman" w:hAnsi="Times New Roman" w:cs="Times New Roman"/>
              </w:rPr>
              <w:t xml:space="preserve">do 3 </w:t>
            </w:r>
            <w:r w:rsidRPr="00E453FA">
              <w:rPr>
                <w:rFonts w:ascii="Times New Roman" w:eastAsia="Times New Roman" w:hAnsi="Times New Roman" w:cs="Times New Roman"/>
              </w:rPr>
              <w:t>završen</w:t>
            </w:r>
            <w:r>
              <w:rPr>
                <w:rFonts w:ascii="Times New Roman" w:eastAsia="Times New Roman" w:hAnsi="Times New Roman" w:cs="Times New Roman"/>
              </w:rPr>
              <w:t>a</w:t>
            </w:r>
            <w:r w:rsidRPr="00E453FA">
              <w:rPr>
                <w:rFonts w:ascii="Times New Roman" w:eastAsia="Times New Roman" w:hAnsi="Times New Roman" w:cs="Times New Roman"/>
              </w:rPr>
              <w:t xml:space="preserve"> projekt</w:t>
            </w:r>
            <w:r>
              <w:rPr>
                <w:rFonts w:ascii="Times New Roman" w:eastAsia="Times New Roman" w:hAnsi="Times New Roman" w:cs="Times New Roman"/>
              </w:rPr>
              <w:t>a = 5</w:t>
            </w:r>
            <w:r w:rsidRPr="00E453FA">
              <w:rPr>
                <w:rFonts w:ascii="Times New Roman" w:eastAsia="Times New Roman" w:hAnsi="Times New Roman" w:cs="Times New Roman"/>
              </w:rPr>
              <w:t xml:space="preserve"> bod</w:t>
            </w:r>
            <w:r>
              <w:rPr>
                <w:rFonts w:ascii="Times New Roman" w:eastAsia="Times New Roman" w:hAnsi="Times New Roman" w:cs="Times New Roman"/>
              </w:rPr>
              <w:t>ova</w:t>
            </w:r>
          </w:p>
          <w:p w14:paraId="140CAAFD" w14:textId="77777777" w:rsidR="009F2039" w:rsidRPr="00E453FA" w:rsidRDefault="009F2039" w:rsidP="009F2039">
            <w:pPr>
              <w:pStyle w:val="ListParagraph"/>
              <w:widowControl w:val="0"/>
              <w:numPr>
                <w:ilvl w:val="0"/>
                <w:numId w:val="35"/>
              </w:numPr>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4 i više</w:t>
            </w:r>
            <w:r w:rsidRPr="00E453FA">
              <w:rPr>
                <w:rFonts w:ascii="Times New Roman" w:eastAsia="Times New Roman" w:hAnsi="Times New Roman" w:cs="Times New Roman"/>
              </w:rPr>
              <w:t xml:space="preserve"> završena projekta = </w:t>
            </w:r>
            <w:r>
              <w:rPr>
                <w:rFonts w:ascii="Times New Roman" w:eastAsia="Times New Roman" w:hAnsi="Times New Roman" w:cs="Times New Roman"/>
              </w:rPr>
              <w:t>10 bodova</w:t>
            </w:r>
          </w:p>
          <w:p w14:paraId="4508562B" w14:textId="77777777" w:rsidR="009F2039" w:rsidRPr="00DC2604" w:rsidRDefault="009F2039" w:rsidP="00EA0AEC">
            <w:pPr>
              <w:widowControl w:val="0"/>
              <w:autoSpaceDE w:val="0"/>
              <w:autoSpaceDN w:val="0"/>
              <w:spacing w:after="0" w:line="240" w:lineRule="auto"/>
              <w:rPr>
                <w:rFonts w:ascii="Times New Roman" w:eastAsia="Times New Roman" w:hAnsi="Times New Roman" w:cs="Times New Roman"/>
              </w:rPr>
            </w:pPr>
          </w:p>
        </w:tc>
        <w:tc>
          <w:tcPr>
            <w:tcW w:w="1846" w:type="dxa"/>
            <w:tcBorders>
              <w:right w:val="single" w:sz="4" w:space="0" w:color="auto"/>
            </w:tcBorders>
            <w:vAlign w:val="center"/>
          </w:tcPr>
          <w:p w14:paraId="6BDE9A8B" w14:textId="77777777" w:rsidR="009F2039" w:rsidRPr="00DC2604" w:rsidRDefault="009F2039" w:rsidP="00EA0AEC">
            <w:pPr>
              <w:widowControl w:val="0"/>
              <w:autoSpaceDE w:val="0"/>
              <w:autoSpaceDN w:val="0"/>
              <w:spacing w:after="0" w:line="240" w:lineRule="auto"/>
              <w:jc w:val="center"/>
              <w:rPr>
                <w:rFonts w:ascii="Times New Roman" w:eastAsia="Times New Roman" w:hAnsi="Times New Roman" w:cs="Times New Roman"/>
              </w:rPr>
            </w:pPr>
            <w:r w:rsidRPr="00E453FA">
              <w:rPr>
                <w:rFonts w:ascii="Times New Roman" w:eastAsia="Times New Roman" w:hAnsi="Times New Roman" w:cs="Times New Roman"/>
              </w:rPr>
              <w:lastRenderedPageBreak/>
              <w:t>0-</w:t>
            </w:r>
            <w:r>
              <w:rPr>
                <w:rFonts w:ascii="Times New Roman" w:eastAsia="Times New Roman" w:hAnsi="Times New Roman" w:cs="Times New Roman"/>
              </w:rPr>
              <w:t>10</w:t>
            </w:r>
          </w:p>
        </w:tc>
        <w:tc>
          <w:tcPr>
            <w:tcW w:w="1775" w:type="dxa"/>
            <w:tcBorders>
              <w:left w:val="single" w:sz="4" w:space="0" w:color="auto"/>
            </w:tcBorders>
            <w:vAlign w:val="center"/>
          </w:tcPr>
          <w:p w14:paraId="55DBA80D" w14:textId="77777777" w:rsidR="009F2039" w:rsidRPr="00E453FA" w:rsidRDefault="009F2039" w:rsidP="00EA0AEC">
            <w:pPr>
              <w:jc w:val="center"/>
              <w:rPr>
                <w:rFonts w:ascii="Times New Roman" w:hAnsi="Times New Roman" w:cs="Times New Roman"/>
              </w:rPr>
            </w:pPr>
            <w:r w:rsidRPr="003708EC">
              <w:rPr>
                <w:rFonts w:ascii="Times New Roman" w:eastAsia="MS Mincho" w:hAnsi="Times New Roman" w:cs="Times New Roman"/>
              </w:rPr>
              <w:t>Prijavni obrazac</w:t>
            </w:r>
            <w:r w:rsidRPr="00E453FA">
              <w:rPr>
                <w:rFonts w:ascii="Times New Roman" w:eastAsia="MS Mincho" w:hAnsi="Times New Roman" w:cs="Times New Roman"/>
                <w:b/>
              </w:rPr>
              <w:t xml:space="preserve"> </w:t>
            </w:r>
          </w:p>
          <w:p w14:paraId="66CAE7BE" w14:textId="77777777" w:rsidR="009F2039" w:rsidRDefault="009F2039" w:rsidP="00EA0AEC">
            <w:pPr>
              <w:jc w:val="center"/>
              <w:rPr>
                <w:rFonts w:ascii="Times New Roman" w:hAnsi="Times New Roman" w:cs="Times New Roman"/>
              </w:rPr>
            </w:pPr>
            <w:r w:rsidRPr="00E453FA">
              <w:rPr>
                <w:rFonts w:ascii="Times New Roman" w:hAnsi="Times New Roman" w:cs="Times New Roman"/>
              </w:rPr>
              <w:lastRenderedPageBreak/>
              <w:t>Životopis voditelja projekta</w:t>
            </w:r>
          </w:p>
          <w:p w14:paraId="112948E1" w14:textId="77777777" w:rsidR="009F2039" w:rsidRDefault="009F2039" w:rsidP="00EA0AEC">
            <w:pPr>
              <w:jc w:val="center"/>
              <w:rPr>
                <w:rFonts w:ascii="Times New Roman" w:hAnsi="Times New Roman" w:cs="Times New Roman"/>
              </w:rPr>
            </w:pPr>
            <w:r>
              <w:rPr>
                <w:rFonts w:ascii="Times New Roman" w:hAnsi="Times New Roman" w:cs="Times New Roman"/>
              </w:rPr>
              <w:t>Projektna dokumentacija</w:t>
            </w:r>
          </w:p>
          <w:p w14:paraId="77DDA5F1" w14:textId="77777777" w:rsidR="009F2039" w:rsidRPr="00DC2604" w:rsidRDefault="009F2039" w:rsidP="00EA0AEC">
            <w:pPr>
              <w:jc w:val="center"/>
              <w:rPr>
                <w:rFonts w:ascii="Times New Roman" w:hAnsi="Times New Roman" w:cs="Times New Roman"/>
              </w:rPr>
            </w:pPr>
            <w:r>
              <w:rPr>
                <w:rFonts w:ascii="Times New Roman" w:hAnsi="Times New Roman" w:cs="Times New Roman"/>
              </w:rPr>
              <w:t>Drugi izvori</w:t>
            </w:r>
          </w:p>
        </w:tc>
      </w:tr>
      <w:tr w:rsidR="009F2039" w:rsidRPr="00DC2604" w14:paraId="45E6F1D9" w14:textId="77777777" w:rsidTr="794D3493">
        <w:trPr>
          <w:trHeight w:val="135"/>
        </w:trPr>
        <w:tc>
          <w:tcPr>
            <w:tcW w:w="7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tcPr>
          <w:p w14:paraId="224926BA" w14:textId="77777777" w:rsidR="009F2039" w:rsidRPr="00DC2604" w:rsidRDefault="009F2039" w:rsidP="00EA0AEC">
            <w:pPr>
              <w:spacing w:after="0"/>
              <w:rPr>
                <w:rFonts w:ascii="Times New Roman" w:hAnsi="Times New Roman" w:cs="Times New Roman"/>
                <w:b/>
              </w:rPr>
            </w:pPr>
            <w:r w:rsidRPr="00DC2604">
              <w:rPr>
                <w:rFonts w:ascii="Times New Roman" w:hAnsi="Times New Roman" w:cs="Times New Roman"/>
                <w:b/>
              </w:rPr>
              <w:lastRenderedPageBreak/>
              <w:t>4. EKONOMSKI POKAZATELJI</w:t>
            </w:r>
          </w:p>
        </w:tc>
        <w:tc>
          <w:tcPr>
            <w:tcW w:w="3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vAlign w:val="center"/>
          </w:tcPr>
          <w:p w14:paraId="6B5F665D" w14:textId="77777777" w:rsidR="009F2039" w:rsidRPr="00DC2604" w:rsidRDefault="009F2039" w:rsidP="00EA0AEC">
            <w:pPr>
              <w:spacing w:after="0"/>
              <w:jc w:val="center"/>
              <w:rPr>
                <w:rFonts w:ascii="Times New Roman" w:hAnsi="Times New Roman" w:cs="Times New Roman"/>
                <w:b/>
              </w:rPr>
            </w:pPr>
            <w:r w:rsidRPr="00DC2604">
              <w:rPr>
                <w:rFonts w:ascii="Times New Roman" w:hAnsi="Times New Roman" w:cs="Times New Roman"/>
                <w:b/>
              </w:rPr>
              <w:t xml:space="preserve">Max </w:t>
            </w:r>
            <w:r>
              <w:rPr>
                <w:rFonts w:ascii="Times New Roman" w:hAnsi="Times New Roman" w:cs="Times New Roman"/>
                <w:b/>
              </w:rPr>
              <w:t>35</w:t>
            </w:r>
            <w:r w:rsidRPr="00DC2604">
              <w:rPr>
                <w:rFonts w:ascii="Times New Roman" w:hAnsi="Times New Roman" w:cs="Times New Roman"/>
                <w:b/>
              </w:rPr>
              <w:t xml:space="preserve"> bodova</w:t>
            </w:r>
          </w:p>
        </w:tc>
      </w:tr>
      <w:tr w:rsidR="009F2039" w:rsidRPr="00DC2604" w14:paraId="4985CDC9" w14:textId="77777777" w:rsidTr="794D3493">
        <w:trPr>
          <w:trHeight w:val="505"/>
        </w:trPr>
        <w:tc>
          <w:tcPr>
            <w:tcW w:w="7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7D8F99C" w14:textId="77777777" w:rsidR="009F2039" w:rsidRPr="005D2C4E" w:rsidRDefault="009F2039" w:rsidP="00EA0AEC">
            <w:pPr>
              <w:spacing w:after="0"/>
              <w:rPr>
                <w:rFonts w:ascii="Times New Roman" w:hAnsi="Times New Roman" w:cs="Times New Roman"/>
              </w:rPr>
            </w:pPr>
            <w:r w:rsidRPr="005D2C4E">
              <w:rPr>
                <w:rFonts w:ascii="Times New Roman" w:hAnsi="Times New Roman" w:cs="Times New Roman"/>
              </w:rPr>
              <w:t>4</w:t>
            </w:r>
            <w:r>
              <w:rPr>
                <w:rFonts w:ascii="Times New Roman" w:hAnsi="Times New Roman" w:cs="Times New Roman"/>
              </w:rPr>
              <w:t>.1. Turističko poslovanje u godini m+3 kojim se doprinosi cjelogodišnjem turizmu</w:t>
            </w:r>
            <w:r w:rsidRPr="005D2C4E">
              <w:rPr>
                <w:rFonts w:ascii="Times New Roman" w:hAnsi="Times New Roman" w:cs="Times New Roman"/>
              </w:rPr>
              <w:t xml:space="preserve">. </w:t>
            </w:r>
          </w:p>
          <w:p w14:paraId="69EC9F19" w14:textId="77777777" w:rsidR="009F2039" w:rsidRDefault="009F2039" w:rsidP="00EA0AEC">
            <w:pPr>
              <w:spacing w:after="0"/>
              <w:rPr>
                <w:rFonts w:ascii="Times New Roman" w:hAnsi="Times New Roman" w:cs="Times New Roman"/>
              </w:rPr>
            </w:pPr>
          </w:p>
          <w:p w14:paraId="35A08296" w14:textId="77777777" w:rsidR="009F2039" w:rsidRPr="00CB6E6A" w:rsidRDefault="009F2039" w:rsidP="00EA0AEC">
            <w:pPr>
              <w:spacing w:after="0"/>
              <w:rPr>
                <w:rFonts w:ascii="Times New Roman" w:hAnsi="Times New Roman" w:cs="Times New Roman"/>
              </w:rPr>
            </w:pPr>
            <w:r w:rsidRPr="00CB6E6A">
              <w:rPr>
                <w:rFonts w:ascii="Times New Roman" w:hAnsi="Times New Roman" w:cs="Times New Roman"/>
              </w:rPr>
              <w:t>Turistički objekt nakon ulaganja godišnje će poslovati</w:t>
            </w:r>
          </w:p>
          <w:p w14:paraId="526B1A89" w14:textId="3F0C0D7F" w:rsidR="003B38F3" w:rsidRPr="00397BBE" w:rsidRDefault="003B38F3" w:rsidP="00397BBE">
            <w:pPr>
              <w:pStyle w:val="ListParagraph"/>
              <w:numPr>
                <w:ilvl w:val="0"/>
                <w:numId w:val="37"/>
              </w:numPr>
              <w:spacing w:after="0"/>
              <w:rPr>
                <w:rFonts w:ascii="Times New Roman" w:hAnsi="Times New Roman" w:cs="Times New Roman"/>
              </w:rPr>
            </w:pPr>
            <w:r>
              <w:rPr>
                <w:rFonts w:ascii="Times New Roman" w:hAnsi="Times New Roman" w:cs="Times New Roman"/>
              </w:rPr>
              <w:t>do 6</w:t>
            </w:r>
            <w:r w:rsidRPr="00CB6E6A">
              <w:rPr>
                <w:rFonts w:ascii="Times New Roman" w:hAnsi="Times New Roman" w:cs="Times New Roman"/>
              </w:rPr>
              <w:t xml:space="preserve"> mjeseci</w:t>
            </w:r>
            <w:r>
              <w:rPr>
                <w:rFonts w:ascii="Times New Roman" w:hAnsi="Times New Roman" w:cs="Times New Roman"/>
              </w:rPr>
              <w:t xml:space="preserve"> (uključujući 6 mjeseci i 0 dana)</w:t>
            </w:r>
            <w:r w:rsidRPr="00CB6E6A">
              <w:rPr>
                <w:rFonts w:ascii="Times New Roman" w:hAnsi="Times New Roman" w:cs="Times New Roman"/>
              </w:rPr>
              <w:t xml:space="preserve"> = 0 bodova</w:t>
            </w:r>
            <w:r w:rsidRPr="794D3493">
              <w:rPr>
                <w:rFonts w:ascii="Times New Roman" w:hAnsi="Times New Roman" w:cs="Times New Roman"/>
              </w:rPr>
              <w:t xml:space="preserve"> </w:t>
            </w:r>
          </w:p>
          <w:p w14:paraId="4B9B64C1" w14:textId="3017721C" w:rsidR="009F2039" w:rsidRPr="00CB6E6A" w:rsidRDefault="003B38F3" w:rsidP="009F2039">
            <w:pPr>
              <w:pStyle w:val="ListParagraph"/>
              <w:numPr>
                <w:ilvl w:val="0"/>
                <w:numId w:val="37"/>
              </w:numPr>
              <w:spacing w:after="0"/>
              <w:rPr>
                <w:rFonts w:ascii="Times New Roman" w:hAnsi="Times New Roman" w:cs="Times New Roman"/>
              </w:rPr>
            </w:pPr>
            <w:r>
              <w:rPr>
                <w:rFonts w:ascii="Times New Roman" w:hAnsi="Times New Roman" w:cs="Times New Roman"/>
              </w:rPr>
              <w:t>više od 6</w:t>
            </w:r>
            <w:r w:rsidRPr="3A42B43C">
              <w:rPr>
                <w:rFonts w:ascii="Times New Roman" w:hAnsi="Times New Roman" w:cs="Times New Roman"/>
              </w:rPr>
              <w:t xml:space="preserve">  </w:t>
            </w:r>
            <w:r>
              <w:rPr>
                <w:rFonts w:ascii="Times New Roman" w:hAnsi="Times New Roman" w:cs="Times New Roman"/>
              </w:rPr>
              <w:t>do</w:t>
            </w:r>
            <w:r w:rsidRPr="3A42B43C">
              <w:rPr>
                <w:rFonts w:ascii="Times New Roman" w:hAnsi="Times New Roman" w:cs="Times New Roman"/>
              </w:rPr>
              <w:t xml:space="preserve"> 9 mjeseci </w:t>
            </w:r>
            <w:r w:rsidRPr="00E267F9">
              <w:rPr>
                <w:rFonts w:ascii="Times New Roman" w:hAnsi="Times New Roman" w:cs="Times New Roman"/>
              </w:rPr>
              <w:t xml:space="preserve">(uključujući </w:t>
            </w:r>
            <w:r>
              <w:rPr>
                <w:rFonts w:ascii="Times New Roman" w:hAnsi="Times New Roman" w:cs="Times New Roman"/>
              </w:rPr>
              <w:t>9</w:t>
            </w:r>
            <w:r w:rsidRPr="00E267F9">
              <w:rPr>
                <w:rFonts w:ascii="Times New Roman" w:hAnsi="Times New Roman" w:cs="Times New Roman"/>
              </w:rPr>
              <w:t xml:space="preserve"> mjeseci</w:t>
            </w:r>
            <w:r>
              <w:rPr>
                <w:rFonts w:ascii="Times New Roman" w:hAnsi="Times New Roman" w:cs="Times New Roman"/>
              </w:rPr>
              <w:t xml:space="preserve"> i 0 dana</w:t>
            </w:r>
            <w:r w:rsidRPr="00E267F9">
              <w:rPr>
                <w:rFonts w:ascii="Times New Roman" w:hAnsi="Times New Roman" w:cs="Times New Roman"/>
              </w:rPr>
              <w:t xml:space="preserve">) </w:t>
            </w:r>
            <w:r w:rsidR="009F2039" w:rsidRPr="794D3493">
              <w:rPr>
                <w:rFonts w:ascii="Times New Roman" w:hAnsi="Times New Roman" w:cs="Times New Roman"/>
              </w:rPr>
              <w:t>= 10 bodova</w:t>
            </w:r>
          </w:p>
          <w:p w14:paraId="23750FD7" w14:textId="23DF5D48" w:rsidR="009F2039" w:rsidRPr="00CB6E6A" w:rsidRDefault="003B38F3" w:rsidP="009F2039">
            <w:pPr>
              <w:pStyle w:val="ListParagraph"/>
              <w:numPr>
                <w:ilvl w:val="0"/>
                <w:numId w:val="36"/>
              </w:numPr>
              <w:spacing w:after="0"/>
              <w:rPr>
                <w:rFonts w:ascii="Times New Roman" w:hAnsi="Times New Roman" w:cs="Times New Roman"/>
              </w:rPr>
            </w:pPr>
            <w:r>
              <w:rPr>
                <w:rFonts w:ascii="Times New Roman" w:hAnsi="Times New Roman" w:cs="Times New Roman"/>
              </w:rPr>
              <w:t xml:space="preserve">više od 9 do 11 mjeseci (uključujući 11 mjeseci i 0 dana) </w:t>
            </w:r>
            <w:r w:rsidR="009F2039" w:rsidRPr="00CB6E6A">
              <w:rPr>
                <w:rFonts w:ascii="Times New Roman" w:hAnsi="Times New Roman" w:cs="Times New Roman"/>
              </w:rPr>
              <w:t xml:space="preserve">= </w:t>
            </w:r>
            <w:r w:rsidR="009F2039">
              <w:rPr>
                <w:rFonts w:ascii="Times New Roman" w:hAnsi="Times New Roman" w:cs="Times New Roman"/>
              </w:rPr>
              <w:t>15</w:t>
            </w:r>
            <w:r w:rsidR="009F2039" w:rsidRPr="00CB6E6A">
              <w:rPr>
                <w:rFonts w:ascii="Times New Roman" w:hAnsi="Times New Roman" w:cs="Times New Roman"/>
              </w:rPr>
              <w:t xml:space="preserve"> bodova</w:t>
            </w:r>
          </w:p>
          <w:p w14:paraId="5CED68C5" w14:textId="294E06CC" w:rsidR="009F2039" w:rsidRDefault="003B38F3" w:rsidP="009F2039">
            <w:pPr>
              <w:pStyle w:val="ListParagraph"/>
              <w:numPr>
                <w:ilvl w:val="0"/>
                <w:numId w:val="36"/>
              </w:numPr>
              <w:spacing w:after="0"/>
              <w:rPr>
                <w:rFonts w:ascii="Times New Roman" w:hAnsi="Times New Roman" w:cs="Times New Roman"/>
              </w:rPr>
            </w:pPr>
            <w:r>
              <w:rPr>
                <w:rFonts w:ascii="Times New Roman" w:hAnsi="Times New Roman" w:cs="Times New Roman"/>
              </w:rPr>
              <w:t>više od 11 mjeseci</w:t>
            </w:r>
            <w:r w:rsidRPr="3A42B43C">
              <w:rPr>
                <w:rFonts w:ascii="Times New Roman" w:hAnsi="Times New Roman" w:cs="Times New Roman"/>
              </w:rPr>
              <w:t xml:space="preserve"> </w:t>
            </w:r>
            <w:r w:rsidR="009F2039" w:rsidRPr="794D3493">
              <w:rPr>
                <w:rFonts w:ascii="Times New Roman" w:hAnsi="Times New Roman" w:cs="Times New Roman"/>
              </w:rPr>
              <w:t>=</w:t>
            </w:r>
            <w:r>
              <w:rPr>
                <w:rFonts w:ascii="Times New Roman" w:hAnsi="Times New Roman" w:cs="Times New Roman"/>
              </w:rPr>
              <w:t xml:space="preserve"> </w:t>
            </w:r>
            <w:r w:rsidR="009F2039" w:rsidRPr="794D3493">
              <w:rPr>
                <w:rFonts w:ascii="Times New Roman" w:hAnsi="Times New Roman" w:cs="Times New Roman"/>
              </w:rPr>
              <w:t>20 bodova</w:t>
            </w:r>
          </w:p>
          <w:p w14:paraId="1AD93A37" w14:textId="77777777" w:rsidR="009F2039" w:rsidRDefault="009F2039" w:rsidP="00EA0AEC">
            <w:pPr>
              <w:spacing w:after="0"/>
              <w:rPr>
                <w:rFonts w:ascii="Times New Roman" w:hAnsi="Times New Roman" w:cs="Times New Roman"/>
              </w:rPr>
            </w:pPr>
          </w:p>
          <w:p w14:paraId="1A9B11FF" w14:textId="49AD1013" w:rsidR="009F2039" w:rsidRPr="00D24F70" w:rsidRDefault="009F2039" w:rsidP="00EA0AEC">
            <w:pPr>
              <w:spacing w:after="0"/>
              <w:rPr>
                <w:rFonts w:ascii="Times New Roman" w:hAnsi="Times New Roman" w:cs="Times New Roman"/>
                <w:i/>
              </w:rPr>
            </w:pPr>
            <w:r w:rsidRPr="007E1B48">
              <w:rPr>
                <w:rFonts w:ascii="Times New Roman" w:hAnsi="Times New Roman" w:cs="Times New Roman"/>
                <w:i/>
              </w:rPr>
              <w:t xml:space="preserve">Napomena: U slučaju da projektni prijedlog obuhvaća više objekata, prijavitelj mora iskazati </w:t>
            </w:r>
            <w:r>
              <w:rPr>
                <w:rFonts w:ascii="Times New Roman" w:hAnsi="Times New Roman" w:cs="Times New Roman"/>
                <w:i/>
              </w:rPr>
              <w:t xml:space="preserve">poslovanje u mjesecima u godini za svaki objekt posebno te se </w:t>
            </w:r>
            <w:r w:rsidR="00F16909">
              <w:rPr>
                <w:rFonts w:ascii="Times New Roman" w:hAnsi="Times New Roman" w:cs="Times New Roman"/>
                <w:i/>
              </w:rPr>
              <w:t xml:space="preserve">boduje </w:t>
            </w:r>
            <w:r>
              <w:rPr>
                <w:rFonts w:ascii="Times New Roman" w:hAnsi="Times New Roman" w:cs="Times New Roman"/>
                <w:i/>
              </w:rPr>
              <w:t>poslovanje objekta na koji se odnosi n</w:t>
            </w:r>
            <w:r w:rsidRPr="00E4787B">
              <w:rPr>
                <w:rFonts w:ascii="Times New Roman" w:hAnsi="Times New Roman" w:cs="Times New Roman"/>
                <w:i/>
              </w:rPr>
              <w:t>ajveći dio ulaganja u odnosu na ukupnu vrijednost projektnog prijedloga.</w:t>
            </w:r>
          </w:p>
        </w:tc>
        <w:tc>
          <w:tcPr>
            <w:tcW w:w="184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14:paraId="4A0E1816" w14:textId="77777777" w:rsidR="009F2039" w:rsidRPr="00DC2604" w:rsidRDefault="009F2039" w:rsidP="00EA0AEC">
            <w:pPr>
              <w:spacing w:after="0"/>
              <w:jc w:val="center"/>
              <w:rPr>
                <w:rFonts w:ascii="Times New Roman" w:hAnsi="Times New Roman" w:cs="Times New Roman"/>
              </w:rPr>
            </w:pPr>
            <w:r>
              <w:rPr>
                <w:rFonts w:ascii="Times New Roman" w:hAnsi="Times New Roman" w:cs="Times New Roman"/>
                <w:sz w:val="20"/>
              </w:rPr>
              <w:t>0-20</w:t>
            </w:r>
          </w:p>
        </w:tc>
        <w:tc>
          <w:tcPr>
            <w:tcW w:w="177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14:paraId="19BEE387" w14:textId="77777777" w:rsidR="009F2039" w:rsidRPr="005D2C4E" w:rsidRDefault="009F2039" w:rsidP="00EA0AEC">
            <w:pPr>
              <w:spacing w:after="0"/>
              <w:jc w:val="center"/>
              <w:rPr>
                <w:rFonts w:ascii="Times New Roman" w:eastAsia="MS Mincho" w:hAnsi="Times New Roman" w:cs="Times New Roman"/>
              </w:rPr>
            </w:pPr>
            <w:r w:rsidRPr="003708EC">
              <w:rPr>
                <w:rFonts w:ascii="Times New Roman" w:eastAsia="MS Mincho" w:hAnsi="Times New Roman" w:cs="Times New Roman"/>
              </w:rPr>
              <w:t>Prijavni obrazac</w:t>
            </w:r>
            <w:r w:rsidRPr="005D2C4E">
              <w:rPr>
                <w:rFonts w:ascii="Times New Roman" w:eastAsia="MS Mincho" w:hAnsi="Times New Roman" w:cs="Times New Roman"/>
                <w:b/>
              </w:rPr>
              <w:t xml:space="preserve"> </w:t>
            </w:r>
          </w:p>
          <w:p w14:paraId="4B2B7C39" w14:textId="77777777" w:rsidR="009F2039" w:rsidRPr="005D2C4E" w:rsidRDefault="009F2039" w:rsidP="00EA0AEC">
            <w:pPr>
              <w:spacing w:after="0"/>
              <w:jc w:val="center"/>
              <w:rPr>
                <w:rFonts w:ascii="Times New Roman" w:hAnsi="Times New Roman" w:cs="Times New Roman"/>
              </w:rPr>
            </w:pPr>
          </w:p>
          <w:p w14:paraId="5E4969CD" w14:textId="77777777" w:rsidR="009F2039" w:rsidRDefault="009F2039" w:rsidP="00EA0AEC">
            <w:pPr>
              <w:spacing w:after="0"/>
              <w:jc w:val="center"/>
              <w:rPr>
                <w:rFonts w:ascii="Times New Roman" w:hAnsi="Times New Roman" w:cs="Times New Roman"/>
              </w:rPr>
            </w:pPr>
            <w:r>
              <w:rPr>
                <w:rFonts w:ascii="Times New Roman" w:hAnsi="Times New Roman" w:cs="Times New Roman"/>
              </w:rPr>
              <w:t>Poslovni plan</w:t>
            </w:r>
          </w:p>
          <w:p w14:paraId="416CC82C" w14:textId="77777777" w:rsidR="009F2039" w:rsidRDefault="009F2039" w:rsidP="00EA0AEC">
            <w:pPr>
              <w:spacing w:after="0"/>
              <w:jc w:val="center"/>
              <w:rPr>
                <w:rFonts w:ascii="Times New Roman" w:hAnsi="Times New Roman" w:cs="Times New Roman"/>
              </w:rPr>
            </w:pPr>
          </w:p>
          <w:p w14:paraId="05480CA4" w14:textId="77777777" w:rsidR="009F2039" w:rsidRDefault="009F2039" w:rsidP="00EA0AEC">
            <w:pPr>
              <w:jc w:val="center"/>
              <w:rPr>
                <w:rFonts w:ascii="Times New Roman" w:hAnsi="Times New Roman" w:cs="Times New Roman"/>
              </w:rPr>
            </w:pPr>
            <w:r>
              <w:rPr>
                <w:rFonts w:ascii="Times New Roman" w:hAnsi="Times New Roman" w:cs="Times New Roman"/>
              </w:rPr>
              <w:t>Projektna dokumentacija</w:t>
            </w:r>
          </w:p>
          <w:p w14:paraId="38199C16" w14:textId="77777777" w:rsidR="009F2039" w:rsidRPr="00DC2604" w:rsidRDefault="009F2039" w:rsidP="00EA0AEC">
            <w:pPr>
              <w:spacing w:after="0"/>
              <w:jc w:val="center"/>
              <w:rPr>
                <w:rFonts w:ascii="Times New Roman" w:hAnsi="Times New Roman" w:cs="Times New Roman"/>
              </w:rPr>
            </w:pPr>
            <w:r>
              <w:rPr>
                <w:rFonts w:ascii="Times New Roman" w:hAnsi="Times New Roman" w:cs="Times New Roman"/>
              </w:rPr>
              <w:t>Drugi izvori</w:t>
            </w:r>
          </w:p>
        </w:tc>
      </w:tr>
      <w:tr w:rsidR="009F2039" w:rsidRPr="00DC2604" w14:paraId="3475A05D" w14:textId="77777777" w:rsidTr="794D3493">
        <w:trPr>
          <w:trHeight w:val="505"/>
        </w:trPr>
        <w:tc>
          <w:tcPr>
            <w:tcW w:w="7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D347109" w14:textId="77777777" w:rsidR="009F2039" w:rsidRPr="00DC0A86" w:rsidRDefault="009F2039" w:rsidP="00EA0AEC">
            <w:pPr>
              <w:spacing w:after="0"/>
              <w:rPr>
                <w:rFonts w:ascii="Times New Roman" w:hAnsi="Times New Roman" w:cs="Times New Roman"/>
              </w:rPr>
            </w:pPr>
            <w:r w:rsidRPr="00CB6E6A">
              <w:rPr>
                <w:rFonts w:ascii="Times New Roman" w:hAnsi="Times New Roman" w:cs="Times New Roman"/>
              </w:rPr>
              <w:t xml:space="preserve">4.2. Popunjenost kapaciteta turističkog objekta na godišnjoj razini će se povećati u godini m+3. </w:t>
            </w:r>
            <w:r>
              <w:rPr>
                <w:rFonts w:ascii="Times New Roman" w:hAnsi="Times New Roman" w:cs="Times New Roman"/>
              </w:rPr>
              <w:t xml:space="preserve"> </w:t>
            </w:r>
          </w:p>
          <w:p w14:paraId="4FE13804" w14:textId="77777777" w:rsidR="009F2039" w:rsidRDefault="009F2039" w:rsidP="009F2039">
            <w:pPr>
              <w:pStyle w:val="ListParagraph"/>
              <w:numPr>
                <w:ilvl w:val="0"/>
                <w:numId w:val="40"/>
              </w:numPr>
              <w:spacing w:after="0"/>
              <w:rPr>
                <w:rFonts w:ascii="Times New Roman" w:hAnsi="Times New Roman" w:cs="Times New Roman"/>
              </w:rPr>
            </w:pPr>
            <w:r w:rsidRPr="00B727DD">
              <w:rPr>
                <w:rFonts w:ascii="Times New Roman" w:hAnsi="Times New Roman" w:cs="Times New Roman"/>
              </w:rPr>
              <w:t xml:space="preserve">Popunjenost </w:t>
            </w:r>
            <w:r w:rsidRPr="00CB6E6A">
              <w:rPr>
                <w:rFonts w:ascii="Times New Roman" w:hAnsi="Times New Roman" w:cs="Times New Roman"/>
              </w:rPr>
              <w:t xml:space="preserve">kapaciteta turističkog objekta </w:t>
            </w:r>
            <w:r w:rsidRPr="00B727DD">
              <w:rPr>
                <w:rFonts w:ascii="Times New Roman" w:hAnsi="Times New Roman" w:cs="Times New Roman"/>
              </w:rPr>
              <w:t>u godini m+3</w:t>
            </w:r>
            <w:r>
              <w:rPr>
                <w:rFonts w:ascii="Times New Roman" w:hAnsi="Times New Roman" w:cs="Times New Roman"/>
              </w:rPr>
              <w:t>:</w:t>
            </w:r>
          </w:p>
          <w:p w14:paraId="0E2ED1D0" w14:textId="5208E40C" w:rsidR="009F2039" w:rsidRPr="00B727DD" w:rsidRDefault="009F2039" w:rsidP="00EA0AEC">
            <w:pPr>
              <w:pStyle w:val="ListParagraph"/>
              <w:spacing w:after="0"/>
              <w:rPr>
                <w:rFonts w:ascii="Times New Roman" w:hAnsi="Times New Roman" w:cs="Times New Roman"/>
              </w:rPr>
            </w:pPr>
            <w:r>
              <w:rPr>
                <w:rFonts w:ascii="Times New Roman" w:hAnsi="Times New Roman" w:cs="Times New Roman"/>
              </w:rPr>
              <w:t xml:space="preserve"> </w:t>
            </w:r>
            <w:r w:rsidR="003A54EF">
              <w:rPr>
                <w:rFonts w:ascii="Times New Roman" w:eastAsia="Times New Roman" w:hAnsi="Times New Roman" w:cs="Times New Roman"/>
              </w:rPr>
              <w:t>do</w:t>
            </w:r>
            <w:r w:rsidR="003A54EF" w:rsidRPr="00C92425">
              <w:rPr>
                <w:rFonts w:ascii="Times New Roman" w:hAnsi="Times New Roman" w:cs="Times New Roman"/>
              </w:rPr>
              <w:t xml:space="preserve"> </w:t>
            </w:r>
            <w:r w:rsidRPr="00DC0A86">
              <w:rPr>
                <w:rFonts w:ascii="Times New Roman" w:hAnsi="Times New Roman" w:cs="Times New Roman"/>
              </w:rPr>
              <w:t>38,5</w:t>
            </w:r>
            <w:r>
              <w:rPr>
                <w:rFonts w:ascii="Times New Roman" w:hAnsi="Times New Roman" w:cs="Times New Roman"/>
              </w:rPr>
              <w:t xml:space="preserve">% </w:t>
            </w:r>
            <w:r w:rsidRPr="00CB6E6A">
              <w:rPr>
                <w:rFonts w:ascii="Times New Roman" w:hAnsi="Times New Roman" w:cs="Times New Roman"/>
              </w:rPr>
              <w:t xml:space="preserve">= </w:t>
            </w:r>
            <w:r w:rsidRPr="00B727DD">
              <w:rPr>
                <w:rFonts w:ascii="Times New Roman" w:hAnsi="Times New Roman" w:cs="Times New Roman"/>
              </w:rPr>
              <w:t>0 bodova</w:t>
            </w:r>
          </w:p>
          <w:p w14:paraId="3533E2AB" w14:textId="77777777" w:rsidR="009F2039" w:rsidRDefault="009F2039" w:rsidP="009F2039">
            <w:pPr>
              <w:pStyle w:val="ListParagraph"/>
              <w:numPr>
                <w:ilvl w:val="0"/>
                <w:numId w:val="40"/>
              </w:numPr>
              <w:spacing w:after="0"/>
              <w:rPr>
                <w:rFonts w:ascii="Times New Roman" w:hAnsi="Times New Roman" w:cs="Times New Roman"/>
              </w:rPr>
            </w:pPr>
            <w:r w:rsidRPr="00B727DD">
              <w:rPr>
                <w:rFonts w:ascii="Times New Roman" w:hAnsi="Times New Roman" w:cs="Times New Roman"/>
              </w:rPr>
              <w:t xml:space="preserve">Popunjenost </w:t>
            </w:r>
            <w:r w:rsidRPr="00CB6E6A">
              <w:rPr>
                <w:rFonts w:ascii="Times New Roman" w:hAnsi="Times New Roman" w:cs="Times New Roman"/>
              </w:rPr>
              <w:t xml:space="preserve">kapaciteta turističkog objekta </w:t>
            </w:r>
            <w:r w:rsidRPr="00B727DD">
              <w:rPr>
                <w:rFonts w:ascii="Times New Roman" w:hAnsi="Times New Roman" w:cs="Times New Roman"/>
              </w:rPr>
              <w:t>u godini m+3:</w:t>
            </w:r>
          </w:p>
          <w:p w14:paraId="228B8640" w14:textId="3A218B82" w:rsidR="009F2039" w:rsidRPr="00B727DD" w:rsidRDefault="009F2039" w:rsidP="00EA0AEC">
            <w:pPr>
              <w:pStyle w:val="ListParagraph"/>
              <w:spacing w:after="0"/>
              <w:rPr>
                <w:rFonts w:ascii="Times New Roman" w:hAnsi="Times New Roman" w:cs="Times New Roman"/>
              </w:rPr>
            </w:pPr>
            <w:r>
              <w:rPr>
                <w:rFonts w:ascii="Times New Roman" w:hAnsi="Times New Roman" w:cs="Times New Roman"/>
              </w:rPr>
              <w:t xml:space="preserve"> </w:t>
            </w:r>
            <w:r w:rsidR="003A54EF" w:rsidRPr="00C92425">
              <w:rPr>
                <w:rFonts w:ascii="Times New Roman" w:hAnsi="Times New Roman" w:cs="Times New Roman"/>
              </w:rPr>
              <w:t>&gt;</w:t>
            </w:r>
            <w:r w:rsidR="00F16909">
              <w:rPr>
                <w:rFonts w:ascii="Times New Roman" w:eastAsia="Times New Roman" w:hAnsi="Times New Roman" w:cs="Times New Roman"/>
              </w:rPr>
              <w:t xml:space="preserve"> </w:t>
            </w:r>
            <w:r w:rsidRPr="00DC0A86">
              <w:rPr>
                <w:rFonts w:ascii="Times New Roman" w:hAnsi="Times New Roman" w:cs="Times New Roman"/>
              </w:rPr>
              <w:t>38,5</w:t>
            </w:r>
            <w:r w:rsidRPr="00B727DD">
              <w:rPr>
                <w:rFonts w:ascii="Times New Roman" w:hAnsi="Times New Roman" w:cs="Times New Roman"/>
              </w:rPr>
              <w:t xml:space="preserve">% </w:t>
            </w:r>
            <w:r>
              <w:rPr>
                <w:rFonts w:ascii="Times New Roman" w:eastAsia="Times New Roman" w:hAnsi="Times New Roman" w:cs="Times New Roman"/>
              </w:rPr>
              <w:t xml:space="preserve"> </w:t>
            </w:r>
            <w:r w:rsidR="00F16909">
              <w:rPr>
                <w:rFonts w:ascii="Times New Roman" w:eastAsia="Times New Roman" w:hAnsi="Times New Roman" w:cs="Times New Roman"/>
              </w:rPr>
              <w:t xml:space="preserve">do </w:t>
            </w:r>
            <w:r>
              <w:rPr>
                <w:rFonts w:ascii="Times New Roman" w:hAnsi="Times New Roman" w:cs="Times New Roman"/>
              </w:rPr>
              <w:t xml:space="preserve">45% </w:t>
            </w:r>
            <w:r w:rsidRPr="00CB6E6A">
              <w:rPr>
                <w:rFonts w:ascii="Times New Roman" w:hAnsi="Times New Roman" w:cs="Times New Roman"/>
              </w:rPr>
              <w:t>=</w:t>
            </w:r>
            <w:r>
              <w:rPr>
                <w:rFonts w:ascii="Times New Roman" w:hAnsi="Times New Roman" w:cs="Times New Roman"/>
              </w:rPr>
              <w:t xml:space="preserve"> 5</w:t>
            </w:r>
            <w:r w:rsidRPr="00B727DD">
              <w:rPr>
                <w:rFonts w:ascii="Times New Roman" w:hAnsi="Times New Roman" w:cs="Times New Roman"/>
              </w:rPr>
              <w:t xml:space="preserve"> bod</w:t>
            </w:r>
            <w:r>
              <w:rPr>
                <w:rFonts w:ascii="Times New Roman" w:hAnsi="Times New Roman" w:cs="Times New Roman"/>
              </w:rPr>
              <w:t>ova</w:t>
            </w:r>
          </w:p>
          <w:p w14:paraId="5DAA0DB4" w14:textId="77777777" w:rsidR="009F2039" w:rsidRDefault="009F2039" w:rsidP="009F2039">
            <w:pPr>
              <w:pStyle w:val="ListParagraph"/>
              <w:numPr>
                <w:ilvl w:val="0"/>
                <w:numId w:val="40"/>
              </w:numPr>
              <w:spacing w:after="0"/>
              <w:rPr>
                <w:rFonts w:ascii="Times New Roman" w:hAnsi="Times New Roman" w:cs="Times New Roman"/>
              </w:rPr>
            </w:pPr>
            <w:r w:rsidRPr="00B727DD">
              <w:rPr>
                <w:rFonts w:ascii="Times New Roman" w:hAnsi="Times New Roman" w:cs="Times New Roman"/>
              </w:rPr>
              <w:t xml:space="preserve">Popunjenost </w:t>
            </w:r>
            <w:r w:rsidRPr="00CB6E6A">
              <w:rPr>
                <w:rFonts w:ascii="Times New Roman" w:hAnsi="Times New Roman" w:cs="Times New Roman"/>
              </w:rPr>
              <w:t xml:space="preserve">kapaciteta turističkog objekta </w:t>
            </w:r>
            <w:r w:rsidRPr="00B727DD">
              <w:rPr>
                <w:rFonts w:ascii="Times New Roman" w:hAnsi="Times New Roman" w:cs="Times New Roman"/>
              </w:rPr>
              <w:t xml:space="preserve">u </w:t>
            </w:r>
            <w:r>
              <w:rPr>
                <w:rFonts w:ascii="Times New Roman" w:hAnsi="Times New Roman" w:cs="Times New Roman"/>
              </w:rPr>
              <w:t xml:space="preserve">godini m+3: </w:t>
            </w:r>
          </w:p>
          <w:p w14:paraId="5FDCA507" w14:textId="33F1CA53" w:rsidR="009F2039" w:rsidRDefault="00F16909" w:rsidP="00EA0AEC">
            <w:pPr>
              <w:pStyle w:val="ListParagraph"/>
              <w:spacing w:after="0"/>
              <w:rPr>
                <w:rFonts w:ascii="Times New Roman" w:hAnsi="Times New Roman" w:cs="Times New Roman"/>
              </w:rPr>
            </w:pPr>
            <w:r w:rsidRPr="00C92425">
              <w:rPr>
                <w:rFonts w:ascii="Times New Roman" w:hAnsi="Times New Roman" w:cs="Times New Roman"/>
              </w:rPr>
              <w:t>&gt;</w:t>
            </w:r>
            <w:r>
              <w:rPr>
                <w:rFonts w:ascii="Times New Roman" w:hAnsi="Times New Roman" w:cs="Times New Roman"/>
              </w:rPr>
              <w:t xml:space="preserve"> </w:t>
            </w:r>
            <w:r w:rsidR="009F2039">
              <w:rPr>
                <w:rFonts w:ascii="Times New Roman" w:hAnsi="Times New Roman" w:cs="Times New Roman"/>
              </w:rPr>
              <w:t xml:space="preserve">45 </w:t>
            </w:r>
            <w:r>
              <w:rPr>
                <w:rFonts w:ascii="Times New Roman" w:hAnsi="Times New Roman" w:cs="Times New Roman"/>
              </w:rPr>
              <w:t xml:space="preserve"> do</w:t>
            </w:r>
            <w:r w:rsidR="009F2039">
              <w:rPr>
                <w:rFonts w:ascii="Times New Roman" w:hAnsi="Times New Roman" w:cs="Times New Roman"/>
              </w:rPr>
              <w:t xml:space="preserve"> 55% </w:t>
            </w:r>
            <w:r w:rsidR="009F2039" w:rsidRPr="00CB6E6A">
              <w:rPr>
                <w:rFonts w:ascii="Times New Roman" w:hAnsi="Times New Roman" w:cs="Times New Roman"/>
              </w:rPr>
              <w:t>=</w:t>
            </w:r>
            <w:r w:rsidR="009F2039">
              <w:rPr>
                <w:rFonts w:ascii="Times New Roman" w:hAnsi="Times New Roman" w:cs="Times New Roman"/>
              </w:rPr>
              <w:t xml:space="preserve"> 10 bodova</w:t>
            </w:r>
          </w:p>
          <w:p w14:paraId="2EB3FA4D" w14:textId="77777777" w:rsidR="009F2039" w:rsidRDefault="009F2039" w:rsidP="009F2039">
            <w:pPr>
              <w:pStyle w:val="ListParagraph"/>
              <w:numPr>
                <w:ilvl w:val="0"/>
                <w:numId w:val="40"/>
              </w:numPr>
              <w:spacing w:after="0"/>
              <w:rPr>
                <w:rFonts w:ascii="Times New Roman" w:hAnsi="Times New Roman" w:cs="Times New Roman"/>
              </w:rPr>
            </w:pPr>
            <w:r w:rsidRPr="00ED2F4F">
              <w:rPr>
                <w:rFonts w:ascii="Times New Roman" w:hAnsi="Times New Roman" w:cs="Times New Roman"/>
              </w:rPr>
              <w:t>Popunjenost kapaciteta turističkog objekta u godini m+3:</w:t>
            </w:r>
          </w:p>
          <w:p w14:paraId="49962002" w14:textId="5DEBB2A9" w:rsidR="009F2039" w:rsidRDefault="00F16909" w:rsidP="00EA0AEC">
            <w:pPr>
              <w:pStyle w:val="ListParagraph"/>
              <w:spacing w:after="0"/>
              <w:rPr>
                <w:rFonts w:ascii="Times New Roman" w:hAnsi="Times New Roman" w:cs="Times New Roman"/>
              </w:rPr>
            </w:pPr>
            <w:r w:rsidRPr="00C92425">
              <w:rPr>
                <w:rFonts w:ascii="Times New Roman" w:hAnsi="Times New Roman" w:cs="Times New Roman"/>
              </w:rPr>
              <w:t>&gt;</w:t>
            </w:r>
            <w:r w:rsidR="009F2039">
              <w:rPr>
                <w:rFonts w:ascii="Times New Roman" w:eastAsia="Times New Roman" w:hAnsi="Times New Roman" w:cs="Times New Roman"/>
              </w:rPr>
              <w:t xml:space="preserve"> </w:t>
            </w:r>
            <w:r w:rsidR="009F2039">
              <w:rPr>
                <w:rFonts w:ascii="Times New Roman" w:hAnsi="Times New Roman" w:cs="Times New Roman"/>
              </w:rPr>
              <w:t>55</w:t>
            </w:r>
            <w:r w:rsidR="009F2039" w:rsidRPr="00ED2F4F">
              <w:rPr>
                <w:rFonts w:ascii="Times New Roman" w:hAnsi="Times New Roman" w:cs="Times New Roman"/>
              </w:rPr>
              <w:t xml:space="preserve">%: </w:t>
            </w:r>
            <w:r w:rsidR="009F2039" w:rsidRPr="00CB6E6A">
              <w:rPr>
                <w:rFonts w:ascii="Times New Roman" w:hAnsi="Times New Roman" w:cs="Times New Roman"/>
              </w:rPr>
              <w:t>=</w:t>
            </w:r>
            <w:r w:rsidR="009F2039">
              <w:rPr>
                <w:rFonts w:ascii="Times New Roman" w:hAnsi="Times New Roman" w:cs="Times New Roman"/>
              </w:rPr>
              <w:t xml:space="preserve"> 15</w:t>
            </w:r>
            <w:r w:rsidR="009F2039" w:rsidRPr="00ED2F4F">
              <w:rPr>
                <w:rFonts w:ascii="Times New Roman" w:hAnsi="Times New Roman" w:cs="Times New Roman"/>
              </w:rPr>
              <w:t xml:space="preserve"> bodova </w:t>
            </w:r>
          </w:p>
          <w:p w14:paraId="1F56C3DF" w14:textId="77777777" w:rsidR="009F2039" w:rsidRDefault="009F2039" w:rsidP="00EA0AEC">
            <w:pPr>
              <w:spacing w:after="0"/>
              <w:rPr>
                <w:rFonts w:ascii="Times New Roman" w:hAnsi="Times New Roman" w:cs="Times New Roman"/>
              </w:rPr>
            </w:pPr>
          </w:p>
          <w:p w14:paraId="5EA4FF00" w14:textId="77777777" w:rsidR="009F2039" w:rsidRPr="00D24F70" w:rsidRDefault="009F2039" w:rsidP="00EA0AEC">
            <w:r w:rsidRPr="00C92425">
              <w:rPr>
                <w:rFonts w:ascii="Times New Roman" w:eastAsia="Times New Roman" w:hAnsi="Times New Roman" w:cs="Times New Roman"/>
                <w:i/>
              </w:rPr>
              <w:t xml:space="preserve">Napomena: U slučaju da projektni prijedlog obuhvaća više objekata, prijavitelj mora iskazati </w:t>
            </w:r>
            <w:r>
              <w:rPr>
                <w:rFonts w:ascii="Times New Roman" w:eastAsia="Times New Roman" w:hAnsi="Times New Roman" w:cs="Times New Roman"/>
                <w:i/>
              </w:rPr>
              <w:t xml:space="preserve">popunjenost kapaciteta </w:t>
            </w:r>
            <w:r w:rsidRPr="00C92425">
              <w:rPr>
                <w:rFonts w:ascii="Times New Roman" w:eastAsia="Times New Roman" w:hAnsi="Times New Roman" w:cs="Times New Roman"/>
                <w:i/>
              </w:rPr>
              <w:t>za svaki objekt pojedinačno i ukupno za sve objekte na razini projektnog prijedloga</w:t>
            </w:r>
            <w:r>
              <w:rPr>
                <w:rFonts w:ascii="Times New Roman" w:eastAsia="Times New Roman" w:hAnsi="Times New Roman" w:cs="Times New Roman"/>
                <w:i/>
              </w:rPr>
              <w:t xml:space="preserve"> koja se uzima u obzir za bodovanje</w:t>
            </w:r>
            <w:r w:rsidRPr="00C92425">
              <w:rPr>
                <w:rFonts w:ascii="Times New Roman" w:eastAsia="Times New Roman" w:hAnsi="Times New Roman" w:cs="Times New Roman"/>
                <w:i/>
              </w:rPr>
              <w:t>.</w:t>
            </w:r>
          </w:p>
        </w:tc>
        <w:tc>
          <w:tcPr>
            <w:tcW w:w="184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14:paraId="7AD79DA8" w14:textId="77777777" w:rsidR="009F2039" w:rsidRPr="00DC2604" w:rsidRDefault="009F2039" w:rsidP="00EA0AEC">
            <w:pPr>
              <w:spacing w:after="0"/>
              <w:jc w:val="center"/>
              <w:rPr>
                <w:rFonts w:ascii="Times New Roman" w:hAnsi="Times New Roman" w:cs="Times New Roman"/>
              </w:rPr>
            </w:pPr>
            <w:r w:rsidRPr="00CB6E6A">
              <w:rPr>
                <w:rFonts w:ascii="Times New Roman" w:hAnsi="Times New Roman" w:cs="Times New Roman"/>
              </w:rPr>
              <w:t>0-</w:t>
            </w:r>
            <w:r>
              <w:rPr>
                <w:rFonts w:ascii="Times New Roman" w:hAnsi="Times New Roman" w:cs="Times New Roman"/>
              </w:rPr>
              <w:t>15</w:t>
            </w:r>
          </w:p>
        </w:tc>
        <w:tc>
          <w:tcPr>
            <w:tcW w:w="177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14:paraId="3CC81D22" w14:textId="77777777" w:rsidR="009F2039" w:rsidRPr="00CB6E6A" w:rsidRDefault="009F2039" w:rsidP="00EA0AEC">
            <w:pPr>
              <w:spacing w:after="0"/>
              <w:jc w:val="center"/>
              <w:rPr>
                <w:rFonts w:ascii="Times New Roman" w:eastAsia="MS Mincho" w:hAnsi="Times New Roman" w:cs="Times New Roman"/>
              </w:rPr>
            </w:pPr>
            <w:r w:rsidRPr="003708EC">
              <w:rPr>
                <w:rFonts w:ascii="Times New Roman" w:eastAsia="MS Mincho" w:hAnsi="Times New Roman" w:cs="Times New Roman"/>
              </w:rPr>
              <w:t>Prijavni obrazac</w:t>
            </w:r>
            <w:r w:rsidRPr="00CB6E6A">
              <w:rPr>
                <w:rFonts w:ascii="Times New Roman" w:eastAsia="MS Mincho" w:hAnsi="Times New Roman" w:cs="Times New Roman"/>
                <w:b/>
              </w:rPr>
              <w:t xml:space="preserve"> </w:t>
            </w:r>
          </w:p>
          <w:p w14:paraId="641278CA" w14:textId="77777777" w:rsidR="009F2039" w:rsidRPr="00CB6E6A" w:rsidRDefault="009F2039" w:rsidP="00EA0AEC">
            <w:pPr>
              <w:spacing w:after="0"/>
              <w:jc w:val="center"/>
              <w:rPr>
                <w:rFonts w:ascii="Times New Roman" w:hAnsi="Times New Roman" w:cs="Times New Roman"/>
              </w:rPr>
            </w:pPr>
          </w:p>
          <w:p w14:paraId="33B0DC9D" w14:textId="77777777" w:rsidR="009F2039" w:rsidRDefault="009F2039" w:rsidP="00EA0AEC">
            <w:pPr>
              <w:spacing w:after="0"/>
              <w:jc w:val="center"/>
              <w:rPr>
                <w:rFonts w:ascii="Times New Roman" w:hAnsi="Times New Roman" w:cs="Times New Roman"/>
              </w:rPr>
            </w:pPr>
            <w:r>
              <w:rPr>
                <w:rFonts w:ascii="Times New Roman" w:hAnsi="Times New Roman" w:cs="Times New Roman"/>
              </w:rPr>
              <w:t>Poslovni plan</w:t>
            </w:r>
          </w:p>
          <w:p w14:paraId="230C36D9" w14:textId="77777777" w:rsidR="009F2039" w:rsidRDefault="009F2039" w:rsidP="00EA0AEC">
            <w:pPr>
              <w:spacing w:after="0"/>
              <w:jc w:val="center"/>
              <w:rPr>
                <w:rFonts w:ascii="Times New Roman" w:hAnsi="Times New Roman" w:cs="Times New Roman"/>
              </w:rPr>
            </w:pPr>
          </w:p>
          <w:p w14:paraId="26A0E512" w14:textId="77777777" w:rsidR="009F2039" w:rsidRDefault="009F2039" w:rsidP="00EA0AEC">
            <w:pPr>
              <w:jc w:val="center"/>
              <w:rPr>
                <w:rFonts w:ascii="Times New Roman" w:hAnsi="Times New Roman" w:cs="Times New Roman"/>
              </w:rPr>
            </w:pPr>
            <w:r>
              <w:rPr>
                <w:rFonts w:ascii="Times New Roman" w:hAnsi="Times New Roman" w:cs="Times New Roman"/>
              </w:rPr>
              <w:t>Projektna dokumentacija</w:t>
            </w:r>
          </w:p>
          <w:p w14:paraId="0580ACE6" w14:textId="77777777" w:rsidR="009F2039" w:rsidRPr="00DC2604" w:rsidRDefault="009F2039" w:rsidP="00EA0AEC">
            <w:pPr>
              <w:spacing w:after="0"/>
              <w:jc w:val="center"/>
              <w:rPr>
                <w:rFonts w:ascii="Times New Roman" w:hAnsi="Times New Roman" w:cs="Times New Roman"/>
              </w:rPr>
            </w:pPr>
            <w:r>
              <w:rPr>
                <w:rFonts w:ascii="Times New Roman" w:hAnsi="Times New Roman" w:cs="Times New Roman"/>
              </w:rPr>
              <w:t>Drugi izvori</w:t>
            </w:r>
          </w:p>
        </w:tc>
      </w:tr>
    </w:tbl>
    <w:p w14:paraId="04D8D2EE" w14:textId="77777777" w:rsidR="0070597A" w:rsidRDefault="0070597A" w:rsidP="0070597A">
      <w:pPr>
        <w:rPr>
          <w:rFonts w:ascii="Times New Roman" w:eastAsia="MS Mincho" w:hAnsi="Times New Roman" w:cs="Times New Roman"/>
          <w:sz w:val="24"/>
          <w:szCs w:val="24"/>
        </w:rPr>
      </w:pPr>
    </w:p>
    <w:tbl>
      <w:tblPr>
        <w:tblStyle w:val="TableGrid"/>
        <w:tblW w:w="10206" w:type="dxa"/>
        <w:tblInd w:w="-572" w:type="dxa"/>
        <w:tblLook w:val="04A0" w:firstRow="1" w:lastRow="0" w:firstColumn="1" w:lastColumn="0" w:noHBand="0" w:noVBand="1"/>
      </w:tblPr>
      <w:tblGrid>
        <w:gridCol w:w="5529"/>
        <w:gridCol w:w="4677"/>
      </w:tblGrid>
      <w:tr w:rsidR="009F2039" w14:paraId="3C2740FE" w14:textId="77777777" w:rsidTr="00145F5C">
        <w:tc>
          <w:tcPr>
            <w:tcW w:w="5529" w:type="dxa"/>
            <w:shd w:val="clear" w:color="auto" w:fill="BDD6EE" w:themeFill="accent1" w:themeFillTint="66"/>
          </w:tcPr>
          <w:p w14:paraId="0D20B68D" w14:textId="424F7FB2" w:rsidR="009F2039" w:rsidRPr="00CC0C2A" w:rsidRDefault="009F2039" w:rsidP="009F2039">
            <w:pPr>
              <w:rPr>
                <w:rFonts w:ascii="Times New Roman" w:eastAsia="Times New Roman" w:hAnsi="Times New Roman" w:cs="Times New Roman"/>
                <w:sz w:val="24"/>
                <w:szCs w:val="24"/>
              </w:rPr>
            </w:pPr>
            <w:r w:rsidRPr="00D82693">
              <w:rPr>
                <w:rFonts w:ascii="Times New Roman" w:eastAsia="MS Mincho" w:hAnsi="Times New Roman" w:cs="Times New Roman"/>
                <w:b/>
                <w:sz w:val="24"/>
                <w:szCs w:val="24"/>
              </w:rPr>
              <w:t xml:space="preserve">Doprinos zelenoj </w:t>
            </w:r>
            <w:r>
              <w:rPr>
                <w:rFonts w:ascii="Times New Roman" w:eastAsia="MS Mincho" w:hAnsi="Times New Roman" w:cs="Times New Roman"/>
                <w:b/>
                <w:sz w:val="24"/>
                <w:szCs w:val="24"/>
              </w:rPr>
              <w:t xml:space="preserve">i digitalnoj </w:t>
            </w:r>
            <w:r w:rsidRPr="00D82693">
              <w:rPr>
                <w:rFonts w:ascii="Times New Roman" w:eastAsia="MS Mincho" w:hAnsi="Times New Roman" w:cs="Times New Roman"/>
                <w:b/>
                <w:sz w:val="24"/>
                <w:szCs w:val="24"/>
              </w:rPr>
              <w:t>tranziciji</w:t>
            </w:r>
          </w:p>
        </w:tc>
        <w:tc>
          <w:tcPr>
            <w:tcW w:w="4677" w:type="dxa"/>
          </w:tcPr>
          <w:p w14:paraId="3B07FAA4" w14:textId="7EE2B424" w:rsidR="009F2039" w:rsidRPr="00CC0C2A" w:rsidRDefault="009F2039" w:rsidP="009F2039">
            <w:pPr>
              <w:rPr>
                <w:rFonts w:ascii="Times New Roman" w:eastAsia="Times New Roman" w:hAnsi="Times New Roman" w:cs="Times New Roman"/>
                <w:sz w:val="24"/>
                <w:szCs w:val="24"/>
              </w:rPr>
            </w:pPr>
            <w:r>
              <w:rPr>
                <w:rFonts w:ascii="Times New Roman" w:eastAsia="MS Mincho" w:hAnsi="Times New Roman" w:cs="Times New Roman"/>
                <w:sz w:val="24"/>
                <w:szCs w:val="24"/>
              </w:rPr>
              <w:t xml:space="preserve">20 </w:t>
            </w:r>
            <w:r w:rsidRPr="00D82693">
              <w:rPr>
                <w:rFonts w:ascii="Times New Roman" w:eastAsia="MS Mincho" w:hAnsi="Times New Roman" w:cs="Times New Roman"/>
                <w:sz w:val="24"/>
                <w:szCs w:val="24"/>
              </w:rPr>
              <w:t>bod</w:t>
            </w:r>
            <w:r>
              <w:rPr>
                <w:rFonts w:ascii="Times New Roman" w:eastAsia="MS Mincho" w:hAnsi="Times New Roman" w:cs="Times New Roman"/>
                <w:sz w:val="24"/>
                <w:szCs w:val="24"/>
              </w:rPr>
              <w:t>ov</w:t>
            </w:r>
            <w:r w:rsidRPr="00D82693">
              <w:rPr>
                <w:rFonts w:ascii="Times New Roman" w:eastAsia="MS Mincho" w:hAnsi="Times New Roman" w:cs="Times New Roman"/>
                <w:sz w:val="24"/>
                <w:szCs w:val="24"/>
              </w:rPr>
              <w:t>a</w:t>
            </w:r>
          </w:p>
        </w:tc>
      </w:tr>
      <w:tr w:rsidR="009F2039" w14:paraId="3AF0A4F3" w14:textId="77777777" w:rsidTr="00145F5C">
        <w:tc>
          <w:tcPr>
            <w:tcW w:w="5529" w:type="dxa"/>
            <w:shd w:val="clear" w:color="auto" w:fill="BDD6EE" w:themeFill="accent1" w:themeFillTint="66"/>
          </w:tcPr>
          <w:p w14:paraId="48F51AD4" w14:textId="743D9CA1" w:rsidR="009F2039" w:rsidRPr="00CC0C2A" w:rsidRDefault="009F2039" w:rsidP="009F2039">
            <w:pPr>
              <w:rPr>
                <w:rFonts w:ascii="Times New Roman" w:eastAsia="Times New Roman" w:hAnsi="Times New Roman" w:cs="Times New Roman"/>
                <w:sz w:val="24"/>
                <w:szCs w:val="24"/>
              </w:rPr>
            </w:pPr>
            <w:r w:rsidRPr="00D82693">
              <w:rPr>
                <w:rFonts w:ascii="Times New Roman" w:eastAsia="MS Mincho" w:hAnsi="Times New Roman" w:cs="Times New Roman"/>
                <w:b/>
                <w:sz w:val="24"/>
                <w:szCs w:val="24"/>
              </w:rPr>
              <w:t xml:space="preserve">Društvena održivost                         </w:t>
            </w:r>
          </w:p>
        </w:tc>
        <w:tc>
          <w:tcPr>
            <w:tcW w:w="4677" w:type="dxa"/>
          </w:tcPr>
          <w:p w14:paraId="7E130696" w14:textId="7AAECFE9" w:rsidR="009F2039" w:rsidRPr="00CC0C2A" w:rsidRDefault="009F2039" w:rsidP="009F2039">
            <w:pPr>
              <w:rPr>
                <w:rFonts w:ascii="Times New Roman" w:eastAsia="Times New Roman" w:hAnsi="Times New Roman" w:cs="Times New Roman"/>
                <w:sz w:val="24"/>
                <w:szCs w:val="24"/>
              </w:rPr>
            </w:pPr>
            <w:r>
              <w:rPr>
                <w:rFonts w:ascii="Times New Roman" w:eastAsia="MS Mincho" w:hAnsi="Times New Roman" w:cs="Times New Roman"/>
                <w:sz w:val="24"/>
                <w:szCs w:val="24"/>
              </w:rPr>
              <w:t>35 bodova</w:t>
            </w:r>
          </w:p>
        </w:tc>
      </w:tr>
      <w:tr w:rsidR="009F2039" w14:paraId="2CC056D5" w14:textId="77777777" w:rsidTr="00145F5C">
        <w:tc>
          <w:tcPr>
            <w:tcW w:w="5529" w:type="dxa"/>
            <w:shd w:val="clear" w:color="auto" w:fill="BDD6EE" w:themeFill="accent1" w:themeFillTint="66"/>
          </w:tcPr>
          <w:p w14:paraId="3CF4CCE1" w14:textId="691A79F6" w:rsidR="009F2039" w:rsidRPr="00CC0C2A" w:rsidRDefault="009F2039" w:rsidP="009F2039">
            <w:pPr>
              <w:rPr>
                <w:rFonts w:ascii="Times New Roman" w:eastAsia="Times New Roman" w:hAnsi="Times New Roman" w:cs="Times New Roman"/>
                <w:sz w:val="24"/>
                <w:szCs w:val="24"/>
              </w:rPr>
            </w:pPr>
            <w:r w:rsidRPr="00D82693">
              <w:rPr>
                <w:rFonts w:ascii="Times New Roman" w:eastAsia="MS Mincho" w:hAnsi="Times New Roman" w:cs="Times New Roman"/>
                <w:b/>
                <w:sz w:val="24"/>
                <w:szCs w:val="24"/>
              </w:rPr>
              <w:t>Provedbeni kapaciteti</w:t>
            </w:r>
          </w:p>
        </w:tc>
        <w:tc>
          <w:tcPr>
            <w:tcW w:w="4677" w:type="dxa"/>
          </w:tcPr>
          <w:p w14:paraId="16649BF9" w14:textId="37C5AF6E" w:rsidR="009F2039" w:rsidRPr="00CC0C2A" w:rsidRDefault="009F2039" w:rsidP="009F2039">
            <w:pPr>
              <w:rPr>
                <w:rFonts w:ascii="Times New Roman" w:eastAsia="Times New Roman" w:hAnsi="Times New Roman" w:cs="Times New Roman"/>
                <w:sz w:val="24"/>
                <w:szCs w:val="24"/>
              </w:rPr>
            </w:pPr>
            <w:r>
              <w:rPr>
                <w:rFonts w:ascii="Times New Roman" w:eastAsia="MS Mincho" w:hAnsi="Times New Roman" w:cs="Times New Roman"/>
                <w:sz w:val="24"/>
                <w:szCs w:val="24"/>
              </w:rPr>
              <w:t>10 bodova</w:t>
            </w:r>
          </w:p>
        </w:tc>
      </w:tr>
      <w:tr w:rsidR="009F2039" w14:paraId="3136DCD0" w14:textId="77777777" w:rsidTr="00145F5C">
        <w:tc>
          <w:tcPr>
            <w:tcW w:w="5529" w:type="dxa"/>
            <w:shd w:val="clear" w:color="auto" w:fill="BDD6EE" w:themeFill="accent1" w:themeFillTint="66"/>
          </w:tcPr>
          <w:p w14:paraId="69CFE5C5" w14:textId="1A8AACCA" w:rsidR="009F2039" w:rsidRPr="00CC0C2A" w:rsidRDefault="009F2039" w:rsidP="009F2039">
            <w:pPr>
              <w:rPr>
                <w:rFonts w:ascii="Times New Roman" w:eastAsia="Times New Roman" w:hAnsi="Times New Roman" w:cs="Times New Roman"/>
                <w:sz w:val="24"/>
                <w:szCs w:val="24"/>
              </w:rPr>
            </w:pPr>
            <w:r w:rsidRPr="00D82693">
              <w:rPr>
                <w:rFonts w:ascii="Times New Roman" w:eastAsia="MS Mincho" w:hAnsi="Times New Roman" w:cs="Times New Roman"/>
                <w:b/>
                <w:sz w:val="24"/>
                <w:szCs w:val="24"/>
              </w:rPr>
              <w:t xml:space="preserve">Ekonomski pokazatelji                        </w:t>
            </w:r>
          </w:p>
        </w:tc>
        <w:tc>
          <w:tcPr>
            <w:tcW w:w="4677" w:type="dxa"/>
          </w:tcPr>
          <w:p w14:paraId="67AE9FD7" w14:textId="5513795A" w:rsidR="009F2039" w:rsidRPr="00CC0C2A" w:rsidRDefault="009F2039" w:rsidP="009F2039">
            <w:pPr>
              <w:rPr>
                <w:rFonts w:ascii="Times New Roman" w:eastAsia="Times New Roman" w:hAnsi="Times New Roman" w:cs="Times New Roman"/>
                <w:sz w:val="24"/>
                <w:szCs w:val="24"/>
              </w:rPr>
            </w:pPr>
            <w:r>
              <w:rPr>
                <w:rFonts w:ascii="Times New Roman" w:eastAsia="MS Mincho" w:hAnsi="Times New Roman" w:cs="Times New Roman"/>
                <w:sz w:val="24"/>
                <w:szCs w:val="24"/>
              </w:rPr>
              <w:t>35</w:t>
            </w:r>
            <w:r w:rsidRPr="00D82693">
              <w:rPr>
                <w:rFonts w:ascii="Times New Roman" w:eastAsia="MS Mincho" w:hAnsi="Times New Roman" w:cs="Times New Roman"/>
                <w:sz w:val="24"/>
                <w:szCs w:val="24"/>
              </w:rPr>
              <w:t xml:space="preserve"> bodova</w:t>
            </w:r>
          </w:p>
        </w:tc>
      </w:tr>
      <w:tr w:rsidR="009F2039" w14:paraId="585F599E" w14:textId="77777777" w:rsidTr="00145F5C">
        <w:tc>
          <w:tcPr>
            <w:tcW w:w="5529" w:type="dxa"/>
            <w:shd w:val="clear" w:color="auto" w:fill="BDD6EE" w:themeFill="accent1" w:themeFillTint="66"/>
          </w:tcPr>
          <w:p w14:paraId="20C1EC02" w14:textId="54068B0C" w:rsidR="009F2039" w:rsidRPr="00CC0C2A" w:rsidRDefault="009F2039" w:rsidP="009F2039">
            <w:pPr>
              <w:rPr>
                <w:rFonts w:ascii="Times New Roman" w:eastAsia="Times New Roman" w:hAnsi="Times New Roman" w:cs="Times New Roman"/>
                <w:sz w:val="24"/>
                <w:szCs w:val="24"/>
              </w:rPr>
            </w:pPr>
            <w:r w:rsidRPr="003708EC">
              <w:rPr>
                <w:rFonts w:ascii="Times New Roman" w:eastAsia="MS Mincho" w:hAnsi="Times New Roman" w:cs="Times New Roman"/>
                <w:b/>
                <w:sz w:val="24"/>
                <w:szCs w:val="24"/>
              </w:rPr>
              <w:t>MAKSIMALAN (</w:t>
            </w:r>
            <w:r>
              <w:rPr>
                <w:rFonts w:ascii="Times New Roman" w:eastAsia="MS Mincho" w:hAnsi="Times New Roman" w:cs="Times New Roman"/>
                <w:b/>
                <w:sz w:val="24"/>
                <w:szCs w:val="24"/>
              </w:rPr>
              <w:t>UKUPAN)</w:t>
            </w:r>
            <w:r w:rsidRPr="00D82693">
              <w:rPr>
                <w:rFonts w:ascii="Times New Roman" w:eastAsia="MS Mincho" w:hAnsi="Times New Roman" w:cs="Times New Roman"/>
                <w:b/>
                <w:sz w:val="24"/>
                <w:szCs w:val="24"/>
              </w:rPr>
              <w:t xml:space="preserve"> </w:t>
            </w:r>
            <w:r>
              <w:rPr>
                <w:rFonts w:ascii="Times New Roman" w:eastAsia="MS Mincho" w:hAnsi="Times New Roman" w:cs="Times New Roman"/>
                <w:b/>
                <w:sz w:val="24"/>
                <w:szCs w:val="24"/>
              </w:rPr>
              <w:t xml:space="preserve">BROJ </w:t>
            </w:r>
            <w:r w:rsidRPr="00D82693">
              <w:rPr>
                <w:rFonts w:ascii="Times New Roman" w:eastAsia="MS Mincho" w:hAnsi="Times New Roman" w:cs="Times New Roman"/>
                <w:b/>
                <w:sz w:val="24"/>
                <w:szCs w:val="24"/>
              </w:rPr>
              <w:t>BODOVA</w:t>
            </w:r>
          </w:p>
        </w:tc>
        <w:tc>
          <w:tcPr>
            <w:tcW w:w="4677" w:type="dxa"/>
          </w:tcPr>
          <w:p w14:paraId="4A87D767" w14:textId="1A113011" w:rsidR="009F2039" w:rsidRPr="00CC0C2A" w:rsidRDefault="009F2039" w:rsidP="009F2039">
            <w:pPr>
              <w:rPr>
                <w:rFonts w:ascii="Times New Roman" w:eastAsia="Times New Roman" w:hAnsi="Times New Roman" w:cs="Times New Roman"/>
                <w:sz w:val="24"/>
                <w:szCs w:val="24"/>
              </w:rPr>
            </w:pPr>
            <w:r w:rsidRPr="00D82693">
              <w:rPr>
                <w:rFonts w:ascii="Times New Roman" w:eastAsia="MS Mincho" w:hAnsi="Times New Roman" w:cs="Times New Roman"/>
                <w:b/>
                <w:sz w:val="24"/>
                <w:szCs w:val="24"/>
              </w:rPr>
              <w:t>100 bodova</w:t>
            </w:r>
          </w:p>
        </w:tc>
      </w:tr>
      <w:tr w:rsidR="009F2039" w14:paraId="7C6F4418" w14:textId="77777777" w:rsidTr="00145F5C">
        <w:tc>
          <w:tcPr>
            <w:tcW w:w="5529" w:type="dxa"/>
            <w:shd w:val="clear" w:color="auto" w:fill="BDD6EE" w:themeFill="accent1" w:themeFillTint="66"/>
          </w:tcPr>
          <w:p w14:paraId="5CFDDC03" w14:textId="2BB06311" w:rsidR="009F2039" w:rsidRPr="00CC0C2A" w:rsidRDefault="009F2039" w:rsidP="009F2039">
            <w:pPr>
              <w:rPr>
                <w:rFonts w:ascii="Times New Roman" w:eastAsia="MS Mincho" w:hAnsi="Times New Roman" w:cs="Times New Roman"/>
                <w:b/>
                <w:sz w:val="24"/>
                <w:szCs w:val="24"/>
              </w:rPr>
            </w:pPr>
            <w:r w:rsidRPr="00D82693">
              <w:rPr>
                <w:rFonts w:ascii="Times New Roman" w:eastAsia="MS Mincho" w:hAnsi="Times New Roman" w:cs="Times New Roman"/>
                <w:b/>
                <w:sz w:val="24"/>
                <w:szCs w:val="24"/>
              </w:rPr>
              <w:t>Minimal</w:t>
            </w:r>
            <w:r>
              <w:rPr>
                <w:rFonts w:ascii="Times New Roman" w:eastAsia="MS Mincho" w:hAnsi="Times New Roman" w:cs="Times New Roman"/>
                <w:b/>
                <w:sz w:val="24"/>
                <w:szCs w:val="24"/>
              </w:rPr>
              <w:t>an</w:t>
            </w:r>
            <w:r w:rsidRPr="00D82693">
              <w:rPr>
                <w:rFonts w:ascii="Times New Roman" w:eastAsia="MS Mincho" w:hAnsi="Times New Roman" w:cs="Times New Roman"/>
                <w:b/>
                <w:sz w:val="24"/>
                <w:szCs w:val="24"/>
              </w:rPr>
              <w:t xml:space="preserve"> broj bodova koje projekt mora ostvariti kako bi udovoljio kriterijima za ocjenu kvalitete</w:t>
            </w:r>
          </w:p>
        </w:tc>
        <w:tc>
          <w:tcPr>
            <w:tcW w:w="4677" w:type="dxa"/>
          </w:tcPr>
          <w:p w14:paraId="11EE4239" w14:textId="28D53B00" w:rsidR="009F2039" w:rsidRPr="00CC0C2A" w:rsidRDefault="009F2039" w:rsidP="009F2039">
            <w:pPr>
              <w:rPr>
                <w:rFonts w:ascii="Times New Roman" w:eastAsia="Times New Roman" w:hAnsi="Times New Roman" w:cs="Times New Roman"/>
                <w:sz w:val="24"/>
                <w:szCs w:val="24"/>
              </w:rPr>
            </w:pPr>
            <w:r>
              <w:rPr>
                <w:rFonts w:ascii="Times New Roman" w:eastAsia="MS Mincho" w:hAnsi="Times New Roman" w:cs="Times New Roman"/>
                <w:b/>
                <w:sz w:val="24"/>
                <w:szCs w:val="24"/>
              </w:rPr>
              <w:t>50</w:t>
            </w:r>
            <w:r w:rsidRPr="00D82693">
              <w:rPr>
                <w:rFonts w:ascii="Times New Roman" w:eastAsia="MS Mincho" w:hAnsi="Times New Roman" w:cs="Times New Roman"/>
                <w:b/>
                <w:sz w:val="24"/>
                <w:szCs w:val="24"/>
              </w:rPr>
              <w:t xml:space="preserve"> bodova</w:t>
            </w:r>
          </w:p>
        </w:tc>
      </w:tr>
    </w:tbl>
    <w:p w14:paraId="4DBC0B2C" w14:textId="773F0DC8" w:rsidR="007D1D84" w:rsidRDefault="007D1D84" w:rsidP="00761615">
      <w:pPr>
        <w:rPr>
          <w:rFonts w:ascii="Times New Roman" w:hAnsi="Times New Roman" w:cs="Times New Roman"/>
        </w:rPr>
      </w:pPr>
    </w:p>
    <w:p w14:paraId="4900B41B" w14:textId="77777777" w:rsidR="00C8485A" w:rsidRDefault="00C8485A" w:rsidP="00761615">
      <w:pPr>
        <w:rPr>
          <w:rFonts w:ascii="Times New Roman" w:hAnsi="Times New Roman" w:cs="Times New Roman"/>
        </w:rPr>
      </w:pPr>
    </w:p>
    <w:tbl>
      <w:tblPr>
        <w:tblW w:w="10632" w:type="dxa"/>
        <w:tblInd w:w="-786" w:type="dxa"/>
        <w:tblBorders>
          <w:top w:val="single" w:sz="4" w:space="0" w:color="30849B"/>
          <w:left w:val="single" w:sz="4" w:space="0" w:color="30849B"/>
          <w:bottom w:val="single" w:sz="4" w:space="0" w:color="30849B"/>
          <w:right w:val="single" w:sz="4" w:space="0" w:color="30849B"/>
          <w:insideH w:val="single" w:sz="4" w:space="0" w:color="30849B"/>
          <w:insideV w:val="single" w:sz="4" w:space="0" w:color="30849B"/>
        </w:tblBorders>
        <w:tblLayout w:type="fixed"/>
        <w:tblCellMar>
          <w:left w:w="0" w:type="dxa"/>
          <w:right w:w="0" w:type="dxa"/>
        </w:tblCellMar>
        <w:tblLook w:val="01E0" w:firstRow="1" w:lastRow="1" w:firstColumn="1" w:lastColumn="1" w:noHBand="0" w:noVBand="0"/>
      </w:tblPr>
      <w:tblGrid>
        <w:gridCol w:w="847"/>
        <w:gridCol w:w="6634"/>
        <w:gridCol w:w="1447"/>
        <w:gridCol w:w="1704"/>
      </w:tblGrid>
      <w:tr w:rsidR="00A678EE" w:rsidRPr="00B4759C" w14:paraId="31BCF7FB" w14:textId="77777777" w:rsidTr="00EA0AEC">
        <w:trPr>
          <w:trHeight w:val="568"/>
        </w:trPr>
        <w:tc>
          <w:tcPr>
            <w:tcW w:w="10632" w:type="dxa"/>
            <w:gridSpan w:val="4"/>
            <w:shd w:val="clear" w:color="auto" w:fill="DAEDF3"/>
          </w:tcPr>
          <w:p w14:paraId="487E562E" w14:textId="77777777" w:rsidR="00A678EE" w:rsidRPr="00B4759C" w:rsidRDefault="00A678EE" w:rsidP="00EA0AEC">
            <w:pPr>
              <w:pStyle w:val="TableParagraph"/>
              <w:spacing w:before="155"/>
              <w:ind w:left="107"/>
              <w:rPr>
                <w:b/>
              </w:rPr>
            </w:pPr>
            <w:r w:rsidRPr="00B4759C">
              <w:rPr>
                <w:b/>
              </w:rPr>
              <w:lastRenderedPageBreak/>
              <w:t>Kontrolna</w:t>
            </w:r>
            <w:r w:rsidRPr="00B4759C">
              <w:rPr>
                <w:b/>
                <w:spacing w:val="-2"/>
              </w:rPr>
              <w:t xml:space="preserve"> </w:t>
            </w:r>
            <w:r w:rsidRPr="00B4759C">
              <w:rPr>
                <w:b/>
              </w:rPr>
              <w:t>lista</w:t>
            </w:r>
            <w:r w:rsidRPr="00B4759C">
              <w:rPr>
                <w:b/>
                <w:spacing w:val="-2"/>
              </w:rPr>
              <w:t xml:space="preserve"> </w:t>
            </w:r>
            <w:r w:rsidRPr="00B4759C">
              <w:rPr>
                <w:b/>
              </w:rPr>
              <w:t>za</w:t>
            </w:r>
            <w:r w:rsidRPr="00B4759C">
              <w:rPr>
                <w:b/>
                <w:spacing w:val="-1"/>
              </w:rPr>
              <w:t xml:space="preserve"> </w:t>
            </w:r>
            <w:r w:rsidRPr="00B4759C">
              <w:rPr>
                <w:b/>
              </w:rPr>
              <w:t>provjeru</w:t>
            </w:r>
            <w:r w:rsidRPr="00B4759C">
              <w:rPr>
                <w:b/>
                <w:spacing w:val="-2"/>
              </w:rPr>
              <w:t xml:space="preserve"> </w:t>
            </w:r>
            <w:r w:rsidRPr="00B4759C">
              <w:rPr>
                <w:b/>
              </w:rPr>
              <w:t>prihvatljivosti</w:t>
            </w:r>
            <w:r w:rsidRPr="00B4759C">
              <w:rPr>
                <w:b/>
                <w:spacing w:val="-3"/>
              </w:rPr>
              <w:t xml:space="preserve"> </w:t>
            </w:r>
            <w:r w:rsidRPr="00B4759C">
              <w:rPr>
                <w:b/>
              </w:rPr>
              <w:t>izdataka</w:t>
            </w:r>
          </w:p>
        </w:tc>
      </w:tr>
      <w:tr w:rsidR="00A678EE" w:rsidRPr="00B4759C" w14:paraId="580A5343" w14:textId="77777777" w:rsidTr="00EA0AEC">
        <w:trPr>
          <w:trHeight w:val="1012"/>
        </w:trPr>
        <w:tc>
          <w:tcPr>
            <w:tcW w:w="847" w:type="dxa"/>
            <w:shd w:val="clear" w:color="auto" w:fill="DAEDF3"/>
          </w:tcPr>
          <w:p w14:paraId="398226C9" w14:textId="77777777" w:rsidR="00A678EE" w:rsidRPr="00B4759C" w:rsidRDefault="00A678EE" w:rsidP="00EA0AEC">
            <w:pPr>
              <w:pStyle w:val="TableParagraph"/>
              <w:spacing w:before="7"/>
              <w:rPr>
                <w:sz w:val="32"/>
              </w:rPr>
            </w:pPr>
          </w:p>
          <w:p w14:paraId="5116B540" w14:textId="77777777" w:rsidR="00A678EE" w:rsidRPr="00B4759C" w:rsidRDefault="00A678EE" w:rsidP="00EA0AEC">
            <w:pPr>
              <w:pStyle w:val="TableParagraph"/>
              <w:ind w:left="107"/>
              <w:rPr>
                <w:b/>
              </w:rPr>
            </w:pPr>
            <w:r w:rsidRPr="00B4759C">
              <w:rPr>
                <w:b/>
              </w:rPr>
              <w:t>RB</w:t>
            </w:r>
          </w:p>
        </w:tc>
        <w:tc>
          <w:tcPr>
            <w:tcW w:w="6634" w:type="dxa"/>
            <w:shd w:val="clear" w:color="auto" w:fill="DAEDF3"/>
          </w:tcPr>
          <w:p w14:paraId="6F3435FC" w14:textId="77777777" w:rsidR="00A678EE" w:rsidRPr="00B4759C" w:rsidRDefault="00A678EE" w:rsidP="00EA0AEC">
            <w:pPr>
              <w:pStyle w:val="TableParagraph"/>
              <w:spacing w:before="7"/>
              <w:rPr>
                <w:sz w:val="32"/>
              </w:rPr>
            </w:pPr>
          </w:p>
          <w:p w14:paraId="4107E74D" w14:textId="77777777" w:rsidR="00A678EE" w:rsidRPr="00B4759C" w:rsidRDefault="00A678EE" w:rsidP="00EA0AEC">
            <w:pPr>
              <w:pStyle w:val="TableParagraph"/>
              <w:ind w:left="108"/>
              <w:rPr>
                <w:b/>
              </w:rPr>
            </w:pPr>
            <w:r w:rsidRPr="00B4759C">
              <w:rPr>
                <w:b/>
              </w:rPr>
              <w:t>Kriteriji</w:t>
            </w:r>
            <w:r w:rsidRPr="00B4759C">
              <w:rPr>
                <w:b/>
                <w:spacing w:val="-2"/>
              </w:rPr>
              <w:t xml:space="preserve"> </w:t>
            </w:r>
            <w:r w:rsidRPr="00B4759C">
              <w:rPr>
                <w:b/>
              </w:rPr>
              <w:t>za</w:t>
            </w:r>
            <w:r w:rsidRPr="00B4759C">
              <w:rPr>
                <w:b/>
                <w:spacing w:val="-2"/>
              </w:rPr>
              <w:t xml:space="preserve"> </w:t>
            </w:r>
            <w:r w:rsidRPr="00B4759C">
              <w:rPr>
                <w:b/>
              </w:rPr>
              <w:t>provjeru</w:t>
            </w:r>
            <w:r w:rsidRPr="00B4759C">
              <w:rPr>
                <w:b/>
                <w:spacing w:val="-3"/>
              </w:rPr>
              <w:t xml:space="preserve"> </w:t>
            </w:r>
            <w:r w:rsidRPr="00B4759C">
              <w:rPr>
                <w:b/>
              </w:rPr>
              <w:t>prihvatljivosti</w:t>
            </w:r>
            <w:r w:rsidRPr="00B4759C">
              <w:rPr>
                <w:b/>
                <w:spacing w:val="-1"/>
              </w:rPr>
              <w:t xml:space="preserve"> </w:t>
            </w:r>
            <w:r w:rsidRPr="00B4759C">
              <w:rPr>
                <w:b/>
              </w:rPr>
              <w:t>izdataka</w:t>
            </w:r>
          </w:p>
        </w:tc>
        <w:tc>
          <w:tcPr>
            <w:tcW w:w="1447" w:type="dxa"/>
            <w:shd w:val="clear" w:color="auto" w:fill="DAEDF3"/>
          </w:tcPr>
          <w:p w14:paraId="67415E65" w14:textId="77777777" w:rsidR="00A678EE" w:rsidRPr="00B4759C" w:rsidRDefault="00A678EE" w:rsidP="00EA0AEC">
            <w:pPr>
              <w:pStyle w:val="TableParagraph"/>
              <w:spacing w:before="125" w:line="237" w:lineRule="auto"/>
              <w:ind w:left="144" w:right="127" w:firstLine="1"/>
              <w:jc w:val="center"/>
            </w:pPr>
            <w:r w:rsidRPr="00B4759C">
              <w:rPr>
                <w:b/>
              </w:rPr>
              <w:t>Prva</w:t>
            </w:r>
            <w:r w:rsidRPr="00B4759C">
              <w:rPr>
                <w:b/>
                <w:spacing w:val="1"/>
              </w:rPr>
              <w:t xml:space="preserve"> </w:t>
            </w:r>
            <w:r w:rsidRPr="00B4759C">
              <w:rPr>
                <w:b/>
              </w:rPr>
              <w:t>procjena</w:t>
            </w:r>
            <w:r w:rsidRPr="00B4759C">
              <w:rPr>
                <w:b/>
                <w:spacing w:val="1"/>
              </w:rPr>
              <w:t xml:space="preserve"> </w:t>
            </w:r>
            <w:r w:rsidRPr="00B4759C">
              <w:t>(DA/NE/NP)</w:t>
            </w:r>
          </w:p>
        </w:tc>
        <w:tc>
          <w:tcPr>
            <w:tcW w:w="1704" w:type="dxa"/>
            <w:shd w:val="clear" w:color="auto" w:fill="DAEDF3"/>
          </w:tcPr>
          <w:p w14:paraId="51CF3855" w14:textId="77777777" w:rsidR="00A678EE" w:rsidRPr="00B4759C" w:rsidRDefault="00A678EE" w:rsidP="00EA0AEC">
            <w:pPr>
              <w:pStyle w:val="TableParagraph"/>
              <w:ind w:left="114" w:right="96"/>
              <w:jc w:val="center"/>
              <w:rPr>
                <w:b/>
              </w:rPr>
            </w:pPr>
            <w:r w:rsidRPr="00B4759C">
              <w:rPr>
                <w:b/>
              </w:rPr>
              <w:t>Nakon zahtjeva</w:t>
            </w:r>
            <w:r w:rsidRPr="00B4759C">
              <w:rPr>
                <w:b/>
                <w:spacing w:val="-52"/>
              </w:rPr>
              <w:t xml:space="preserve"> </w:t>
            </w:r>
            <w:r w:rsidRPr="00B4759C">
              <w:rPr>
                <w:b/>
              </w:rPr>
              <w:t>za</w:t>
            </w:r>
          </w:p>
          <w:p w14:paraId="15B10772" w14:textId="77777777" w:rsidR="00A678EE" w:rsidRPr="00B4759C" w:rsidRDefault="00A678EE" w:rsidP="00EA0AEC">
            <w:pPr>
              <w:pStyle w:val="TableParagraph"/>
              <w:spacing w:line="250" w:lineRule="exact"/>
              <w:ind w:left="112" w:right="96"/>
              <w:jc w:val="center"/>
              <w:rPr>
                <w:b/>
              </w:rPr>
            </w:pPr>
            <w:r w:rsidRPr="00B4759C">
              <w:rPr>
                <w:b/>
              </w:rPr>
              <w:t>pojašnjenjima</w:t>
            </w:r>
          </w:p>
          <w:p w14:paraId="43776FD7" w14:textId="77777777" w:rsidR="00A678EE" w:rsidRPr="00B4759C" w:rsidRDefault="00A678EE" w:rsidP="00EA0AEC">
            <w:pPr>
              <w:pStyle w:val="TableParagraph"/>
              <w:spacing w:line="240" w:lineRule="exact"/>
              <w:ind w:left="111" w:right="96"/>
              <w:jc w:val="center"/>
            </w:pPr>
            <w:r w:rsidRPr="00B4759C">
              <w:t>(DA/NE/NP)</w:t>
            </w:r>
          </w:p>
        </w:tc>
      </w:tr>
      <w:tr w:rsidR="00A678EE" w:rsidRPr="00B4759C" w14:paraId="09745F6E" w14:textId="77777777" w:rsidTr="00EA0AEC">
        <w:trPr>
          <w:trHeight w:val="579"/>
        </w:trPr>
        <w:tc>
          <w:tcPr>
            <w:tcW w:w="847" w:type="dxa"/>
          </w:tcPr>
          <w:p w14:paraId="1F29081C" w14:textId="77777777" w:rsidR="00A678EE" w:rsidRPr="00AE1BC0" w:rsidRDefault="00A678EE" w:rsidP="00EA0AEC">
            <w:pPr>
              <w:pStyle w:val="TableParagraph"/>
              <w:spacing w:before="173"/>
              <w:ind w:left="107"/>
              <w:jc w:val="center"/>
            </w:pPr>
            <w:r>
              <w:t>1.</w:t>
            </w:r>
          </w:p>
        </w:tc>
        <w:tc>
          <w:tcPr>
            <w:tcW w:w="6634" w:type="dxa"/>
          </w:tcPr>
          <w:p w14:paraId="0428DAB0" w14:textId="2561824E" w:rsidR="00A678EE" w:rsidRPr="00BE278B" w:rsidRDefault="00A678EE" w:rsidP="00EA0AEC">
            <w:pPr>
              <w:tabs>
                <w:tab w:val="left" w:pos="0"/>
              </w:tabs>
              <w:spacing w:after="200" w:line="276" w:lineRule="auto"/>
              <w:jc w:val="both"/>
              <w:rPr>
                <w:rFonts w:ascii="Times New Roman" w:eastAsia="Cambria" w:hAnsi="Times New Roman" w:cs="Times New Roman"/>
                <w:bCs/>
                <w:iCs/>
                <w:sz w:val="24"/>
                <w:szCs w:val="24"/>
                <w:lang w:eastAsia="hr-HR"/>
              </w:rPr>
            </w:pPr>
            <w:r w:rsidRPr="00BE278B">
              <w:rPr>
                <w:rFonts w:ascii="Times New Roman" w:eastAsia="Cambria" w:hAnsi="Times New Roman" w:cs="Times New Roman"/>
                <w:bCs/>
                <w:iCs/>
                <w:sz w:val="24"/>
                <w:szCs w:val="24"/>
                <w:lang w:eastAsia="hr-HR"/>
              </w:rPr>
              <w:t>Izdaci su u skladu s uvjetima za prihvatljivost izdataka primjenjivima na predmetnu dodjelu.</w:t>
            </w:r>
          </w:p>
          <w:p w14:paraId="2E5A547A" w14:textId="4C0CE3F7" w:rsidR="00A678EE" w:rsidRPr="00090B98" w:rsidRDefault="00A678EE" w:rsidP="00EA0AEC">
            <w:pPr>
              <w:pStyle w:val="TableParagraph"/>
              <w:spacing w:line="252" w:lineRule="exact"/>
              <w:ind w:right="99"/>
              <w:jc w:val="both"/>
              <w:rPr>
                <w:i/>
                <w:highlight w:val="cyan"/>
              </w:rPr>
            </w:pPr>
            <w:r w:rsidRPr="00BE278B">
              <w:rPr>
                <w:i/>
                <w:sz w:val="24"/>
                <w:szCs w:val="24"/>
              </w:rPr>
              <w:t>Izvor</w:t>
            </w:r>
            <w:r w:rsidRPr="00BE278B">
              <w:rPr>
                <w:i/>
                <w:spacing w:val="-2"/>
                <w:sz w:val="24"/>
                <w:szCs w:val="24"/>
              </w:rPr>
              <w:t xml:space="preserve"> </w:t>
            </w:r>
            <w:r w:rsidRPr="00BE278B">
              <w:rPr>
                <w:i/>
                <w:sz w:val="24"/>
                <w:szCs w:val="24"/>
              </w:rPr>
              <w:t>provjere:</w:t>
            </w:r>
            <w:r w:rsidRPr="00BE278B">
              <w:rPr>
                <w:i/>
                <w:spacing w:val="-5"/>
                <w:sz w:val="24"/>
                <w:szCs w:val="24"/>
              </w:rPr>
              <w:t xml:space="preserve"> </w:t>
            </w:r>
            <w:r w:rsidRPr="00BE278B">
              <w:rPr>
                <w:i/>
                <w:sz w:val="24"/>
                <w:szCs w:val="24"/>
              </w:rPr>
              <w:t>Prijavni</w:t>
            </w:r>
            <w:r w:rsidRPr="00BE278B">
              <w:rPr>
                <w:i/>
                <w:spacing w:val="-4"/>
                <w:sz w:val="24"/>
                <w:szCs w:val="24"/>
              </w:rPr>
              <w:t xml:space="preserve"> </w:t>
            </w:r>
            <w:r w:rsidRPr="00BE278B">
              <w:rPr>
                <w:i/>
                <w:sz w:val="24"/>
                <w:szCs w:val="24"/>
              </w:rPr>
              <w:t>obrazac</w:t>
            </w:r>
          </w:p>
        </w:tc>
        <w:tc>
          <w:tcPr>
            <w:tcW w:w="1447" w:type="dxa"/>
          </w:tcPr>
          <w:p w14:paraId="5A678B2F" w14:textId="77777777" w:rsidR="00A678EE" w:rsidRPr="00B4759C" w:rsidRDefault="00A678EE" w:rsidP="00EA0AEC">
            <w:pPr>
              <w:pStyle w:val="TableParagraph"/>
            </w:pPr>
          </w:p>
        </w:tc>
        <w:tc>
          <w:tcPr>
            <w:tcW w:w="1704" w:type="dxa"/>
          </w:tcPr>
          <w:p w14:paraId="5153731F" w14:textId="77777777" w:rsidR="00A678EE" w:rsidRPr="00B4759C" w:rsidRDefault="00A678EE" w:rsidP="00EA0AEC">
            <w:pPr>
              <w:pStyle w:val="TableParagraph"/>
            </w:pPr>
          </w:p>
        </w:tc>
      </w:tr>
      <w:tr w:rsidR="00A678EE" w:rsidRPr="00B4759C" w14:paraId="397D2D4A" w14:textId="77777777" w:rsidTr="00EA0AEC">
        <w:trPr>
          <w:trHeight w:val="579"/>
        </w:trPr>
        <w:tc>
          <w:tcPr>
            <w:tcW w:w="847" w:type="dxa"/>
          </w:tcPr>
          <w:p w14:paraId="507DB968" w14:textId="77777777" w:rsidR="00A678EE" w:rsidRPr="00AE1BC0" w:rsidRDefault="00A678EE" w:rsidP="00EA0AEC">
            <w:pPr>
              <w:pStyle w:val="TableParagraph"/>
              <w:spacing w:before="173"/>
              <w:ind w:left="107"/>
              <w:jc w:val="center"/>
            </w:pPr>
            <w:r>
              <w:t>2.</w:t>
            </w:r>
          </w:p>
        </w:tc>
        <w:tc>
          <w:tcPr>
            <w:tcW w:w="6634" w:type="dxa"/>
          </w:tcPr>
          <w:p w14:paraId="023E9856" w14:textId="77777777" w:rsidR="00A678EE" w:rsidRPr="00BE278B" w:rsidRDefault="00A678EE" w:rsidP="00EA0AEC">
            <w:pPr>
              <w:tabs>
                <w:tab w:val="left" w:pos="0"/>
              </w:tabs>
              <w:spacing w:after="200" w:line="276" w:lineRule="auto"/>
              <w:jc w:val="both"/>
              <w:rPr>
                <w:rFonts w:ascii="Times New Roman" w:eastAsia="Cambria" w:hAnsi="Times New Roman" w:cs="Times New Roman"/>
                <w:bCs/>
                <w:iCs/>
                <w:sz w:val="24"/>
                <w:szCs w:val="24"/>
                <w:lang w:eastAsia="hr-HR"/>
              </w:rPr>
            </w:pPr>
            <w:r w:rsidRPr="00BE278B">
              <w:rPr>
                <w:rFonts w:ascii="Times New Roman" w:eastAsia="Cambria" w:hAnsi="Times New Roman" w:cs="Times New Roman"/>
                <w:bCs/>
                <w:iCs/>
                <w:sz w:val="24"/>
                <w:szCs w:val="24"/>
                <w:lang w:eastAsia="hr-HR"/>
              </w:rPr>
              <w:t xml:space="preserve">Nakon provedenog postupka provjere prihvatljivosti izdataka odnosno, po potrebi isključivanja neprihvatljivih izdataka (i, isključivo za pregovarački postupak, mijenjanja </w:t>
            </w:r>
            <w:r w:rsidRPr="00BE278B">
              <w:rPr>
                <w:rFonts w:ascii="Times New Roman" w:eastAsia="SimSun" w:hAnsi="Times New Roman" w:cs="Times New Roman"/>
                <w:sz w:val="24"/>
                <w:szCs w:val="24"/>
                <w:lang w:eastAsia="hr-HR"/>
              </w:rPr>
              <w:t>neprihvatljivih stavki u dogovoru s prijaviteljem)</w:t>
            </w:r>
            <w:r w:rsidRPr="00BE278B">
              <w:rPr>
                <w:rFonts w:ascii="Times New Roman" w:eastAsia="Cambria" w:hAnsi="Times New Roman" w:cs="Times New Roman"/>
                <w:bCs/>
                <w:iCs/>
                <w:sz w:val="24"/>
                <w:szCs w:val="24"/>
                <w:lang w:eastAsia="hr-HR"/>
              </w:rPr>
              <w:t>, svrha projekta nije ugrožena.</w:t>
            </w:r>
          </w:p>
          <w:p w14:paraId="3666CEA5" w14:textId="77777777" w:rsidR="00A678EE" w:rsidRPr="00090B98" w:rsidRDefault="00A678EE" w:rsidP="00EA0AEC">
            <w:pPr>
              <w:pStyle w:val="TableParagraph"/>
              <w:spacing w:line="252" w:lineRule="exact"/>
              <w:ind w:right="99"/>
              <w:jc w:val="both"/>
              <w:rPr>
                <w:i/>
                <w:highlight w:val="cyan"/>
              </w:rPr>
            </w:pPr>
            <w:r w:rsidRPr="00BE278B">
              <w:rPr>
                <w:i/>
                <w:sz w:val="24"/>
                <w:szCs w:val="24"/>
              </w:rPr>
              <w:t>Izvor</w:t>
            </w:r>
            <w:r w:rsidRPr="00BE278B">
              <w:rPr>
                <w:i/>
                <w:spacing w:val="-2"/>
                <w:sz w:val="24"/>
                <w:szCs w:val="24"/>
              </w:rPr>
              <w:t xml:space="preserve"> </w:t>
            </w:r>
            <w:r w:rsidRPr="00BE278B">
              <w:rPr>
                <w:i/>
                <w:sz w:val="24"/>
                <w:szCs w:val="24"/>
              </w:rPr>
              <w:t>provjere:</w:t>
            </w:r>
            <w:r w:rsidRPr="00BE278B">
              <w:rPr>
                <w:i/>
                <w:spacing w:val="-5"/>
                <w:sz w:val="24"/>
                <w:szCs w:val="24"/>
              </w:rPr>
              <w:t xml:space="preserve"> </w:t>
            </w:r>
            <w:r w:rsidRPr="00BE278B">
              <w:rPr>
                <w:i/>
                <w:sz w:val="24"/>
                <w:szCs w:val="24"/>
              </w:rPr>
              <w:t>Prijavni</w:t>
            </w:r>
            <w:r w:rsidRPr="00BE278B">
              <w:rPr>
                <w:i/>
                <w:spacing w:val="-4"/>
                <w:sz w:val="24"/>
                <w:szCs w:val="24"/>
              </w:rPr>
              <w:t xml:space="preserve"> </w:t>
            </w:r>
            <w:r w:rsidRPr="00BE278B">
              <w:rPr>
                <w:i/>
                <w:sz w:val="24"/>
                <w:szCs w:val="24"/>
              </w:rPr>
              <w:t>obrazac</w:t>
            </w:r>
          </w:p>
        </w:tc>
        <w:tc>
          <w:tcPr>
            <w:tcW w:w="1447" w:type="dxa"/>
          </w:tcPr>
          <w:p w14:paraId="21125AA6" w14:textId="77777777" w:rsidR="00A678EE" w:rsidRPr="00B4759C" w:rsidRDefault="00A678EE" w:rsidP="00EA0AEC">
            <w:pPr>
              <w:pStyle w:val="TableParagraph"/>
            </w:pPr>
          </w:p>
        </w:tc>
        <w:tc>
          <w:tcPr>
            <w:tcW w:w="1704" w:type="dxa"/>
          </w:tcPr>
          <w:p w14:paraId="582C6074" w14:textId="77777777" w:rsidR="00A678EE" w:rsidRPr="00B4759C" w:rsidRDefault="00A678EE" w:rsidP="00EA0AEC">
            <w:pPr>
              <w:pStyle w:val="TableParagraph"/>
            </w:pPr>
          </w:p>
        </w:tc>
      </w:tr>
      <w:tr w:rsidR="00A678EE" w:rsidRPr="00B4759C" w14:paraId="0CE722E8" w14:textId="77777777" w:rsidTr="00EA0AEC">
        <w:trPr>
          <w:trHeight w:val="579"/>
        </w:trPr>
        <w:tc>
          <w:tcPr>
            <w:tcW w:w="847" w:type="dxa"/>
          </w:tcPr>
          <w:p w14:paraId="123F3FFC" w14:textId="77777777" w:rsidR="00A678EE" w:rsidRPr="00AE1BC0" w:rsidRDefault="00A678EE" w:rsidP="00EA0AEC">
            <w:pPr>
              <w:pStyle w:val="TableParagraph"/>
              <w:spacing w:before="173"/>
              <w:ind w:left="107"/>
              <w:jc w:val="center"/>
            </w:pPr>
            <w:r>
              <w:t>3.</w:t>
            </w:r>
          </w:p>
        </w:tc>
        <w:tc>
          <w:tcPr>
            <w:tcW w:w="6634" w:type="dxa"/>
          </w:tcPr>
          <w:p w14:paraId="1F8660B2" w14:textId="1F2E3410" w:rsidR="00A678EE" w:rsidRPr="00BE278B" w:rsidRDefault="00A678EE" w:rsidP="00EA0AEC">
            <w:pPr>
              <w:tabs>
                <w:tab w:val="left" w:pos="0"/>
              </w:tabs>
              <w:spacing w:after="200" w:line="276" w:lineRule="auto"/>
              <w:jc w:val="both"/>
              <w:rPr>
                <w:rFonts w:ascii="Times New Roman" w:eastAsia="Cambria" w:hAnsi="Times New Roman" w:cs="Times New Roman"/>
                <w:bCs/>
                <w:iCs/>
                <w:sz w:val="24"/>
                <w:szCs w:val="24"/>
                <w:lang w:eastAsia="hr-HR"/>
              </w:rPr>
            </w:pPr>
            <w:r w:rsidRPr="00BE278B">
              <w:rPr>
                <w:rFonts w:ascii="Times New Roman" w:eastAsia="Cambria" w:hAnsi="Times New Roman" w:cs="Times New Roman"/>
                <w:bCs/>
                <w:iCs/>
                <w:sz w:val="24"/>
                <w:szCs w:val="24"/>
                <w:lang w:eastAsia="hr-HR"/>
              </w:rPr>
              <w:t>Ako je primjenjivo, nakon provedenog postupka provjere prihvatljivosti izdataka odnosno, po potrebi  isključivanja neprihvatljivih izdataka</w:t>
            </w:r>
            <w:r w:rsidR="00F16909">
              <w:rPr>
                <w:rFonts w:ascii="Times New Roman" w:eastAsia="Cambria" w:hAnsi="Times New Roman" w:cs="Times New Roman"/>
                <w:bCs/>
                <w:iCs/>
                <w:sz w:val="24"/>
                <w:szCs w:val="24"/>
                <w:lang w:eastAsia="hr-HR"/>
              </w:rPr>
              <w:t>,</w:t>
            </w:r>
            <w:r w:rsidRPr="00BE278B">
              <w:rPr>
                <w:rFonts w:ascii="Times New Roman" w:eastAsia="Cambria" w:hAnsi="Times New Roman" w:cs="Times New Roman"/>
                <w:bCs/>
                <w:iCs/>
                <w:sz w:val="24"/>
                <w:szCs w:val="24"/>
                <w:lang w:eastAsia="hr-HR"/>
              </w:rPr>
              <w:t xml:space="preserve"> projektni prijedlog ispunjava kriterije prihvatljivosti u odnosu na najmanji i najviši iznos bespovratnih sredstava i u odnosu na propisani intenzitet potpore.</w:t>
            </w:r>
          </w:p>
          <w:p w14:paraId="01383E58" w14:textId="77777777" w:rsidR="00A678EE" w:rsidRPr="00090B98" w:rsidRDefault="00A678EE" w:rsidP="00EA0AEC">
            <w:pPr>
              <w:pStyle w:val="TableParagraph"/>
              <w:spacing w:line="252" w:lineRule="exact"/>
              <w:ind w:right="99"/>
              <w:jc w:val="both"/>
              <w:rPr>
                <w:i/>
                <w:highlight w:val="cyan"/>
              </w:rPr>
            </w:pPr>
            <w:r w:rsidRPr="00BE278B">
              <w:rPr>
                <w:i/>
                <w:sz w:val="24"/>
                <w:szCs w:val="24"/>
              </w:rPr>
              <w:t>Izvor</w:t>
            </w:r>
            <w:r w:rsidRPr="00BE278B">
              <w:rPr>
                <w:i/>
                <w:spacing w:val="-2"/>
                <w:sz w:val="24"/>
                <w:szCs w:val="24"/>
              </w:rPr>
              <w:t xml:space="preserve"> </w:t>
            </w:r>
            <w:r w:rsidRPr="00BE278B">
              <w:rPr>
                <w:i/>
                <w:sz w:val="24"/>
                <w:szCs w:val="24"/>
              </w:rPr>
              <w:t>provjere:</w:t>
            </w:r>
            <w:r w:rsidRPr="00BE278B">
              <w:rPr>
                <w:i/>
                <w:spacing w:val="-5"/>
                <w:sz w:val="24"/>
                <w:szCs w:val="24"/>
              </w:rPr>
              <w:t xml:space="preserve"> </w:t>
            </w:r>
            <w:r w:rsidRPr="00BE278B">
              <w:rPr>
                <w:i/>
                <w:sz w:val="24"/>
                <w:szCs w:val="24"/>
              </w:rPr>
              <w:t>Prijavni</w:t>
            </w:r>
            <w:r w:rsidRPr="00BE278B">
              <w:rPr>
                <w:i/>
                <w:spacing w:val="-4"/>
                <w:sz w:val="24"/>
                <w:szCs w:val="24"/>
              </w:rPr>
              <w:t xml:space="preserve"> </w:t>
            </w:r>
            <w:r w:rsidRPr="00BE278B">
              <w:rPr>
                <w:i/>
                <w:sz w:val="24"/>
                <w:szCs w:val="24"/>
              </w:rPr>
              <w:t>obrazac</w:t>
            </w:r>
          </w:p>
        </w:tc>
        <w:tc>
          <w:tcPr>
            <w:tcW w:w="1447" w:type="dxa"/>
          </w:tcPr>
          <w:p w14:paraId="65BC79DA" w14:textId="77777777" w:rsidR="00A678EE" w:rsidRPr="00B4759C" w:rsidRDefault="00A678EE" w:rsidP="00EA0AEC">
            <w:pPr>
              <w:pStyle w:val="TableParagraph"/>
            </w:pPr>
          </w:p>
        </w:tc>
        <w:tc>
          <w:tcPr>
            <w:tcW w:w="1704" w:type="dxa"/>
          </w:tcPr>
          <w:p w14:paraId="0A9B8FC5" w14:textId="77777777" w:rsidR="00A678EE" w:rsidRPr="00B4759C" w:rsidRDefault="00A678EE" w:rsidP="00EA0AEC">
            <w:pPr>
              <w:pStyle w:val="TableParagraph"/>
            </w:pPr>
          </w:p>
        </w:tc>
      </w:tr>
    </w:tbl>
    <w:p w14:paraId="79601843" w14:textId="77777777" w:rsidR="000161E4" w:rsidRPr="00B4759C" w:rsidRDefault="000161E4" w:rsidP="00761615">
      <w:pPr>
        <w:rPr>
          <w:rFonts w:ascii="Times New Roman" w:hAnsi="Times New Roman" w:cs="Times New Roman"/>
        </w:rPr>
      </w:pPr>
    </w:p>
    <w:sectPr w:rsidR="000161E4" w:rsidRPr="00B4759C" w:rsidSect="00E71720">
      <w:headerReference w:type="first" r:id="rId8"/>
      <w:pgSz w:w="11906" w:h="16838"/>
      <w:pgMar w:top="1417" w:right="1417" w:bottom="1417" w:left="1417" w:header="0"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29691" w16cex:dateUtc="2022-10-01T08:36:00Z"/>
  <w16cex:commentExtensible w16cex:durableId="52596102" w16cex:dateUtc="2022-10-04T0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332E24" w16cid:durableId="26E29691"/>
  <w16cid:commentId w16cid:paraId="2A86C4BB" w16cid:durableId="494FC47C"/>
  <w16cid:commentId w16cid:paraId="377B6311" w16cid:durableId="525961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6295C" w14:textId="77777777" w:rsidR="008B255F" w:rsidRDefault="008B255F" w:rsidP="00046E01">
      <w:pPr>
        <w:spacing w:after="0" w:line="240" w:lineRule="auto"/>
      </w:pPr>
      <w:r>
        <w:separator/>
      </w:r>
    </w:p>
  </w:endnote>
  <w:endnote w:type="continuationSeparator" w:id="0">
    <w:p w14:paraId="41631652" w14:textId="77777777" w:rsidR="008B255F" w:rsidRDefault="008B255F" w:rsidP="0004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8C531" w14:textId="77777777" w:rsidR="008B255F" w:rsidRDefault="008B255F" w:rsidP="00046E01">
      <w:pPr>
        <w:spacing w:after="0" w:line="240" w:lineRule="auto"/>
      </w:pPr>
      <w:r>
        <w:separator/>
      </w:r>
    </w:p>
  </w:footnote>
  <w:footnote w:type="continuationSeparator" w:id="0">
    <w:p w14:paraId="7ED40799" w14:textId="77777777" w:rsidR="008B255F" w:rsidRDefault="008B255F" w:rsidP="00046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
      <w:gridCol w:w="3846"/>
      <w:gridCol w:w="578"/>
      <w:gridCol w:w="6056"/>
    </w:tblGrid>
    <w:tr w:rsidR="008B255F" w:rsidRPr="00612998" w14:paraId="69B02E29" w14:textId="77777777" w:rsidTr="00226AE5">
      <w:tc>
        <w:tcPr>
          <w:tcW w:w="294" w:type="dxa"/>
        </w:tcPr>
        <w:p w14:paraId="09FB41F2" w14:textId="77777777" w:rsidR="008B255F" w:rsidRPr="00612998" w:rsidRDefault="008B255F" w:rsidP="00E71720">
          <w:pPr>
            <w:jc w:val="center"/>
          </w:pPr>
        </w:p>
      </w:tc>
      <w:tc>
        <w:tcPr>
          <w:tcW w:w="3846" w:type="dxa"/>
        </w:tcPr>
        <w:p w14:paraId="071DA4E1" w14:textId="77777777" w:rsidR="008B255F" w:rsidRPr="00612998" w:rsidRDefault="008B255F" w:rsidP="00E71720">
          <w:pPr>
            <w:tabs>
              <w:tab w:val="left" w:pos="2077"/>
            </w:tabs>
            <w:jc w:val="center"/>
          </w:pPr>
          <w:r>
            <w:rPr>
              <w:noProof/>
              <w:lang w:eastAsia="hr-HR"/>
            </w:rPr>
            <w:drawing>
              <wp:anchor distT="0" distB="0" distL="114300" distR="114300" simplePos="0" relativeHeight="251660288" behindDoc="0" locked="0" layoutInCell="1" allowOverlap="1" wp14:anchorId="26E7C585" wp14:editId="671FEEE9">
                <wp:simplePos x="0" y="0"/>
                <wp:positionH relativeFrom="column">
                  <wp:posOffset>-68419</wp:posOffset>
                </wp:positionH>
                <wp:positionV relativeFrom="paragraph">
                  <wp:posOffset>314325</wp:posOffset>
                </wp:positionV>
                <wp:extent cx="2305050" cy="555494"/>
                <wp:effectExtent l="0" t="0" r="0" b="0"/>
                <wp:wrapSquare wrapText="bothSides"/>
                <wp:docPr id="31" name="Picture 4">
                  <a:extLst xmlns:a="http://schemas.openxmlformats.org/drawingml/2006/main">
                    <a:ext uri="{FF2B5EF4-FFF2-40B4-BE49-F238E27FC236}">
                      <a16:creationId xmlns:a16="http://schemas.microsoft.com/office/drawing/2014/main" id="{BC97D4E7-D5F2-4F8E-96AB-38BF2D7A54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a:extLst>
                            <a:ext uri="{FF2B5EF4-FFF2-40B4-BE49-F238E27FC236}">
                              <a16:creationId xmlns:a16="http://schemas.microsoft.com/office/drawing/2014/main" id="{BC97D4E7-D5F2-4F8E-96AB-38BF2D7A543F}"/>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5050" cy="555494"/>
                        </a:xfrm>
                        <a:prstGeom prst="rect">
                          <a:avLst/>
                        </a:prstGeom>
                        <a:noFill/>
                      </pic:spPr>
                    </pic:pic>
                  </a:graphicData>
                </a:graphic>
              </wp:anchor>
            </w:drawing>
          </w:r>
        </w:p>
      </w:tc>
      <w:tc>
        <w:tcPr>
          <w:tcW w:w="578" w:type="dxa"/>
        </w:tcPr>
        <w:p w14:paraId="174AF58D" w14:textId="77777777" w:rsidR="008B255F" w:rsidRPr="00612998" w:rsidRDefault="008B255F" w:rsidP="00E71720">
          <w:pPr>
            <w:ind w:right="-669"/>
            <w:jc w:val="right"/>
          </w:pPr>
        </w:p>
      </w:tc>
      <w:tc>
        <w:tcPr>
          <w:tcW w:w="6056" w:type="dxa"/>
        </w:tcPr>
        <w:p w14:paraId="31BAE356" w14:textId="77777777" w:rsidR="008B255F" w:rsidRPr="00612998" w:rsidRDefault="008B255F" w:rsidP="00E71720">
          <w:pPr>
            <w:jc w:val="center"/>
          </w:pPr>
          <w:r>
            <w:rPr>
              <w:noProof/>
              <w:lang w:eastAsia="hr-HR"/>
            </w:rPr>
            <w:drawing>
              <wp:anchor distT="0" distB="0" distL="114300" distR="114300" simplePos="0" relativeHeight="251659264" behindDoc="0" locked="0" layoutInCell="1" allowOverlap="1" wp14:anchorId="7410E7FD" wp14:editId="47A0D0B1">
                <wp:simplePos x="0" y="0"/>
                <wp:positionH relativeFrom="margin">
                  <wp:posOffset>1638935</wp:posOffset>
                </wp:positionH>
                <wp:positionV relativeFrom="margin">
                  <wp:posOffset>313264</wp:posOffset>
                </wp:positionV>
                <wp:extent cx="2131060" cy="555625"/>
                <wp:effectExtent l="0" t="0" r="2540" b="0"/>
                <wp:wrapSquare wrapText="bothSides"/>
                <wp:docPr id="32" name="Picture 32" descr="C:\Users\avrancic\AppData\Local\Temp\7zE0CC1F899\Ministarstvo turizma i sporta RGB-HR@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rancic\AppData\Local\Temp\7zE0CC1F899\Ministarstvo turizma i sporta RGB-HR@2x.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1060" cy="555625"/>
                        </a:xfrm>
                        <a:prstGeom prst="rect">
                          <a:avLst/>
                        </a:prstGeom>
                        <a:noFill/>
                        <a:ln>
                          <a:noFill/>
                        </a:ln>
                      </pic:spPr>
                    </pic:pic>
                  </a:graphicData>
                </a:graphic>
              </wp:anchor>
            </w:drawing>
          </w:r>
          <w:r w:rsidRPr="00612998">
            <w:rPr>
              <w:rFonts w:ascii="Lucida Sans Unicode" w:hAnsi="Lucida Sans Unicode" w:cs="Lucida Sans Unicode"/>
            </w:rPr>
            <w:t xml:space="preserve">  </w:t>
          </w:r>
        </w:p>
      </w:tc>
    </w:tr>
  </w:tbl>
  <w:p w14:paraId="79C2CB64" w14:textId="77777777" w:rsidR="008B255F" w:rsidRPr="00E71720" w:rsidRDefault="008B255F" w:rsidP="00E71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DE6"/>
    <w:multiLevelType w:val="hybridMultilevel"/>
    <w:tmpl w:val="A6A6D9E0"/>
    <w:lvl w:ilvl="0" w:tplc="A330D0EC">
      <w:start w:val="1"/>
      <w:numFmt w:val="bullet"/>
      <w:lvlText w:val="-"/>
      <w:lvlJc w:val="left"/>
      <w:pPr>
        <w:ind w:left="717" w:hanging="360"/>
      </w:pPr>
      <w:rPr>
        <w:rFonts w:ascii="Calibri" w:eastAsia="Times New Roman" w:hAnsi="Calibri" w:cs="Calibri"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1" w15:restartNumberingAfterBreak="0">
    <w:nsid w:val="01D61CB2"/>
    <w:multiLevelType w:val="hybridMultilevel"/>
    <w:tmpl w:val="E8489B3E"/>
    <w:lvl w:ilvl="0" w:tplc="925C581E">
      <w:start w:val="1"/>
      <w:numFmt w:val="bullet"/>
      <w:lvlText w:val="-"/>
      <w:lvlJc w:val="left"/>
      <w:pPr>
        <w:ind w:left="720" w:hanging="360"/>
      </w:pPr>
      <w:rPr>
        <w:rFonts w:ascii="Times New Roman" w:eastAsia="Times New Roman" w:hAnsi="Times New Roman" w:cs="Times New Roman"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5C5E8A"/>
    <w:multiLevelType w:val="hybridMultilevel"/>
    <w:tmpl w:val="332477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CA4C86"/>
    <w:multiLevelType w:val="multilevel"/>
    <w:tmpl w:val="9B5ED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B0466B"/>
    <w:multiLevelType w:val="hybridMultilevel"/>
    <w:tmpl w:val="8A2EAB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9A30D3"/>
    <w:multiLevelType w:val="hybridMultilevel"/>
    <w:tmpl w:val="0B46E0D6"/>
    <w:lvl w:ilvl="0" w:tplc="041A0001">
      <w:start w:val="1"/>
      <w:numFmt w:val="bullet"/>
      <w:lvlText w:val=""/>
      <w:lvlJc w:val="left"/>
      <w:pPr>
        <w:ind w:left="720" w:hanging="360"/>
      </w:pPr>
      <w:rPr>
        <w:rFonts w:ascii="Symbol" w:hAnsi="Symbol" w:hint="default"/>
      </w:rPr>
    </w:lvl>
    <w:lvl w:ilvl="1" w:tplc="2CF4D764">
      <w:start w:val="12"/>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8A7A12"/>
    <w:multiLevelType w:val="hybridMultilevel"/>
    <w:tmpl w:val="1BD668C2"/>
    <w:lvl w:ilvl="0" w:tplc="57C69A3A">
      <w:start w:val="1"/>
      <w:numFmt w:val="decimal"/>
      <w:lvlText w:val="%1."/>
      <w:lvlJc w:val="left"/>
      <w:pPr>
        <w:tabs>
          <w:tab w:val="num" w:pos="360"/>
        </w:tabs>
        <w:ind w:left="360" w:hanging="360"/>
      </w:pPr>
      <w:rPr>
        <w:rFonts w:hint="default"/>
        <w:b w:val="0"/>
        <w:i w:val="0"/>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951DAF"/>
    <w:multiLevelType w:val="hybridMultilevel"/>
    <w:tmpl w:val="FD568E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097A39"/>
    <w:multiLevelType w:val="hybridMultilevel"/>
    <w:tmpl w:val="637621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4F93C6F"/>
    <w:multiLevelType w:val="hybridMultilevel"/>
    <w:tmpl w:val="7CC4DD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CD716E"/>
    <w:multiLevelType w:val="hybridMultilevel"/>
    <w:tmpl w:val="8C7C12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7AC62AC"/>
    <w:multiLevelType w:val="hybridMultilevel"/>
    <w:tmpl w:val="738E78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8184275"/>
    <w:multiLevelType w:val="hybridMultilevel"/>
    <w:tmpl w:val="63C25F2A"/>
    <w:lvl w:ilvl="0" w:tplc="2A80B478">
      <w:start w:val="1"/>
      <w:numFmt w:val="decimal"/>
      <w:lvlText w:val="%1."/>
      <w:lvlJc w:val="left"/>
      <w:pPr>
        <w:ind w:left="720" w:hanging="360"/>
      </w:pPr>
    </w:lvl>
    <w:lvl w:ilvl="1" w:tplc="CE98251C">
      <w:start w:val="1"/>
      <w:numFmt w:val="lowerLetter"/>
      <w:lvlText w:val="%2)"/>
      <w:lvlJc w:val="left"/>
      <w:pPr>
        <w:ind w:left="644" w:hanging="360"/>
      </w:pPr>
    </w:lvl>
    <w:lvl w:ilvl="2" w:tplc="1A687D60">
      <w:start w:val="1"/>
      <w:numFmt w:val="lowerRoman"/>
      <w:lvlText w:val="%3."/>
      <w:lvlJc w:val="right"/>
      <w:pPr>
        <w:ind w:left="2160" w:hanging="180"/>
      </w:pPr>
    </w:lvl>
    <w:lvl w:ilvl="3" w:tplc="403CBABA">
      <w:start w:val="1"/>
      <w:numFmt w:val="decimal"/>
      <w:lvlText w:val="%4."/>
      <w:lvlJc w:val="left"/>
      <w:pPr>
        <w:ind w:left="2880" w:hanging="360"/>
      </w:pPr>
    </w:lvl>
    <w:lvl w:ilvl="4" w:tplc="1F90409A">
      <w:start w:val="1"/>
      <w:numFmt w:val="lowerLetter"/>
      <w:lvlText w:val="%5."/>
      <w:lvlJc w:val="left"/>
      <w:pPr>
        <w:ind w:left="3600" w:hanging="360"/>
      </w:pPr>
    </w:lvl>
    <w:lvl w:ilvl="5" w:tplc="DD72FF2C">
      <w:start w:val="1"/>
      <w:numFmt w:val="lowerRoman"/>
      <w:lvlText w:val="%6."/>
      <w:lvlJc w:val="right"/>
      <w:pPr>
        <w:ind w:left="4320" w:hanging="180"/>
      </w:pPr>
    </w:lvl>
    <w:lvl w:ilvl="6" w:tplc="F488AE12">
      <w:start w:val="1"/>
      <w:numFmt w:val="decimal"/>
      <w:lvlText w:val="%7."/>
      <w:lvlJc w:val="left"/>
      <w:pPr>
        <w:ind w:left="5040" w:hanging="360"/>
      </w:pPr>
    </w:lvl>
    <w:lvl w:ilvl="7" w:tplc="77FED65A">
      <w:start w:val="1"/>
      <w:numFmt w:val="lowerLetter"/>
      <w:lvlText w:val="%8."/>
      <w:lvlJc w:val="left"/>
      <w:pPr>
        <w:ind w:left="5760" w:hanging="360"/>
      </w:pPr>
    </w:lvl>
    <w:lvl w:ilvl="8" w:tplc="E350F7B2">
      <w:start w:val="1"/>
      <w:numFmt w:val="lowerRoman"/>
      <w:lvlText w:val="%9."/>
      <w:lvlJc w:val="right"/>
      <w:pPr>
        <w:ind w:left="6480" w:hanging="180"/>
      </w:pPr>
    </w:lvl>
  </w:abstractNum>
  <w:abstractNum w:abstractNumId="13" w15:restartNumberingAfterBreak="0">
    <w:nsid w:val="193B17D2"/>
    <w:multiLevelType w:val="hybridMultilevel"/>
    <w:tmpl w:val="EFCE3A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C871A31"/>
    <w:multiLevelType w:val="hybridMultilevel"/>
    <w:tmpl w:val="512423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F2E5934"/>
    <w:multiLevelType w:val="hybridMultilevel"/>
    <w:tmpl w:val="AB8A5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FE54DA1"/>
    <w:multiLevelType w:val="hybridMultilevel"/>
    <w:tmpl w:val="9DBE1A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0C54E75"/>
    <w:multiLevelType w:val="multilevel"/>
    <w:tmpl w:val="4CBE6622"/>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1800" w:hanging="1440"/>
      </w:pPr>
      <w:rPr>
        <w:rFonts w:hint="default"/>
        <w:b w:val="0"/>
        <w:i w:val="0"/>
      </w:rPr>
    </w:lvl>
  </w:abstractNum>
  <w:abstractNum w:abstractNumId="18" w15:restartNumberingAfterBreak="0">
    <w:nsid w:val="239F3EBD"/>
    <w:multiLevelType w:val="multilevel"/>
    <w:tmpl w:val="2C0421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B412D4"/>
    <w:multiLevelType w:val="hybridMultilevel"/>
    <w:tmpl w:val="29CE2C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B9D7103"/>
    <w:multiLevelType w:val="hybridMultilevel"/>
    <w:tmpl w:val="8C2039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C073E09"/>
    <w:multiLevelType w:val="hybridMultilevel"/>
    <w:tmpl w:val="FD16C798"/>
    <w:lvl w:ilvl="0" w:tplc="A8BEEC5A">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C8E0CB1"/>
    <w:multiLevelType w:val="hybridMultilevel"/>
    <w:tmpl w:val="847882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FF92487"/>
    <w:multiLevelType w:val="hybridMultilevel"/>
    <w:tmpl w:val="29F29558"/>
    <w:lvl w:ilvl="0" w:tplc="F60831D8">
      <w:start w:val="1"/>
      <w:numFmt w:val="decimal"/>
      <w:lvlText w:val="%1."/>
      <w:lvlJc w:val="left"/>
      <w:pPr>
        <w:ind w:left="619" w:hanging="425"/>
      </w:pPr>
      <w:rPr>
        <w:rFonts w:ascii="Times New Roman" w:eastAsia="Times New Roman" w:hAnsi="Times New Roman" w:cs="Times New Roman" w:hint="default"/>
        <w:w w:val="100"/>
        <w:sz w:val="22"/>
        <w:szCs w:val="22"/>
        <w:lang w:val="hr-HR" w:eastAsia="en-US" w:bidi="ar-SA"/>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3797720"/>
    <w:multiLevelType w:val="hybridMultilevel"/>
    <w:tmpl w:val="940037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7283548"/>
    <w:multiLevelType w:val="hybridMultilevel"/>
    <w:tmpl w:val="A2D2FA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BF01EFB"/>
    <w:multiLevelType w:val="hybridMultilevel"/>
    <w:tmpl w:val="9A52D3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D355EBE"/>
    <w:multiLevelType w:val="hybridMultilevel"/>
    <w:tmpl w:val="D79AE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DEC4CD3"/>
    <w:multiLevelType w:val="hybridMultilevel"/>
    <w:tmpl w:val="F278AB5E"/>
    <w:lvl w:ilvl="0" w:tplc="FE686F48">
      <w:start w:val="1"/>
      <w:numFmt w:val="decimal"/>
      <w:lvlText w:val="%1."/>
      <w:lvlJc w:val="left"/>
      <w:pPr>
        <w:ind w:left="720" w:hanging="360"/>
      </w:pPr>
      <w:rPr>
        <w:strike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02B740E"/>
    <w:multiLevelType w:val="hybridMultilevel"/>
    <w:tmpl w:val="042A41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1DF5CB8"/>
    <w:multiLevelType w:val="multilevel"/>
    <w:tmpl w:val="476EC358"/>
    <w:lvl w:ilvl="0">
      <w:start w:val="1"/>
      <w:numFmt w:val="decimal"/>
      <w:lvlText w:val="(%1)"/>
      <w:lvlJc w:val="left"/>
      <w:pPr>
        <w:ind w:left="644"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31" w15:restartNumberingAfterBreak="0">
    <w:nsid w:val="43E3312D"/>
    <w:multiLevelType w:val="hybridMultilevel"/>
    <w:tmpl w:val="AEA443F6"/>
    <w:lvl w:ilvl="0" w:tplc="925C581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5A33FD9"/>
    <w:multiLevelType w:val="hybridMultilevel"/>
    <w:tmpl w:val="49ACAC1E"/>
    <w:lvl w:ilvl="0" w:tplc="041A0017">
      <w:start w:val="1"/>
      <w:numFmt w:val="lowerLetter"/>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3" w15:restartNumberingAfterBreak="0">
    <w:nsid w:val="47C05DEB"/>
    <w:multiLevelType w:val="hybridMultilevel"/>
    <w:tmpl w:val="87E49D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80F36B6"/>
    <w:multiLevelType w:val="hybridMultilevel"/>
    <w:tmpl w:val="278CA1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8BD4798"/>
    <w:multiLevelType w:val="hybridMultilevel"/>
    <w:tmpl w:val="8F0A067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15:restartNumberingAfterBreak="0">
    <w:nsid w:val="4BB0708D"/>
    <w:multiLevelType w:val="hybridMultilevel"/>
    <w:tmpl w:val="D5825DFE"/>
    <w:lvl w:ilvl="0" w:tplc="041A0019">
      <w:start w:val="1"/>
      <w:numFmt w:val="lowerLetter"/>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24E3EBD"/>
    <w:multiLevelType w:val="hybridMultilevel"/>
    <w:tmpl w:val="31389C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3C60928"/>
    <w:multiLevelType w:val="multilevel"/>
    <w:tmpl w:val="476EC358"/>
    <w:lvl w:ilvl="0">
      <w:start w:val="1"/>
      <w:numFmt w:val="decimal"/>
      <w:lvlText w:val="(%1)"/>
      <w:lvlJc w:val="left"/>
      <w:pPr>
        <w:ind w:left="786" w:hanging="360"/>
      </w:pPr>
      <w:rPr>
        <w:rFonts w:hint="default"/>
        <w:b w:val="0"/>
        <w:u w:val="none"/>
      </w:rPr>
    </w:lvl>
    <w:lvl w:ilvl="1">
      <w:start w:val="1"/>
      <w:numFmt w:val="lowerLetter"/>
      <w:lvlText w:val="%2)"/>
      <w:lvlJc w:val="left"/>
      <w:pPr>
        <w:ind w:left="107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54F91A42"/>
    <w:multiLevelType w:val="hybridMultilevel"/>
    <w:tmpl w:val="FD58BBD0"/>
    <w:lvl w:ilvl="0" w:tplc="925C581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9E453E3"/>
    <w:multiLevelType w:val="hybridMultilevel"/>
    <w:tmpl w:val="F41455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A583242"/>
    <w:multiLevelType w:val="multilevel"/>
    <w:tmpl w:val="BB4284FE"/>
    <w:lvl w:ilvl="0">
      <w:start w:val="1"/>
      <w:numFmt w:val="decimal"/>
      <w:lvlText w:val="%1."/>
      <w:lvlJc w:val="left"/>
      <w:pPr>
        <w:ind w:left="360" w:hanging="360"/>
      </w:pPr>
      <w:rPr>
        <w:strike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80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880" w:hanging="1080"/>
      </w:pPr>
      <w:rPr>
        <w:rFonts w:hint="default"/>
        <w:b w:val="0"/>
        <w:i w:val="0"/>
      </w:rPr>
    </w:lvl>
    <w:lvl w:ilvl="6">
      <w:start w:val="1"/>
      <w:numFmt w:val="decimal"/>
      <w:isLgl/>
      <w:lvlText w:val="%1.%2.%3.%4.%5.%6.%7."/>
      <w:lvlJc w:val="left"/>
      <w:pPr>
        <w:ind w:left="3600" w:hanging="1440"/>
      </w:pPr>
      <w:rPr>
        <w:rFonts w:hint="default"/>
        <w:b w:val="0"/>
        <w:i w:val="0"/>
      </w:rPr>
    </w:lvl>
    <w:lvl w:ilvl="7">
      <w:start w:val="1"/>
      <w:numFmt w:val="decimal"/>
      <w:isLgl/>
      <w:lvlText w:val="%1.%2.%3.%4.%5.%6.%7.%8."/>
      <w:lvlJc w:val="left"/>
      <w:pPr>
        <w:ind w:left="3960" w:hanging="1440"/>
      </w:pPr>
      <w:rPr>
        <w:rFonts w:hint="default"/>
        <w:b w:val="0"/>
        <w:i w:val="0"/>
      </w:rPr>
    </w:lvl>
    <w:lvl w:ilvl="8">
      <w:start w:val="1"/>
      <w:numFmt w:val="decimal"/>
      <w:isLgl/>
      <w:lvlText w:val="%1.%2.%3.%4.%5.%6.%7.%8.%9."/>
      <w:lvlJc w:val="left"/>
      <w:pPr>
        <w:ind w:left="4680" w:hanging="1800"/>
      </w:pPr>
      <w:rPr>
        <w:rFonts w:hint="default"/>
        <w:b w:val="0"/>
        <w:i w:val="0"/>
      </w:rPr>
    </w:lvl>
  </w:abstractNum>
  <w:abstractNum w:abstractNumId="42" w15:restartNumberingAfterBreak="0">
    <w:nsid w:val="5FEA554A"/>
    <w:multiLevelType w:val="hybridMultilevel"/>
    <w:tmpl w:val="A29CBC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1CA40BD"/>
    <w:multiLevelType w:val="multilevel"/>
    <w:tmpl w:val="E8DCDB6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A1033A9"/>
    <w:multiLevelType w:val="hybridMultilevel"/>
    <w:tmpl w:val="55040DEA"/>
    <w:lvl w:ilvl="0" w:tplc="999A2952">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5" w15:restartNumberingAfterBreak="0">
    <w:nsid w:val="6B9D238D"/>
    <w:multiLevelType w:val="hybridMultilevel"/>
    <w:tmpl w:val="1276B56E"/>
    <w:lvl w:ilvl="0" w:tplc="999A2952">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6" w15:restartNumberingAfterBreak="0">
    <w:nsid w:val="6C845E5C"/>
    <w:multiLevelType w:val="hybridMultilevel"/>
    <w:tmpl w:val="4EFEBB8C"/>
    <w:lvl w:ilvl="0" w:tplc="659A2726">
      <w:start w:val="1"/>
      <w:numFmt w:val="bullet"/>
      <w:lvlText w:val="o"/>
      <w:lvlJc w:val="left"/>
      <w:pPr>
        <w:ind w:left="360" w:hanging="360"/>
      </w:pPr>
      <w:rPr>
        <w:rFonts w:ascii="Courier New" w:hAnsi="Courier New" w:hint="default"/>
      </w:rPr>
    </w:lvl>
    <w:lvl w:ilvl="1" w:tplc="5D96AE78">
      <w:start w:val="1"/>
      <w:numFmt w:val="bullet"/>
      <w:lvlText w:val="o"/>
      <w:lvlJc w:val="left"/>
      <w:pPr>
        <w:ind w:left="1080" w:hanging="360"/>
      </w:pPr>
      <w:rPr>
        <w:rFonts w:ascii="Courier New" w:hAnsi="Courier New" w:hint="default"/>
      </w:rPr>
    </w:lvl>
    <w:lvl w:ilvl="2" w:tplc="C8482720">
      <w:start w:val="1"/>
      <w:numFmt w:val="bullet"/>
      <w:lvlText w:val=""/>
      <w:lvlJc w:val="left"/>
      <w:pPr>
        <w:ind w:left="1800" w:hanging="360"/>
      </w:pPr>
      <w:rPr>
        <w:rFonts w:ascii="Wingdings" w:hAnsi="Wingdings" w:hint="default"/>
      </w:rPr>
    </w:lvl>
    <w:lvl w:ilvl="3" w:tplc="5EE26422">
      <w:start w:val="1"/>
      <w:numFmt w:val="bullet"/>
      <w:lvlText w:val=""/>
      <w:lvlJc w:val="left"/>
      <w:pPr>
        <w:ind w:left="2520" w:hanging="360"/>
      </w:pPr>
      <w:rPr>
        <w:rFonts w:ascii="Symbol" w:hAnsi="Symbol" w:hint="default"/>
      </w:rPr>
    </w:lvl>
    <w:lvl w:ilvl="4" w:tplc="E7D8102C">
      <w:start w:val="1"/>
      <w:numFmt w:val="bullet"/>
      <w:lvlText w:val="o"/>
      <w:lvlJc w:val="left"/>
      <w:pPr>
        <w:ind w:left="3240" w:hanging="360"/>
      </w:pPr>
      <w:rPr>
        <w:rFonts w:ascii="Courier New" w:hAnsi="Courier New" w:hint="default"/>
      </w:rPr>
    </w:lvl>
    <w:lvl w:ilvl="5" w:tplc="E68AE80E">
      <w:start w:val="1"/>
      <w:numFmt w:val="bullet"/>
      <w:lvlText w:val=""/>
      <w:lvlJc w:val="left"/>
      <w:pPr>
        <w:ind w:left="3960" w:hanging="360"/>
      </w:pPr>
      <w:rPr>
        <w:rFonts w:ascii="Wingdings" w:hAnsi="Wingdings" w:hint="default"/>
      </w:rPr>
    </w:lvl>
    <w:lvl w:ilvl="6" w:tplc="108AC930">
      <w:start w:val="1"/>
      <w:numFmt w:val="bullet"/>
      <w:lvlText w:val=""/>
      <w:lvlJc w:val="left"/>
      <w:pPr>
        <w:ind w:left="4680" w:hanging="360"/>
      </w:pPr>
      <w:rPr>
        <w:rFonts w:ascii="Symbol" w:hAnsi="Symbol" w:hint="default"/>
      </w:rPr>
    </w:lvl>
    <w:lvl w:ilvl="7" w:tplc="CCEE3BDA">
      <w:start w:val="1"/>
      <w:numFmt w:val="bullet"/>
      <w:lvlText w:val="o"/>
      <w:lvlJc w:val="left"/>
      <w:pPr>
        <w:ind w:left="5400" w:hanging="360"/>
      </w:pPr>
      <w:rPr>
        <w:rFonts w:ascii="Courier New" w:hAnsi="Courier New" w:hint="default"/>
      </w:rPr>
    </w:lvl>
    <w:lvl w:ilvl="8" w:tplc="9BC6744C">
      <w:start w:val="1"/>
      <w:numFmt w:val="bullet"/>
      <w:lvlText w:val=""/>
      <w:lvlJc w:val="left"/>
      <w:pPr>
        <w:ind w:left="6120" w:hanging="360"/>
      </w:pPr>
      <w:rPr>
        <w:rFonts w:ascii="Wingdings" w:hAnsi="Wingdings" w:hint="default"/>
      </w:rPr>
    </w:lvl>
  </w:abstractNum>
  <w:abstractNum w:abstractNumId="47" w15:restartNumberingAfterBreak="0">
    <w:nsid w:val="6EE0687C"/>
    <w:multiLevelType w:val="hybridMultilevel"/>
    <w:tmpl w:val="77C06D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16E567F"/>
    <w:multiLevelType w:val="hybridMultilevel"/>
    <w:tmpl w:val="025E38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3537894"/>
    <w:multiLevelType w:val="hybridMultilevel"/>
    <w:tmpl w:val="1B2E3A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4EB305A"/>
    <w:multiLevelType w:val="hybridMultilevel"/>
    <w:tmpl w:val="773A5D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99C313A"/>
    <w:multiLevelType w:val="hybridMultilevel"/>
    <w:tmpl w:val="9216C3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C2273C8"/>
    <w:multiLevelType w:val="hybridMultilevel"/>
    <w:tmpl w:val="08726C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46"/>
  </w:num>
  <w:num w:numId="3">
    <w:abstractNumId w:val="13"/>
  </w:num>
  <w:num w:numId="4">
    <w:abstractNumId w:val="23"/>
  </w:num>
  <w:num w:numId="5">
    <w:abstractNumId w:val="36"/>
  </w:num>
  <w:num w:numId="6">
    <w:abstractNumId w:val="20"/>
  </w:num>
  <w:num w:numId="7">
    <w:abstractNumId w:val="8"/>
  </w:num>
  <w:num w:numId="8">
    <w:abstractNumId w:val="44"/>
  </w:num>
  <w:num w:numId="9">
    <w:abstractNumId w:val="45"/>
  </w:num>
  <w:num w:numId="10">
    <w:abstractNumId w:val="26"/>
  </w:num>
  <w:num w:numId="11">
    <w:abstractNumId w:val="50"/>
  </w:num>
  <w:num w:numId="12">
    <w:abstractNumId w:val="7"/>
  </w:num>
  <w:num w:numId="13">
    <w:abstractNumId w:val="11"/>
  </w:num>
  <w:num w:numId="14">
    <w:abstractNumId w:val="49"/>
  </w:num>
  <w:num w:numId="15">
    <w:abstractNumId w:val="43"/>
  </w:num>
  <w:num w:numId="16">
    <w:abstractNumId w:val="32"/>
  </w:num>
  <w:num w:numId="17">
    <w:abstractNumId w:val="41"/>
  </w:num>
  <w:num w:numId="18">
    <w:abstractNumId w:val="17"/>
  </w:num>
  <w:num w:numId="19">
    <w:abstractNumId w:val="28"/>
  </w:num>
  <w:num w:numId="20">
    <w:abstractNumId w:val="18"/>
  </w:num>
  <w:num w:numId="21">
    <w:abstractNumId w:val="10"/>
  </w:num>
  <w:num w:numId="22">
    <w:abstractNumId w:val="51"/>
  </w:num>
  <w:num w:numId="23">
    <w:abstractNumId w:val="9"/>
  </w:num>
  <w:num w:numId="24">
    <w:abstractNumId w:val="29"/>
  </w:num>
  <w:num w:numId="25">
    <w:abstractNumId w:val="33"/>
  </w:num>
  <w:num w:numId="26">
    <w:abstractNumId w:val="4"/>
  </w:num>
  <w:num w:numId="27">
    <w:abstractNumId w:val="15"/>
  </w:num>
  <w:num w:numId="28">
    <w:abstractNumId w:val="42"/>
  </w:num>
  <w:num w:numId="29">
    <w:abstractNumId w:val="37"/>
  </w:num>
  <w:num w:numId="30">
    <w:abstractNumId w:val="24"/>
  </w:num>
  <w:num w:numId="31">
    <w:abstractNumId w:val="22"/>
  </w:num>
  <w:num w:numId="32">
    <w:abstractNumId w:val="19"/>
  </w:num>
  <w:num w:numId="33">
    <w:abstractNumId w:val="16"/>
  </w:num>
  <w:num w:numId="34">
    <w:abstractNumId w:val="34"/>
  </w:num>
  <w:num w:numId="35">
    <w:abstractNumId w:val="25"/>
  </w:num>
  <w:num w:numId="36">
    <w:abstractNumId w:val="5"/>
  </w:num>
  <w:num w:numId="37">
    <w:abstractNumId w:val="14"/>
  </w:num>
  <w:num w:numId="38">
    <w:abstractNumId w:val="52"/>
  </w:num>
  <w:num w:numId="39">
    <w:abstractNumId w:val="47"/>
  </w:num>
  <w:num w:numId="40">
    <w:abstractNumId w:val="48"/>
  </w:num>
  <w:num w:numId="41">
    <w:abstractNumId w:val="2"/>
  </w:num>
  <w:num w:numId="42">
    <w:abstractNumId w:val="39"/>
  </w:num>
  <w:num w:numId="43">
    <w:abstractNumId w:val="1"/>
  </w:num>
  <w:num w:numId="44">
    <w:abstractNumId w:val="31"/>
  </w:num>
  <w:num w:numId="45">
    <w:abstractNumId w:val="38"/>
  </w:num>
  <w:num w:numId="46">
    <w:abstractNumId w:val="0"/>
  </w:num>
  <w:num w:numId="47">
    <w:abstractNumId w:val="21"/>
  </w:num>
  <w:num w:numId="48">
    <w:abstractNumId w:val="35"/>
  </w:num>
  <w:num w:numId="49">
    <w:abstractNumId w:val="3"/>
  </w:num>
  <w:num w:numId="50">
    <w:abstractNumId w:val="40"/>
  </w:num>
  <w:num w:numId="51">
    <w:abstractNumId w:val="27"/>
  </w:num>
  <w:num w:numId="52">
    <w:abstractNumId w:val="30"/>
  </w:num>
  <w:num w:numId="53">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78"/>
    <w:rsid w:val="00000860"/>
    <w:rsid w:val="00003FB9"/>
    <w:rsid w:val="00004FBB"/>
    <w:rsid w:val="000161E4"/>
    <w:rsid w:val="00046E01"/>
    <w:rsid w:val="00050FDB"/>
    <w:rsid w:val="000609EF"/>
    <w:rsid w:val="00076FB6"/>
    <w:rsid w:val="00087220"/>
    <w:rsid w:val="00087F99"/>
    <w:rsid w:val="00090B98"/>
    <w:rsid w:val="00091653"/>
    <w:rsid w:val="000942EB"/>
    <w:rsid w:val="0009530E"/>
    <w:rsid w:val="000A7467"/>
    <w:rsid w:val="000B1DBE"/>
    <w:rsid w:val="000E140F"/>
    <w:rsid w:val="000F6507"/>
    <w:rsid w:val="0010419A"/>
    <w:rsid w:val="00104A42"/>
    <w:rsid w:val="0012077C"/>
    <w:rsid w:val="0012188B"/>
    <w:rsid w:val="00145F5C"/>
    <w:rsid w:val="001503F3"/>
    <w:rsid w:val="00155CA0"/>
    <w:rsid w:val="0016643D"/>
    <w:rsid w:val="00177298"/>
    <w:rsid w:val="001808FF"/>
    <w:rsid w:val="0019744D"/>
    <w:rsid w:val="001B5AAB"/>
    <w:rsid w:val="001F4789"/>
    <w:rsid w:val="002037D9"/>
    <w:rsid w:val="00215F2C"/>
    <w:rsid w:val="00223F4A"/>
    <w:rsid w:val="00226AE5"/>
    <w:rsid w:val="002270C1"/>
    <w:rsid w:val="0023769F"/>
    <w:rsid w:val="00241473"/>
    <w:rsid w:val="00254846"/>
    <w:rsid w:val="002550E7"/>
    <w:rsid w:val="00277297"/>
    <w:rsid w:val="002808D0"/>
    <w:rsid w:val="00290DAF"/>
    <w:rsid w:val="00294B71"/>
    <w:rsid w:val="002A131A"/>
    <w:rsid w:val="002C6DE0"/>
    <w:rsid w:val="002D66F1"/>
    <w:rsid w:val="002E4B83"/>
    <w:rsid w:val="002F6937"/>
    <w:rsid w:val="00303188"/>
    <w:rsid w:val="003115B9"/>
    <w:rsid w:val="00326C0B"/>
    <w:rsid w:val="00336AF4"/>
    <w:rsid w:val="00342440"/>
    <w:rsid w:val="003424A8"/>
    <w:rsid w:val="003429E1"/>
    <w:rsid w:val="00384790"/>
    <w:rsid w:val="00386AF2"/>
    <w:rsid w:val="00397BBE"/>
    <w:rsid w:val="003A54EF"/>
    <w:rsid w:val="003B38F3"/>
    <w:rsid w:val="003C6B30"/>
    <w:rsid w:val="003E7D84"/>
    <w:rsid w:val="00406583"/>
    <w:rsid w:val="00406F89"/>
    <w:rsid w:val="00410148"/>
    <w:rsid w:val="00410D6C"/>
    <w:rsid w:val="00415338"/>
    <w:rsid w:val="00417EF8"/>
    <w:rsid w:val="004201DD"/>
    <w:rsid w:val="0043171E"/>
    <w:rsid w:val="00434788"/>
    <w:rsid w:val="004643B2"/>
    <w:rsid w:val="0048436F"/>
    <w:rsid w:val="0049493A"/>
    <w:rsid w:val="004C0F55"/>
    <w:rsid w:val="004D2899"/>
    <w:rsid w:val="004E2150"/>
    <w:rsid w:val="004F4C4B"/>
    <w:rsid w:val="00505A83"/>
    <w:rsid w:val="00516AFA"/>
    <w:rsid w:val="005264A6"/>
    <w:rsid w:val="005268FE"/>
    <w:rsid w:val="005340D1"/>
    <w:rsid w:val="00535766"/>
    <w:rsid w:val="00545EF9"/>
    <w:rsid w:val="0055006A"/>
    <w:rsid w:val="00552900"/>
    <w:rsid w:val="00562712"/>
    <w:rsid w:val="00575D84"/>
    <w:rsid w:val="005911C4"/>
    <w:rsid w:val="005A19DE"/>
    <w:rsid w:val="005C4164"/>
    <w:rsid w:val="005D0AF6"/>
    <w:rsid w:val="005D1744"/>
    <w:rsid w:val="00604894"/>
    <w:rsid w:val="00604EBA"/>
    <w:rsid w:val="006128B8"/>
    <w:rsid w:val="00624F76"/>
    <w:rsid w:val="00627B35"/>
    <w:rsid w:val="00637520"/>
    <w:rsid w:val="00657FCF"/>
    <w:rsid w:val="00662945"/>
    <w:rsid w:val="00666E24"/>
    <w:rsid w:val="0067069F"/>
    <w:rsid w:val="006A5733"/>
    <w:rsid w:val="006C7E7C"/>
    <w:rsid w:val="006D40C2"/>
    <w:rsid w:val="006E696C"/>
    <w:rsid w:val="006F1FC5"/>
    <w:rsid w:val="006F52D3"/>
    <w:rsid w:val="00701A2D"/>
    <w:rsid w:val="0070597A"/>
    <w:rsid w:val="00722E0A"/>
    <w:rsid w:val="00744779"/>
    <w:rsid w:val="00761615"/>
    <w:rsid w:val="0076269D"/>
    <w:rsid w:val="00770323"/>
    <w:rsid w:val="00782474"/>
    <w:rsid w:val="00797849"/>
    <w:rsid w:val="007B249B"/>
    <w:rsid w:val="007B29C3"/>
    <w:rsid w:val="007C3E9B"/>
    <w:rsid w:val="007D1D84"/>
    <w:rsid w:val="007F157F"/>
    <w:rsid w:val="007F5314"/>
    <w:rsid w:val="007F78B2"/>
    <w:rsid w:val="00802AF0"/>
    <w:rsid w:val="00826CF1"/>
    <w:rsid w:val="008505FC"/>
    <w:rsid w:val="00853EB9"/>
    <w:rsid w:val="008645C3"/>
    <w:rsid w:val="00866D5A"/>
    <w:rsid w:val="0087708A"/>
    <w:rsid w:val="00890068"/>
    <w:rsid w:val="008A673B"/>
    <w:rsid w:val="008A7951"/>
    <w:rsid w:val="008B255F"/>
    <w:rsid w:val="008B663D"/>
    <w:rsid w:val="008B7B56"/>
    <w:rsid w:val="008C54EC"/>
    <w:rsid w:val="008F0A8F"/>
    <w:rsid w:val="00914A1B"/>
    <w:rsid w:val="009476C0"/>
    <w:rsid w:val="00986C71"/>
    <w:rsid w:val="009D32D8"/>
    <w:rsid w:val="009E0687"/>
    <w:rsid w:val="009F2039"/>
    <w:rsid w:val="009F4276"/>
    <w:rsid w:val="00A15835"/>
    <w:rsid w:val="00A17332"/>
    <w:rsid w:val="00A318A1"/>
    <w:rsid w:val="00A55707"/>
    <w:rsid w:val="00A56B4D"/>
    <w:rsid w:val="00A67184"/>
    <w:rsid w:val="00A678EE"/>
    <w:rsid w:val="00A92B76"/>
    <w:rsid w:val="00A9652F"/>
    <w:rsid w:val="00AC6689"/>
    <w:rsid w:val="00AD0288"/>
    <w:rsid w:val="00AD2E2A"/>
    <w:rsid w:val="00AF170A"/>
    <w:rsid w:val="00B026AC"/>
    <w:rsid w:val="00B1278D"/>
    <w:rsid w:val="00B25BC8"/>
    <w:rsid w:val="00B338E5"/>
    <w:rsid w:val="00B4759C"/>
    <w:rsid w:val="00B477AC"/>
    <w:rsid w:val="00B60671"/>
    <w:rsid w:val="00B65B63"/>
    <w:rsid w:val="00B740D4"/>
    <w:rsid w:val="00BA0021"/>
    <w:rsid w:val="00BB0B8C"/>
    <w:rsid w:val="00BC28A3"/>
    <w:rsid w:val="00BD13A5"/>
    <w:rsid w:val="00BD323F"/>
    <w:rsid w:val="00BE29A2"/>
    <w:rsid w:val="00BF5AB8"/>
    <w:rsid w:val="00C12157"/>
    <w:rsid w:val="00C24987"/>
    <w:rsid w:val="00C24D13"/>
    <w:rsid w:val="00C52DF9"/>
    <w:rsid w:val="00C5488F"/>
    <w:rsid w:val="00C66FBE"/>
    <w:rsid w:val="00C8485A"/>
    <w:rsid w:val="00CA46CA"/>
    <w:rsid w:val="00CE11BD"/>
    <w:rsid w:val="00D01484"/>
    <w:rsid w:val="00D1456B"/>
    <w:rsid w:val="00D260D2"/>
    <w:rsid w:val="00D66F4C"/>
    <w:rsid w:val="00DA2668"/>
    <w:rsid w:val="00DD4CC8"/>
    <w:rsid w:val="00DD65EF"/>
    <w:rsid w:val="00DE2FDB"/>
    <w:rsid w:val="00E03B6E"/>
    <w:rsid w:val="00E11B38"/>
    <w:rsid w:val="00E21D67"/>
    <w:rsid w:val="00E304E9"/>
    <w:rsid w:val="00E40D52"/>
    <w:rsid w:val="00E46B30"/>
    <w:rsid w:val="00E64D80"/>
    <w:rsid w:val="00E6638E"/>
    <w:rsid w:val="00E71720"/>
    <w:rsid w:val="00E719BE"/>
    <w:rsid w:val="00E74B58"/>
    <w:rsid w:val="00E84D67"/>
    <w:rsid w:val="00E87535"/>
    <w:rsid w:val="00E9103D"/>
    <w:rsid w:val="00E9152F"/>
    <w:rsid w:val="00EA0AEC"/>
    <w:rsid w:val="00ED777A"/>
    <w:rsid w:val="00F02E9F"/>
    <w:rsid w:val="00F04F70"/>
    <w:rsid w:val="00F10F09"/>
    <w:rsid w:val="00F16909"/>
    <w:rsid w:val="00F17862"/>
    <w:rsid w:val="00F24A78"/>
    <w:rsid w:val="00F26CAC"/>
    <w:rsid w:val="00F30F18"/>
    <w:rsid w:val="00F415F0"/>
    <w:rsid w:val="00F46E39"/>
    <w:rsid w:val="00F7405C"/>
    <w:rsid w:val="00F83CA6"/>
    <w:rsid w:val="00F96CBB"/>
    <w:rsid w:val="00FA594E"/>
    <w:rsid w:val="00FC36C4"/>
    <w:rsid w:val="00FE1D73"/>
    <w:rsid w:val="2836CD1D"/>
    <w:rsid w:val="794D34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9D2F"/>
  <w15:chartTrackingRefBased/>
  <w15:docId w15:val="{D24F4BAC-F152-43F0-9908-62606F5A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B663D"/>
    <w:pPr>
      <w:widowControl w:val="0"/>
      <w:autoSpaceDE w:val="0"/>
      <w:autoSpaceDN w:val="0"/>
      <w:spacing w:before="77" w:after="0" w:line="240" w:lineRule="auto"/>
      <w:ind w:left="896"/>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264A6"/>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Tocka"/>
    <w:basedOn w:val="Normal"/>
    <w:link w:val="ListParagraphChar"/>
    <w:uiPriority w:val="34"/>
    <w:qFormat/>
    <w:rsid w:val="001B5AAB"/>
    <w:pPr>
      <w:ind w:left="720"/>
      <w:contextualSpacing/>
    </w:pPr>
  </w:style>
  <w:style w:type="character" w:styleId="CommentReference">
    <w:name w:val="annotation reference"/>
    <w:basedOn w:val="DefaultParagraphFont"/>
    <w:uiPriority w:val="99"/>
    <w:unhideWhenUsed/>
    <w:rsid w:val="00761615"/>
    <w:rPr>
      <w:sz w:val="16"/>
      <w:szCs w:val="16"/>
    </w:rPr>
  </w:style>
  <w:style w:type="paragraph" w:styleId="CommentText">
    <w:name w:val="annotation text"/>
    <w:basedOn w:val="Normal"/>
    <w:link w:val="CommentTextChar"/>
    <w:uiPriority w:val="99"/>
    <w:unhideWhenUsed/>
    <w:rsid w:val="0076161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61615"/>
    <w:rPr>
      <w:rFonts w:ascii="Times New Roman" w:eastAsia="Times New Roman" w:hAnsi="Times New Roman" w:cs="Times New Roman"/>
      <w:sz w:val="20"/>
      <w:szCs w:val="20"/>
    </w:rPr>
  </w:style>
  <w:style w:type="paragraph" w:styleId="BodyText">
    <w:name w:val="Body Text"/>
    <w:basedOn w:val="Normal"/>
    <w:link w:val="BodyTextChar"/>
    <w:uiPriority w:val="1"/>
    <w:qFormat/>
    <w:rsid w:val="008B663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B663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8B663D"/>
    <w:rPr>
      <w:rFonts w:ascii="Times New Roman" w:eastAsia="Times New Roman" w:hAnsi="Times New Roman" w:cs="Times New Roman"/>
      <w:b/>
      <w:bCs/>
      <w:sz w:val="24"/>
      <w:szCs w:val="24"/>
    </w:r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
    <w:basedOn w:val="DefaultParagraphFont"/>
    <w:link w:val="ListParagraph"/>
    <w:uiPriority w:val="34"/>
    <w:qFormat/>
    <w:locked/>
    <w:rsid w:val="00770323"/>
    <w:rPr>
      <w:noProof/>
    </w:rPr>
  </w:style>
  <w:style w:type="paragraph" w:styleId="BalloonText">
    <w:name w:val="Balloon Text"/>
    <w:basedOn w:val="Normal"/>
    <w:link w:val="BalloonTextChar"/>
    <w:uiPriority w:val="99"/>
    <w:semiHidden/>
    <w:unhideWhenUsed/>
    <w:rsid w:val="00D14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56B"/>
    <w:rPr>
      <w:rFonts w:ascii="Segoe UI" w:hAnsi="Segoe UI" w:cs="Segoe UI"/>
      <w:noProof/>
      <w:sz w:val="18"/>
      <w:szCs w:val="18"/>
    </w:rPr>
  </w:style>
  <w:style w:type="paragraph" w:styleId="CommentSubject">
    <w:name w:val="annotation subject"/>
    <w:basedOn w:val="CommentText"/>
    <w:next w:val="CommentText"/>
    <w:link w:val="CommentSubjectChar"/>
    <w:uiPriority w:val="99"/>
    <w:semiHidden/>
    <w:unhideWhenUsed/>
    <w:rsid w:val="008505FC"/>
    <w:pPr>
      <w:widowControl/>
      <w:autoSpaceDE/>
      <w:autoSpaceDN/>
      <w:spacing w:after="160"/>
    </w:pPr>
    <w:rPr>
      <w:rFonts w:asciiTheme="minorHAnsi" w:eastAsiaTheme="minorHAnsi" w:hAnsiTheme="minorHAnsi" w:cstheme="minorBidi"/>
      <w:b/>
      <w:bCs/>
      <w:noProof/>
    </w:rPr>
  </w:style>
  <w:style w:type="character" w:customStyle="1" w:styleId="CommentSubjectChar">
    <w:name w:val="Comment Subject Char"/>
    <w:basedOn w:val="CommentTextChar"/>
    <w:link w:val="CommentSubject"/>
    <w:uiPriority w:val="99"/>
    <w:semiHidden/>
    <w:rsid w:val="008505FC"/>
    <w:rPr>
      <w:rFonts w:ascii="Times New Roman" w:eastAsia="Times New Roman" w:hAnsi="Times New Roman" w:cs="Times New Roman"/>
      <w:b/>
      <w:bCs/>
      <w:noProof/>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046E01"/>
    <w:rPr>
      <w:vertAlign w:val="superscript"/>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046E01"/>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046E01"/>
    <w:rPr>
      <w:sz w:val="20"/>
      <w:szCs w:val="20"/>
    </w:rPr>
  </w:style>
  <w:style w:type="paragraph" w:customStyle="1" w:styleId="Char2">
    <w:name w:val="Char2"/>
    <w:basedOn w:val="Normal"/>
    <w:link w:val="FootnoteReference"/>
    <w:uiPriority w:val="99"/>
    <w:rsid w:val="00046E01"/>
    <w:pPr>
      <w:spacing w:line="240" w:lineRule="exact"/>
    </w:pPr>
    <w:rPr>
      <w:vertAlign w:val="superscript"/>
    </w:rPr>
  </w:style>
  <w:style w:type="paragraph" w:styleId="Header">
    <w:name w:val="header"/>
    <w:basedOn w:val="Normal"/>
    <w:link w:val="HeaderChar"/>
    <w:uiPriority w:val="99"/>
    <w:unhideWhenUsed/>
    <w:rsid w:val="00E717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1720"/>
    <w:rPr>
      <w:noProof/>
    </w:rPr>
  </w:style>
  <w:style w:type="paragraph" w:styleId="Footer">
    <w:name w:val="footer"/>
    <w:basedOn w:val="Normal"/>
    <w:link w:val="FooterChar"/>
    <w:uiPriority w:val="99"/>
    <w:unhideWhenUsed/>
    <w:rsid w:val="00E717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1720"/>
    <w:rPr>
      <w:noProof/>
    </w:rPr>
  </w:style>
  <w:style w:type="table" w:styleId="TableGrid">
    <w:name w:val="Table Grid"/>
    <w:basedOn w:val="TableNormal"/>
    <w:uiPriority w:val="39"/>
    <w:rsid w:val="00E71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uiPriority w:val="99"/>
    <w:rsid w:val="00A678EE"/>
  </w:style>
  <w:style w:type="character" w:customStyle="1" w:styleId="hps">
    <w:name w:val="hps"/>
    <w:basedOn w:val="DefaultParagraphFont"/>
    <w:uiPriority w:val="99"/>
    <w:rsid w:val="00A678EE"/>
  </w:style>
  <w:style w:type="paragraph" w:styleId="Revision">
    <w:name w:val="Revision"/>
    <w:hidden/>
    <w:uiPriority w:val="99"/>
    <w:semiHidden/>
    <w:rsid w:val="00662945"/>
    <w:pPr>
      <w:spacing w:after="0" w:line="240" w:lineRule="auto"/>
    </w:pPr>
    <w:rPr>
      <w:noProof/>
    </w:rPr>
  </w:style>
  <w:style w:type="character" w:customStyle="1" w:styleId="fontstyle01">
    <w:name w:val="fontstyle01"/>
    <w:basedOn w:val="DefaultParagraphFont"/>
    <w:rsid w:val="001808FF"/>
    <w:rPr>
      <w:rFonts w:ascii="TimesNewRomanPSMT" w:hAnsi="TimesNewRomanPSMT" w:hint="default"/>
      <w:b w:val="0"/>
      <w:bCs w:val="0"/>
      <w:i w:val="0"/>
      <w:iCs w:val="0"/>
      <w:color w:val="000000"/>
      <w:sz w:val="22"/>
      <w:szCs w:val="22"/>
    </w:rPr>
  </w:style>
  <w:style w:type="character" w:customStyle="1" w:styleId="normaltextrun">
    <w:name w:val="normaltextrun"/>
    <w:basedOn w:val="DefaultParagraphFont"/>
    <w:rsid w:val="008B7B56"/>
  </w:style>
  <w:style w:type="paragraph" w:customStyle="1" w:styleId="ListParagraph1">
    <w:name w:val="List Paragraph1"/>
    <w:basedOn w:val="Normal"/>
    <w:uiPriority w:val="1"/>
    <w:qFormat/>
    <w:rsid w:val="2836CD1D"/>
    <w:pPr>
      <w:spacing w:after="200"/>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424990">
      <w:bodyDiv w:val="1"/>
      <w:marLeft w:val="0"/>
      <w:marRight w:val="0"/>
      <w:marTop w:val="0"/>
      <w:marBottom w:val="0"/>
      <w:divBdr>
        <w:top w:val="none" w:sz="0" w:space="0" w:color="auto"/>
        <w:left w:val="none" w:sz="0" w:space="0" w:color="auto"/>
        <w:bottom w:val="none" w:sz="0" w:space="0" w:color="auto"/>
        <w:right w:val="none" w:sz="0" w:space="0" w:color="auto"/>
      </w:divBdr>
    </w:div>
    <w:div w:id="660347777">
      <w:bodyDiv w:val="1"/>
      <w:marLeft w:val="0"/>
      <w:marRight w:val="0"/>
      <w:marTop w:val="0"/>
      <w:marBottom w:val="0"/>
      <w:divBdr>
        <w:top w:val="none" w:sz="0" w:space="0" w:color="auto"/>
        <w:left w:val="none" w:sz="0" w:space="0" w:color="auto"/>
        <w:bottom w:val="none" w:sz="0" w:space="0" w:color="auto"/>
        <w:right w:val="none" w:sz="0" w:space="0" w:color="auto"/>
      </w:divBdr>
    </w:div>
    <w:div w:id="1284967155">
      <w:bodyDiv w:val="1"/>
      <w:marLeft w:val="0"/>
      <w:marRight w:val="0"/>
      <w:marTop w:val="0"/>
      <w:marBottom w:val="0"/>
      <w:divBdr>
        <w:top w:val="none" w:sz="0" w:space="0" w:color="auto"/>
        <w:left w:val="none" w:sz="0" w:space="0" w:color="auto"/>
        <w:bottom w:val="none" w:sz="0" w:space="0" w:color="auto"/>
        <w:right w:val="none" w:sz="0" w:space="0" w:color="auto"/>
      </w:divBdr>
    </w:div>
    <w:div w:id="205157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3B3B7-9EF8-4DBF-A9AA-33251D30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4563</Words>
  <Characters>26010</Characters>
  <Application>Microsoft Office Word</Application>
  <DocSecurity>0</DocSecurity>
  <Lines>216</Lines>
  <Paragraphs>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Vrančić</dc:creator>
  <cp:keywords/>
  <dc:description/>
  <cp:lastModifiedBy>Ivana Mesić</cp:lastModifiedBy>
  <cp:revision>21</cp:revision>
  <dcterms:created xsi:type="dcterms:W3CDTF">2022-10-04T14:17:00Z</dcterms:created>
  <dcterms:modified xsi:type="dcterms:W3CDTF">2022-11-24T16:53:00Z</dcterms:modified>
</cp:coreProperties>
</file>