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D9A4" w14:textId="618C1D4B" w:rsidR="00754382" w:rsidRDefault="00754382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26349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6B31266B" w14:textId="5BFD19EF"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r w:rsidR="00263491" w:rsidRPr="00263491">
        <w:rPr>
          <w:rFonts w:ascii="Times New Roman" w:eastAsia="Times New Roman" w:hAnsi="Times New Roman" w:cs="Times New Roman"/>
          <w:b/>
          <w:sz w:val="24"/>
          <w:szCs w:val="24"/>
        </w:rPr>
        <w:t>dostatnim logističkim kapacitetima za banku hrane</w:t>
      </w:r>
    </w:p>
    <w:p w14:paraId="672A6659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F3C6A5" w14:textId="27898248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naziv: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izjavljujem pod materijalnom i kaznenom odgovornošću da </w:t>
      </w:r>
      <w:r w:rsidR="00263491">
        <w:rPr>
          <w:rFonts w:ascii="Times New Roman" w:eastAsia="Times New Roman" w:hAnsi="Times New Roman" w:cs="Times New Roman"/>
          <w:sz w:val="24"/>
          <w:szCs w:val="24"/>
        </w:rPr>
        <w:t xml:space="preserve">raspolažem ili ću raspolagati dostatnim logističkim kapacitetima za preuzimanje uloge banke hrane u županiji djelovanja, a kako je opisano u tablici u nastavku. </w:t>
      </w:r>
    </w:p>
    <w:p w14:paraId="6157BA7A" w14:textId="7D99CE9B" w:rsidR="00263491" w:rsidRDefault="00263491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52"/>
        <w:gridCol w:w="1733"/>
        <w:gridCol w:w="1559"/>
        <w:gridCol w:w="1843"/>
        <w:gridCol w:w="2071"/>
        <w:gridCol w:w="1362"/>
      </w:tblGrid>
      <w:tr w:rsidR="00BE2D7B" w14:paraId="5FFE3850" w14:textId="100659A9" w:rsidTr="002D153F">
        <w:tc>
          <w:tcPr>
            <w:tcW w:w="2689" w:type="dxa"/>
          </w:tcPr>
          <w:p w14:paraId="37C6D635" w14:textId="728C15E5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 xml:space="preserve">Naziv </w:t>
            </w:r>
          </w:p>
          <w:p w14:paraId="48D66FA6" w14:textId="77777777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</w:p>
          <w:p w14:paraId="099A97AE" w14:textId="621488F1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952" w:type="dxa"/>
          </w:tcPr>
          <w:p w14:paraId="0AB9A92F" w14:textId="009066F3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Opis (1)</w:t>
            </w:r>
          </w:p>
        </w:tc>
        <w:tc>
          <w:tcPr>
            <w:tcW w:w="1733" w:type="dxa"/>
          </w:tcPr>
          <w:p w14:paraId="0F9C21AE" w14:textId="3B534A67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Status (2)</w:t>
            </w:r>
          </w:p>
        </w:tc>
        <w:tc>
          <w:tcPr>
            <w:tcW w:w="1559" w:type="dxa"/>
          </w:tcPr>
          <w:p w14:paraId="4EEF88F0" w14:textId="4E2D0407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Rok nabave(3)</w:t>
            </w:r>
          </w:p>
        </w:tc>
        <w:tc>
          <w:tcPr>
            <w:tcW w:w="1843" w:type="dxa"/>
          </w:tcPr>
          <w:p w14:paraId="73C4CD20" w14:textId="45D4F203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Izvor financiranja (4)</w:t>
            </w:r>
          </w:p>
        </w:tc>
        <w:tc>
          <w:tcPr>
            <w:tcW w:w="2071" w:type="dxa"/>
          </w:tcPr>
          <w:p w14:paraId="7E74594C" w14:textId="77777777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Iznos financiranja</w:t>
            </w:r>
          </w:p>
          <w:p w14:paraId="5ADA2021" w14:textId="3B552913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(5)</w:t>
            </w:r>
          </w:p>
        </w:tc>
        <w:tc>
          <w:tcPr>
            <w:tcW w:w="1362" w:type="dxa"/>
          </w:tcPr>
          <w:p w14:paraId="50E3E043" w14:textId="77777777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Dokaz</w:t>
            </w:r>
          </w:p>
          <w:p w14:paraId="5EAA6F0D" w14:textId="7C25F84F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 xml:space="preserve">(6) </w:t>
            </w:r>
          </w:p>
        </w:tc>
      </w:tr>
      <w:tr w:rsidR="00BE2D7B" w14:paraId="57B297C4" w14:textId="4B732A93" w:rsidTr="002D153F">
        <w:tc>
          <w:tcPr>
            <w:tcW w:w="2689" w:type="dxa"/>
          </w:tcPr>
          <w:p w14:paraId="6E4A6683" w14:textId="76B6DA9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  <w:r w:rsidRPr="00263491">
              <w:rPr>
                <w:sz w:val="24"/>
                <w:szCs w:val="24"/>
                <w:lang w:val="hr-HR"/>
              </w:rPr>
              <w:t>prostor za skladištenje hrane</w:t>
            </w:r>
          </w:p>
          <w:p w14:paraId="5FECB9A8" w14:textId="179B43F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3A8B1DB8" w14:textId="05FFDE29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43FA74DB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6B4DEB64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36C34049" w14:textId="374BA035" w:rsidR="002D153F" w:rsidRPr="00263491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52" w:type="dxa"/>
          </w:tcPr>
          <w:p w14:paraId="7B860795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733" w:type="dxa"/>
          </w:tcPr>
          <w:p w14:paraId="5FDDE1E1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06B95728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5E2F4D3A" w14:textId="56654949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71" w:type="dxa"/>
          </w:tcPr>
          <w:p w14:paraId="561DF95D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1C3535FA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</w:tr>
      <w:tr w:rsidR="00BE2D7B" w14:paraId="464545B3" w14:textId="406472DD" w:rsidTr="002D153F">
        <w:tc>
          <w:tcPr>
            <w:tcW w:w="2689" w:type="dxa"/>
          </w:tcPr>
          <w:p w14:paraId="3494826E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  <w:r w:rsidRPr="00263491">
              <w:rPr>
                <w:sz w:val="24"/>
                <w:szCs w:val="24"/>
                <w:lang w:val="hr-HR"/>
              </w:rPr>
              <w:t>vozilo za prijevoz hrane</w:t>
            </w:r>
          </w:p>
          <w:p w14:paraId="3A98168D" w14:textId="7A61C49B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13C0605A" w14:textId="563D21DA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02489B24" w14:textId="3674599E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289EDC51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7975110B" w14:textId="405C939F" w:rsidR="002D153F" w:rsidRPr="00263491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52" w:type="dxa"/>
          </w:tcPr>
          <w:p w14:paraId="1B1BC0D8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733" w:type="dxa"/>
          </w:tcPr>
          <w:p w14:paraId="12C1DD09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3B29CCBD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32496F72" w14:textId="0F5140A6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71" w:type="dxa"/>
          </w:tcPr>
          <w:p w14:paraId="75BF7304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68976738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</w:tr>
      <w:tr w:rsidR="00BE2D7B" w14:paraId="53B00CE0" w14:textId="135FAE81" w:rsidTr="002D153F">
        <w:tc>
          <w:tcPr>
            <w:tcW w:w="2689" w:type="dxa"/>
          </w:tcPr>
          <w:p w14:paraId="327F2CF2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  <w:r w:rsidRPr="00263491">
              <w:rPr>
                <w:sz w:val="24"/>
                <w:szCs w:val="24"/>
                <w:lang w:val="hr-HR"/>
              </w:rPr>
              <w:t>rashladn</w:t>
            </w:r>
            <w:r>
              <w:rPr>
                <w:sz w:val="24"/>
                <w:szCs w:val="24"/>
                <w:lang w:val="hr-HR"/>
              </w:rPr>
              <w:t>a</w:t>
            </w:r>
            <w:r w:rsidRPr="00263491">
              <w:rPr>
                <w:sz w:val="24"/>
                <w:szCs w:val="24"/>
                <w:lang w:val="hr-HR"/>
              </w:rPr>
              <w:t xml:space="preserve"> vitrin</w:t>
            </w:r>
            <w:r>
              <w:rPr>
                <w:sz w:val="24"/>
                <w:szCs w:val="24"/>
                <w:lang w:val="hr-HR"/>
              </w:rPr>
              <w:t>a</w:t>
            </w:r>
          </w:p>
          <w:p w14:paraId="235FD5E4" w14:textId="7176D8B4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7D42D0B9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64D3FF80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6A8FC355" w14:textId="2E9D5509" w:rsidR="002D153F" w:rsidRPr="00263491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52" w:type="dxa"/>
          </w:tcPr>
          <w:p w14:paraId="284595E2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733" w:type="dxa"/>
          </w:tcPr>
          <w:p w14:paraId="1093B833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17639B2F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0E0E3FBE" w14:textId="4DA03D7C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71" w:type="dxa"/>
          </w:tcPr>
          <w:p w14:paraId="08B20510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58B65890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</w:tr>
      <w:tr w:rsidR="00BE2D7B" w14:paraId="45C128C7" w14:textId="66707403" w:rsidTr="002D153F">
        <w:tc>
          <w:tcPr>
            <w:tcW w:w="2689" w:type="dxa"/>
          </w:tcPr>
          <w:p w14:paraId="2A7142ED" w14:textId="65CBE1DA" w:rsidR="00BE2D7B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r</w:t>
            </w:r>
            <w:r w:rsidR="00BE2D7B" w:rsidRPr="00263491">
              <w:rPr>
                <w:sz w:val="24"/>
                <w:szCs w:val="24"/>
                <w:lang w:val="hr-HR"/>
              </w:rPr>
              <w:t>ačunalo</w:t>
            </w:r>
          </w:p>
          <w:p w14:paraId="60215481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7E59EF5E" w14:textId="074E556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632EFE33" w14:textId="1CDAC3B2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0F923CFD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23EAD7B3" w14:textId="79B3B5FF" w:rsidR="002D153F" w:rsidRPr="00263491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52" w:type="dxa"/>
          </w:tcPr>
          <w:p w14:paraId="0361BE34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733" w:type="dxa"/>
          </w:tcPr>
          <w:p w14:paraId="57CA9201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6FA0984A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11500449" w14:textId="63452B72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71" w:type="dxa"/>
          </w:tcPr>
          <w:p w14:paraId="29900CC1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031F7FEB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</w:tr>
      <w:tr w:rsidR="002D153F" w14:paraId="38D5554B" w14:textId="77777777" w:rsidTr="002875E1">
        <w:tc>
          <w:tcPr>
            <w:tcW w:w="2689" w:type="dxa"/>
          </w:tcPr>
          <w:p w14:paraId="3B6A3C1D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  <w:r w:rsidRPr="002D153F">
              <w:rPr>
                <w:sz w:val="24"/>
                <w:szCs w:val="24"/>
                <w:lang w:val="hr-HR"/>
              </w:rPr>
              <w:t>Napomene, prema potrebi</w:t>
            </w:r>
          </w:p>
          <w:p w14:paraId="535F3E5F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004D4B2F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214BDF01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496C5FFD" w14:textId="3049FBC1" w:rsidR="002D153F" w:rsidRP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0520" w:type="dxa"/>
            <w:gridSpan w:val="6"/>
          </w:tcPr>
          <w:p w14:paraId="2940DFC5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0AFF95C" w14:textId="77777777" w:rsidR="002D153F" w:rsidRDefault="002D153F" w:rsidP="002D153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4F2CD" w14:textId="4F2E54B0" w:rsidR="00263491" w:rsidRPr="00BE2D7B" w:rsidRDefault="00263491" w:rsidP="002D153F">
      <w:pPr>
        <w:pStyle w:val="ListParagraph"/>
        <w:numPr>
          <w:ilvl w:val="0"/>
          <w:numId w:val="28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Upisati:</w:t>
      </w:r>
    </w:p>
    <w:p w14:paraId="223648F8" w14:textId="69D3D6AA" w:rsidR="00263491" w:rsidRPr="00BE2D7B" w:rsidRDefault="00263491" w:rsidP="002D153F">
      <w:pPr>
        <w:pStyle w:val="ListParagraph"/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Za prostor za skladištenje hrane, obvezno opisati da li je riječ o socijalnoj samoposluzi i/ili skladištu te kapacitet prostora</w:t>
      </w:r>
    </w:p>
    <w:p w14:paraId="3F73CE1C" w14:textId="2B09648E" w:rsidR="00263491" w:rsidRPr="00BE2D7B" w:rsidRDefault="00263491" w:rsidP="002D153F">
      <w:pPr>
        <w:pStyle w:val="ListParagraph"/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 xml:space="preserve">Za vozilo za prijevoz hrane, </w:t>
      </w:r>
      <w:r w:rsidR="00BE2D7B" w:rsidRPr="00BE2D7B">
        <w:rPr>
          <w:rFonts w:ascii="Times New Roman" w:eastAsia="Times New Roman" w:hAnsi="Times New Roman" w:cs="Times New Roman"/>
        </w:rPr>
        <w:t xml:space="preserve">obvezno </w:t>
      </w:r>
      <w:r w:rsidRPr="00BE2D7B">
        <w:rPr>
          <w:rFonts w:ascii="Times New Roman" w:eastAsia="Times New Roman" w:hAnsi="Times New Roman" w:cs="Times New Roman"/>
        </w:rPr>
        <w:t>navesti tip vozila i kapacitet prije</w:t>
      </w:r>
      <w:r w:rsidR="00BE2D7B">
        <w:rPr>
          <w:rFonts w:ascii="Times New Roman" w:eastAsia="Times New Roman" w:hAnsi="Times New Roman" w:cs="Times New Roman"/>
        </w:rPr>
        <w:t>voza robe</w:t>
      </w:r>
    </w:p>
    <w:p w14:paraId="13CBF204" w14:textId="1BFFB11F" w:rsidR="00BE2D7B" w:rsidRPr="00BE2D7B" w:rsidRDefault="00BE2D7B" w:rsidP="002D153F">
      <w:pPr>
        <w:pStyle w:val="ListParagraph"/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Za rashladnu vitrinu, obvezno navesti tip i kapacitet pohrane</w:t>
      </w:r>
      <w:r>
        <w:rPr>
          <w:rFonts w:ascii="Times New Roman" w:eastAsia="Times New Roman" w:hAnsi="Times New Roman" w:cs="Times New Roman"/>
        </w:rPr>
        <w:t xml:space="preserve"> hrane</w:t>
      </w:r>
    </w:p>
    <w:p w14:paraId="70E88567" w14:textId="29287799" w:rsidR="00BE2D7B" w:rsidRPr="00BE2D7B" w:rsidRDefault="00BE2D7B" w:rsidP="002D153F">
      <w:pPr>
        <w:pStyle w:val="ListParagraph"/>
        <w:numPr>
          <w:ilvl w:val="0"/>
          <w:numId w:val="28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Upisati jedan od navedenih statusa:</w:t>
      </w:r>
    </w:p>
    <w:p w14:paraId="1080F889" w14:textId="7AF06B6B" w:rsidR="00BE2D7B" w:rsidRPr="00BE2D7B" w:rsidRDefault="00BE2D7B" w:rsidP="002D153F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Oprema u vlasništvu prijavitelj</w:t>
      </w:r>
      <w:r>
        <w:rPr>
          <w:rFonts w:ascii="Times New Roman" w:eastAsia="Times New Roman" w:hAnsi="Times New Roman" w:cs="Times New Roman"/>
        </w:rPr>
        <w:t>a</w:t>
      </w:r>
      <w:r w:rsidRPr="00BE2D7B">
        <w:rPr>
          <w:rFonts w:ascii="Times New Roman" w:eastAsia="Times New Roman" w:hAnsi="Times New Roman" w:cs="Times New Roman"/>
        </w:rPr>
        <w:t>, ako je primjenjivo, partnera</w:t>
      </w:r>
      <w:r>
        <w:rPr>
          <w:rFonts w:ascii="Times New Roman" w:eastAsia="Times New Roman" w:hAnsi="Times New Roman" w:cs="Times New Roman"/>
        </w:rPr>
        <w:t xml:space="preserve">, odnosno prostor u vlasništvu i/ili u najmu </w:t>
      </w:r>
      <w:r w:rsidRPr="00BE2D7B">
        <w:rPr>
          <w:rFonts w:ascii="Times New Roman" w:eastAsia="Times New Roman" w:hAnsi="Times New Roman" w:cs="Times New Roman"/>
        </w:rPr>
        <w:t>prijavitelja, ako je primjenjivo, partnera</w:t>
      </w:r>
    </w:p>
    <w:p w14:paraId="10399DED" w14:textId="2897120A" w:rsidR="00BE2D7B" w:rsidRPr="00BE2D7B" w:rsidRDefault="00BE2D7B" w:rsidP="002D153F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Oprema se planira nabaviti u okviru ovog natječaja</w:t>
      </w:r>
    </w:p>
    <w:p w14:paraId="44F4C2A4" w14:textId="18FF3D66" w:rsidR="00BE2D7B" w:rsidRPr="00BE2D7B" w:rsidRDefault="00BE2D7B" w:rsidP="002D153F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bookmarkStart w:id="1" w:name="_Hlk103762829"/>
      <w:r w:rsidRPr="00BE2D7B">
        <w:rPr>
          <w:rFonts w:ascii="Times New Roman" w:eastAsia="Times New Roman" w:hAnsi="Times New Roman" w:cs="Times New Roman"/>
        </w:rPr>
        <w:t>Oprema</w:t>
      </w:r>
      <w:r w:rsidR="002D153F">
        <w:rPr>
          <w:rFonts w:ascii="Times New Roman" w:eastAsia="Times New Roman" w:hAnsi="Times New Roman" w:cs="Times New Roman"/>
        </w:rPr>
        <w:t>/prostor</w:t>
      </w:r>
      <w:r w:rsidRPr="00BE2D7B">
        <w:rPr>
          <w:rFonts w:ascii="Times New Roman" w:eastAsia="Times New Roman" w:hAnsi="Times New Roman" w:cs="Times New Roman"/>
        </w:rPr>
        <w:t xml:space="preserve"> se planira nabaviti iz drugih javnih izvora ili vlastitih sredstava</w:t>
      </w:r>
      <w:r w:rsidR="002D153F">
        <w:rPr>
          <w:rFonts w:ascii="Times New Roman" w:eastAsia="Times New Roman" w:hAnsi="Times New Roman" w:cs="Times New Roman"/>
        </w:rPr>
        <w:t xml:space="preserve"> </w:t>
      </w:r>
      <w:bookmarkEnd w:id="1"/>
      <w:r w:rsidR="002D153F">
        <w:rPr>
          <w:rFonts w:ascii="Times New Roman" w:eastAsia="Times New Roman" w:hAnsi="Times New Roman" w:cs="Times New Roman"/>
        </w:rPr>
        <w:t>(Napomena: ako prijavitelj planira po ovoj točki nabavljati prostor, u trenutku prijave mora imati barem prostor u najmu ili zakupu).</w:t>
      </w:r>
    </w:p>
    <w:p w14:paraId="2ECFA177" w14:textId="7B69F8A1" w:rsidR="00BE2D7B" w:rsidRPr="002D153F" w:rsidRDefault="00BE2D7B" w:rsidP="002D153F">
      <w:pPr>
        <w:pStyle w:val="ListParagraph"/>
        <w:tabs>
          <w:tab w:val="left" w:pos="1257"/>
        </w:tabs>
        <w:ind w:left="1080"/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Dodatno se može navesti ako je potrebno, detaljnije pojašnjenje.</w:t>
      </w:r>
    </w:p>
    <w:p w14:paraId="40DB2242" w14:textId="01B1E526" w:rsidR="00BE2D7B" w:rsidRPr="00BE2D7B" w:rsidRDefault="00BE2D7B" w:rsidP="002D153F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Upisati planirani rok nabave</w:t>
      </w:r>
      <w:r>
        <w:rPr>
          <w:rFonts w:ascii="Times New Roman" w:eastAsia="Times New Roman" w:hAnsi="Times New Roman" w:cs="Times New Roman"/>
        </w:rPr>
        <w:t xml:space="preserve"> i realizacije projekta (ova rubrika se popunjava </w:t>
      </w:r>
      <w:r w:rsidRPr="00BE2D7B">
        <w:rPr>
          <w:rFonts w:ascii="Times New Roman" w:eastAsia="Times New Roman" w:hAnsi="Times New Roman" w:cs="Times New Roman"/>
        </w:rPr>
        <w:t xml:space="preserve">jedino u slučaju ako se </w:t>
      </w:r>
      <w:r>
        <w:rPr>
          <w:rFonts w:ascii="Times New Roman" w:eastAsia="Times New Roman" w:hAnsi="Times New Roman" w:cs="Times New Roman"/>
        </w:rPr>
        <w:t>o</w:t>
      </w:r>
      <w:r w:rsidRPr="00BE2D7B">
        <w:rPr>
          <w:rFonts w:ascii="Times New Roman" w:eastAsia="Times New Roman" w:hAnsi="Times New Roman" w:cs="Times New Roman"/>
        </w:rPr>
        <w:t>prema planira nabaviti iz drugih javnih izvora ili vlastitih sredstava</w:t>
      </w:r>
      <w:r>
        <w:rPr>
          <w:rFonts w:ascii="Times New Roman" w:eastAsia="Times New Roman" w:hAnsi="Times New Roman" w:cs="Times New Roman"/>
        </w:rPr>
        <w:t>)</w:t>
      </w:r>
    </w:p>
    <w:p w14:paraId="138FB836" w14:textId="5314A214" w:rsidR="00BE2D7B" w:rsidRPr="00BE2D7B" w:rsidRDefault="00BE2D7B" w:rsidP="002D153F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bookmarkStart w:id="2" w:name="_Hlk103761640"/>
      <w:bookmarkStart w:id="3" w:name="_Hlk103761647"/>
      <w:r w:rsidRPr="00BE2D7B">
        <w:rPr>
          <w:rFonts w:ascii="Times New Roman" w:eastAsia="Times New Roman" w:hAnsi="Times New Roman" w:cs="Times New Roman"/>
        </w:rPr>
        <w:t xml:space="preserve">Upisati planirani izvor financiranja </w:t>
      </w:r>
      <w:bookmarkEnd w:id="2"/>
      <w:r w:rsidRPr="00BE2D7B">
        <w:rPr>
          <w:rFonts w:ascii="Times New Roman" w:eastAsia="Times New Roman" w:hAnsi="Times New Roman" w:cs="Times New Roman"/>
        </w:rPr>
        <w:t>(ova rubrika se popunjava jedino u slučaju ako se oprema planira nabaviti iz drugih javnih izvora ili vlastitih sredstava)</w:t>
      </w:r>
    </w:p>
    <w:bookmarkEnd w:id="3"/>
    <w:p w14:paraId="1B90E78F" w14:textId="57B3F1F9" w:rsidR="00BE2D7B" w:rsidRDefault="00BE2D7B" w:rsidP="002D153F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Upisati planirani i</w:t>
      </w:r>
      <w:r>
        <w:rPr>
          <w:rFonts w:ascii="Times New Roman" w:eastAsia="Times New Roman" w:hAnsi="Times New Roman" w:cs="Times New Roman"/>
        </w:rPr>
        <w:t>znos</w:t>
      </w:r>
      <w:r w:rsidRPr="00BE2D7B">
        <w:rPr>
          <w:rFonts w:ascii="Times New Roman" w:eastAsia="Times New Roman" w:hAnsi="Times New Roman" w:cs="Times New Roman"/>
        </w:rPr>
        <w:t xml:space="preserve"> financiranja (ova rubrika se popunjava jedino u slučaju ako se oprema planira nabaviti iz drugih javnih izvora ili vlastitih sredstava)</w:t>
      </w:r>
    </w:p>
    <w:p w14:paraId="4D2608D6" w14:textId="77777777" w:rsidR="002D153F" w:rsidRDefault="00BE2D7B" w:rsidP="002D153F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Upisati dokaz koji se obvezno prilaže ovom obrascu. Dokaz </w:t>
      </w:r>
      <w:r w:rsidR="002D153F"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</w:rPr>
        <w:t>obvezan za slučajeve kada je</w:t>
      </w:r>
      <w:r w:rsidR="002D153F">
        <w:rPr>
          <w:rFonts w:ascii="Times New Roman" w:eastAsia="Times New Roman" w:hAnsi="Times New Roman" w:cs="Times New Roman"/>
        </w:rPr>
        <w:t>:</w:t>
      </w:r>
    </w:p>
    <w:p w14:paraId="2D56C04A" w14:textId="5EEE11CD" w:rsidR="00BE2D7B" w:rsidRDefault="002D153F" w:rsidP="002D153F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Pr="002D153F">
        <w:rPr>
          <w:rFonts w:ascii="Times New Roman" w:eastAsia="Times New Roman" w:hAnsi="Times New Roman" w:cs="Times New Roman"/>
        </w:rPr>
        <w:t>prema u vlasništvu prijavitelja, ako je primjenjivo, partnera</w:t>
      </w:r>
      <w:r>
        <w:rPr>
          <w:rFonts w:ascii="Times New Roman" w:eastAsia="Times New Roman" w:hAnsi="Times New Roman" w:cs="Times New Roman"/>
        </w:rPr>
        <w:t xml:space="preserve"> (priložiti specifikaciju i otpremnicu ili drugi odgovarajući dokument)</w:t>
      </w:r>
    </w:p>
    <w:p w14:paraId="77325B10" w14:textId="6B33F796" w:rsidR="002D153F" w:rsidRDefault="002D153F" w:rsidP="002D153F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 w:rsidRPr="002D153F">
        <w:rPr>
          <w:rFonts w:ascii="Times New Roman" w:eastAsia="Times New Roman" w:hAnsi="Times New Roman" w:cs="Times New Roman"/>
        </w:rPr>
        <w:lastRenderedPageBreak/>
        <w:t>prostor u vlasništvu prijavitelja</w:t>
      </w:r>
      <w:r>
        <w:rPr>
          <w:rFonts w:ascii="Times New Roman" w:eastAsia="Times New Roman" w:hAnsi="Times New Roman" w:cs="Times New Roman"/>
        </w:rPr>
        <w:t xml:space="preserve">, </w:t>
      </w:r>
      <w:r w:rsidRPr="002D153F">
        <w:rPr>
          <w:rFonts w:ascii="Times New Roman" w:eastAsia="Times New Roman" w:hAnsi="Times New Roman" w:cs="Times New Roman"/>
        </w:rPr>
        <w:t xml:space="preserve">ako je primjenjivo, partnera </w:t>
      </w:r>
      <w:r>
        <w:rPr>
          <w:rFonts w:ascii="Times New Roman" w:eastAsia="Times New Roman" w:hAnsi="Times New Roman" w:cs="Times New Roman"/>
        </w:rPr>
        <w:t>(vlasnički list, kupoprodajni ugovor ili drugi odgovarajući dokument)</w:t>
      </w:r>
    </w:p>
    <w:p w14:paraId="4FCB1F04" w14:textId="505B3EBC" w:rsidR="002D153F" w:rsidRPr="002D153F" w:rsidRDefault="002D153F" w:rsidP="002D153F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02D153F">
        <w:rPr>
          <w:rFonts w:ascii="Times New Roman" w:eastAsia="Times New Roman" w:hAnsi="Times New Roman" w:cs="Times New Roman"/>
        </w:rPr>
        <w:t>prostor u najmu prijavitelja, ako je primjenjivo, partnera (</w:t>
      </w:r>
      <w:r>
        <w:rPr>
          <w:rFonts w:ascii="Times New Roman" w:eastAsia="Times New Roman" w:hAnsi="Times New Roman" w:cs="Times New Roman"/>
        </w:rPr>
        <w:t>ugovor o najmu/zakupu ili drugi odgovarajući dokument, sklopljen na vrijeme trajanja projekta (održivost na 5 godina)</w:t>
      </w:r>
    </w:p>
    <w:p w14:paraId="065E0C8D" w14:textId="17C9C6E2" w:rsidR="002D153F" w:rsidRPr="00BE2D7B" w:rsidRDefault="002C753C" w:rsidP="002D153F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Pr="002C753C">
        <w:rPr>
          <w:rFonts w:ascii="Times New Roman" w:eastAsia="Times New Roman" w:hAnsi="Times New Roman" w:cs="Times New Roman"/>
        </w:rPr>
        <w:t>prema/prostor se planira nabaviti iz drugih javnih izvora ili vlastitih sredstava</w:t>
      </w:r>
      <w:r>
        <w:rPr>
          <w:rFonts w:ascii="Times New Roman" w:eastAsia="Times New Roman" w:hAnsi="Times New Roman" w:cs="Times New Roman"/>
        </w:rPr>
        <w:t xml:space="preserve"> (pismo namjere, dopisi dogovora, prijave projekata iz drugih EU izvora </w:t>
      </w:r>
      <w:r w:rsidRPr="002C753C">
        <w:rPr>
          <w:rFonts w:ascii="Times New Roman" w:eastAsia="Times New Roman" w:hAnsi="Times New Roman" w:cs="Times New Roman"/>
        </w:rPr>
        <w:t>ili drugi odgovarajući dokument</w:t>
      </w:r>
      <w:r>
        <w:rPr>
          <w:rFonts w:ascii="Times New Roman" w:eastAsia="Times New Roman" w:hAnsi="Times New Roman" w:cs="Times New Roman"/>
        </w:rPr>
        <w:t>)</w:t>
      </w:r>
    </w:p>
    <w:p w14:paraId="2BB2CFFD" w14:textId="4A279B06" w:rsidR="00BE2D7B" w:rsidRPr="00BE2D7B" w:rsidRDefault="00BE2D7B" w:rsidP="00BE2D7B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</w:p>
    <w:p w14:paraId="18FE3C87" w14:textId="1729FF61" w:rsidR="00BE2D7B" w:rsidRPr="002C753C" w:rsidRDefault="002D153F" w:rsidP="00BE2D7B">
      <w:pPr>
        <w:pStyle w:val="ListParagraph"/>
        <w:tabs>
          <w:tab w:val="left" w:pos="1257"/>
        </w:tabs>
        <w:ind w:left="1080"/>
        <w:jc w:val="both"/>
        <w:rPr>
          <w:rFonts w:ascii="Times New Roman" w:eastAsia="Times New Roman" w:hAnsi="Times New Roman" w:cs="Times New Roman"/>
        </w:rPr>
      </w:pPr>
      <w:r w:rsidRPr="002C753C">
        <w:rPr>
          <w:rFonts w:ascii="Times New Roman" w:eastAsia="Times New Roman" w:hAnsi="Times New Roman" w:cs="Times New Roman"/>
        </w:rPr>
        <w:t>Dokazi se dostavljaju u obliku kopije</w:t>
      </w:r>
      <w:r w:rsidR="00B56117">
        <w:rPr>
          <w:rFonts w:ascii="Times New Roman" w:eastAsia="Times New Roman" w:hAnsi="Times New Roman" w:cs="Times New Roman"/>
        </w:rPr>
        <w:t>/skena</w:t>
      </w:r>
      <w:r w:rsidRPr="002C753C">
        <w:rPr>
          <w:rFonts w:ascii="Times New Roman" w:eastAsia="Times New Roman" w:hAnsi="Times New Roman" w:cs="Times New Roman"/>
        </w:rPr>
        <w:t xml:space="preserve"> originala.</w:t>
      </w:r>
    </w:p>
    <w:p w14:paraId="29B51316" w14:textId="08552811" w:rsidR="0043011E" w:rsidRDefault="00BE2D7B" w:rsidP="002D153F">
      <w:pPr>
        <w:pStyle w:val="ListParagraph"/>
        <w:tabs>
          <w:tab w:val="left" w:pos="1257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8D96CE" w14:textId="77777777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29161" w14:textId="451FFA47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97276213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bookmarkStart w:id="5" w:name="_Hlk103691007"/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>datum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E3B277E" w14:textId="137DE82A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7B702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1F927101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  <w:bookmarkEnd w:id="4"/>
    </w:p>
    <w:sectPr w:rsidR="0070722A" w:rsidRPr="0014602E" w:rsidSect="00263491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6ADF60" w16cid:durableId="2639C1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E639C" w14:textId="77777777" w:rsidR="00AB4FDB" w:rsidRDefault="00AB4FDB" w:rsidP="00EC4A16">
      <w:pPr>
        <w:spacing w:after="0" w:line="240" w:lineRule="auto"/>
      </w:pPr>
      <w:r>
        <w:separator/>
      </w:r>
    </w:p>
  </w:endnote>
  <w:endnote w:type="continuationSeparator" w:id="0">
    <w:p w14:paraId="695BC1DE" w14:textId="77777777" w:rsidR="00AB4FDB" w:rsidRDefault="00AB4F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B2B20B" w14:textId="77777777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24FF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24FF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61D779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F306E" w14:textId="77777777" w:rsidR="00AB4FDB" w:rsidRDefault="00AB4FDB" w:rsidP="00EC4A16">
      <w:pPr>
        <w:spacing w:after="0" w:line="240" w:lineRule="auto"/>
      </w:pPr>
      <w:r>
        <w:separator/>
      </w:r>
    </w:p>
  </w:footnote>
  <w:footnote w:type="continuationSeparator" w:id="0">
    <w:p w14:paraId="78296F1D" w14:textId="77777777" w:rsidR="00AB4FDB" w:rsidRDefault="00AB4FDB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A3FED"/>
    <w:multiLevelType w:val="hybridMultilevel"/>
    <w:tmpl w:val="DD4E9D7C"/>
    <w:lvl w:ilvl="0" w:tplc="C06A5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05BF5"/>
    <w:multiLevelType w:val="hybridMultilevel"/>
    <w:tmpl w:val="E23827D0"/>
    <w:lvl w:ilvl="0" w:tplc="AFB8A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BA4F65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653993"/>
    <w:multiLevelType w:val="hybridMultilevel"/>
    <w:tmpl w:val="4BF6AC3C"/>
    <w:lvl w:ilvl="0" w:tplc="CB3EC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C40ED"/>
    <w:multiLevelType w:val="hybridMultilevel"/>
    <w:tmpl w:val="BBBEF256"/>
    <w:lvl w:ilvl="0" w:tplc="902A0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30CEB"/>
    <w:multiLevelType w:val="hybridMultilevel"/>
    <w:tmpl w:val="6146512C"/>
    <w:lvl w:ilvl="0" w:tplc="FFFFFFFF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CC522E"/>
    <w:multiLevelType w:val="hybridMultilevel"/>
    <w:tmpl w:val="8162EBA8"/>
    <w:lvl w:ilvl="0" w:tplc="08FE7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0"/>
  </w:num>
  <w:num w:numId="4">
    <w:abstractNumId w:val="0"/>
  </w:num>
  <w:num w:numId="5">
    <w:abstractNumId w:val="7"/>
  </w:num>
  <w:num w:numId="6">
    <w:abstractNumId w:val="19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17"/>
  </w:num>
  <w:num w:numId="12">
    <w:abstractNumId w:val="5"/>
  </w:num>
  <w:num w:numId="13">
    <w:abstractNumId w:val="20"/>
  </w:num>
  <w:num w:numId="14">
    <w:abstractNumId w:val="27"/>
  </w:num>
  <w:num w:numId="15">
    <w:abstractNumId w:val="22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9"/>
  </w:num>
  <w:num w:numId="22">
    <w:abstractNumId w:val="8"/>
  </w:num>
  <w:num w:numId="23">
    <w:abstractNumId w:val="21"/>
  </w:num>
  <w:num w:numId="24">
    <w:abstractNumId w:val="3"/>
  </w:num>
  <w:num w:numId="25">
    <w:abstractNumId w:val="24"/>
  </w:num>
  <w:num w:numId="26">
    <w:abstractNumId w:val="28"/>
  </w:num>
  <w:num w:numId="27">
    <w:abstractNumId w:val="10"/>
  </w:num>
  <w:num w:numId="28">
    <w:abstractNumId w:val="13"/>
  </w:num>
  <w:num w:numId="29">
    <w:abstractNumId w:val="14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1697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67D0"/>
    <w:rsid w:val="001B729E"/>
    <w:rsid w:val="001D351E"/>
    <w:rsid w:val="001F22EA"/>
    <w:rsid w:val="00201472"/>
    <w:rsid w:val="002204CD"/>
    <w:rsid w:val="0024417E"/>
    <w:rsid w:val="00263491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53C"/>
    <w:rsid w:val="002C778C"/>
    <w:rsid w:val="002C7DAE"/>
    <w:rsid w:val="002D0791"/>
    <w:rsid w:val="002D153F"/>
    <w:rsid w:val="002D5432"/>
    <w:rsid w:val="002D7877"/>
    <w:rsid w:val="002E2814"/>
    <w:rsid w:val="002E3C83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3F1E7A"/>
    <w:rsid w:val="00417AE5"/>
    <w:rsid w:val="004247C4"/>
    <w:rsid w:val="004263FE"/>
    <w:rsid w:val="0043011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43E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4B0"/>
    <w:rsid w:val="006F2DF5"/>
    <w:rsid w:val="006F4746"/>
    <w:rsid w:val="0070722A"/>
    <w:rsid w:val="007074CF"/>
    <w:rsid w:val="0071385D"/>
    <w:rsid w:val="00722776"/>
    <w:rsid w:val="0072778E"/>
    <w:rsid w:val="007345D0"/>
    <w:rsid w:val="00754382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42E0"/>
    <w:rsid w:val="008C306A"/>
    <w:rsid w:val="008C4EDD"/>
    <w:rsid w:val="008D3EA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2B47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B6CBD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B4FDB"/>
    <w:rsid w:val="00AD0135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56117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2D7B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86BC4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C0E74"/>
    <w:rsid w:val="00CD27BF"/>
    <w:rsid w:val="00CD449E"/>
    <w:rsid w:val="00CE5C3F"/>
    <w:rsid w:val="00CF65B0"/>
    <w:rsid w:val="00D12B3C"/>
    <w:rsid w:val="00D354CA"/>
    <w:rsid w:val="00D35AA5"/>
    <w:rsid w:val="00D41EF7"/>
    <w:rsid w:val="00D43294"/>
    <w:rsid w:val="00D432CB"/>
    <w:rsid w:val="00D5238C"/>
    <w:rsid w:val="00D54616"/>
    <w:rsid w:val="00D55D82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4FF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07ED5"/>
    <w:rsid w:val="00F14AE7"/>
    <w:rsid w:val="00F16C51"/>
    <w:rsid w:val="00F239D2"/>
    <w:rsid w:val="00F33796"/>
    <w:rsid w:val="00F4398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A6CEC7D"/>
    <w:rsid w:val="18A9F8EB"/>
    <w:rsid w:val="19ACB765"/>
    <w:rsid w:val="462AC4D4"/>
    <w:rsid w:val="4A09082E"/>
    <w:rsid w:val="534D4617"/>
    <w:rsid w:val="61452A0F"/>
    <w:rsid w:val="65B5FE04"/>
    <w:rsid w:val="670A0A15"/>
    <w:rsid w:val="6D66C23B"/>
    <w:rsid w:val="71979291"/>
    <w:rsid w:val="71FEDA09"/>
    <w:rsid w:val="7A5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FC3EA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82CC-3509-4273-9E74-16F4559D445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f93994b9-8838-4218-bb0b-89feb1b86a4e"/>
    <ds:schemaRef ds:uri="http://purl.org/dc/terms/"/>
    <ds:schemaRef ds:uri="6f7cfc71-8439-4172-a41b-811e6fd71ff2"/>
  </ds:schemaRefs>
</ds:datastoreItem>
</file>

<file path=customXml/itemProps2.xml><?xml version="1.0" encoding="utf-8"?>
<ds:datastoreItem xmlns:ds="http://schemas.openxmlformats.org/officeDocument/2006/customXml" ds:itemID="{A8637956-9314-4F69-A917-79876608B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78F7F-50EE-4958-BD7A-78309727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3FB48-3B0F-4C60-B8CA-121ED970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Tintin</cp:lastModifiedBy>
  <cp:revision>2</cp:revision>
  <cp:lastPrinted>2022-05-18T08:45:00Z</cp:lastPrinted>
  <dcterms:created xsi:type="dcterms:W3CDTF">2022-05-30T21:37:00Z</dcterms:created>
  <dcterms:modified xsi:type="dcterms:W3CDTF">2022-05-30T21:37:00Z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