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4670CCED" w14:textId="46095BE9" w:rsidR="00A03CE5" w:rsidRDefault="00CF12D8" w:rsidP="00A03CE5">
      <w:pPr>
        <w:jc w:val="center"/>
        <w:rPr>
          <w:rFonts w:ascii="Times New Roman" w:eastAsia="Times New Roman" w:hAnsi="Times New Roman" w:cs="Times New Roman"/>
          <w:b/>
          <w:iCs/>
          <w:spacing w:val="13"/>
          <w:sz w:val="24"/>
          <w:szCs w:val="24"/>
        </w:rPr>
      </w:pPr>
      <w:r w:rsidRPr="00CF12D8">
        <w:rPr>
          <w:rFonts w:ascii="Times New Roman" w:eastAsia="Times New Roman" w:hAnsi="Times New Roman" w:cs="Times New Roman"/>
          <w:b/>
          <w:iCs/>
          <w:spacing w:val="13"/>
          <w:sz w:val="24"/>
          <w:szCs w:val="24"/>
        </w:rPr>
        <w:t>C1.4. R3-I3 Izgradnja nove skele „</w:t>
      </w:r>
      <w:proofErr w:type="spellStart"/>
      <w:r w:rsidRPr="00CF12D8">
        <w:rPr>
          <w:rFonts w:ascii="Times New Roman" w:eastAsia="Times New Roman" w:hAnsi="Times New Roman" w:cs="Times New Roman"/>
          <w:b/>
          <w:iCs/>
          <w:spacing w:val="13"/>
          <w:sz w:val="24"/>
          <w:szCs w:val="24"/>
        </w:rPr>
        <w:t>Križnica</w:t>
      </w:r>
      <w:proofErr w:type="spellEnd"/>
      <w:r w:rsidRPr="00CF12D8">
        <w:rPr>
          <w:rFonts w:ascii="Times New Roman" w:eastAsia="Times New Roman" w:hAnsi="Times New Roman" w:cs="Times New Roman"/>
          <w:b/>
          <w:iCs/>
          <w:spacing w:val="13"/>
          <w:sz w:val="24"/>
          <w:szCs w:val="24"/>
        </w:rPr>
        <w:t>“, Općina Pitomača</w:t>
      </w:r>
    </w:p>
    <w:p w14:paraId="7017E6AA" w14:textId="77777777" w:rsidR="00CF12D8" w:rsidRPr="008927C8" w:rsidRDefault="00CF12D8" w:rsidP="00A03CE5">
      <w:pPr>
        <w:jc w:val="center"/>
        <w:rPr>
          <w:rFonts w:ascii="Times New Roman" w:eastAsia="Times New Roman" w:hAnsi="Times New Roman" w:cs="Times New Roman"/>
          <w:b/>
          <w:iCs/>
          <w:spacing w:val="13"/>
          <w:sz w:val="24"/>
          <w:szCs w:val="24"/>
        </w:rPr>
      </w:pPr>
    </w:p>
    <w:p w14:paraId="702F4C3A" w14:textId="3BE9A745" w:rsidR="00CF12D8" w:rsidRDefault="00CF12D8" w:rsidP="00CF12D8">
      <w:pPr>
        <w:spacing w:after="0" w:line="240" w:lineRule="auto"/>
        <w:ind w:left="709"/>
        <w:jc w:val="center"/>
        <w:rPr>
          <w:rFonts w:ascii="Times New Roman" w:eastAsia="Times New Roman" w:hAnsi="Times New Roman" w:cs="Times New Roman"/>
          <w:b/>
          <w:iCs/>
          <w:spacing w:val="13"/>
          <w:sz w:val="24"/>
          <w:szCs w:val="24"/>
        </w:rPr>
      </w:pPr>
      <w:r w:rsidRPr="00CF12D8">
        <w:rPr>
          <w:rFonts w:ascii="Times New Roman" w:eastAsia="Times New Roman" w:hAnsi="Times New Roman" w:cs="Times New Roman"/>
          <w:b/>
          <w:iCs/>
          <w:spacing w:val="13"/>
          <w:sz w:val="24"/>
          <w:szCs w:val="24"/>
        </w:rPr>
        <w:t>Poziv na dostavu projektnih prijedloga</w:t>
      </w:r>
    </w:p>
    <w:p w14:paraId="0DC2CF19" w14:textId="77777777" w:rsidR="00CF12D8" w:rsidRPr="00CF12D8" w:rsidRDefault="00CF12D8" w:rsidP="00CF12D8">
      <w:pPr>
        <w:spacing w:after="0" w:line="240" w:lineRule="auto"/>
        <w:ind w:left="709"/>
        <w:jc w:val="center"/>
        <w:rPr>
          <w:rFonts w:ascii="Times New Roman" w:eastAsia="Times New Roman" w:hAnsi="Times New Roman" w:cs="Times New Roman"/>
          <w:b/>
          <w:iCs/>
          <w:spacing w:val="13"/>
          <w:sz w:val="24"/>
          <w:szCs w:val="24"/>
        </w:rPr>
      </w:pPr>
    </w:p>
    <w:p w14:paraId="618C52F7" w14:textId="77777777" w:rsidR="00CF12D8" w:rsidRPr="00CF12D8" w:rsidRDefault="00CF12D8" w:rsidP="00CF12D8">
      <w:pPr>
        <w:spacing w:after="0" w:line="240" w:lineRule="auto"/>
        <w:ind w:left="709"/>
        <w:jc w:val="center"/>
        <w:rPr>
          <w:rFonts w:ascii="Times New Roman" w:eastAsia="Times New Roman" w:hAnsi="Times New Roman" w:cs="Times New Roman"/>
          <w:b/>
          <w:iCs/>
          <w:spacing w:val="13"/>
          <w:sz w:val="24"/>
          <w:szCs w:val="24"/>
        </w:rPr>
      </w:pPr>
      <w:r w:rsidRPr="00CF12D8">
        <w:rPr>
          <w:rFonts w:ascii="Times New Roman" w:eastAsia="Times New Roman" w:hAnsi="Times New Roman" w:cs="Times New Roman"/>
          <w:b/>
          <w:iCs/>
          <w:spacing w:val="13"/>
          <w:sz w:val="24"/>
          <w:szCs w:val="24"/>
        </w:rPr>
        <w:t>C1.4. R3-I3 Izgradnja nove skele „</w:t>
      </w:r>
      <w:proofErr w:type="spellStart"/>
      <w:r w:rsidRPr="00CF12D8">
        <w:rPr>
          <w:rFonts w:ascii="Times New Roman" w:eastAsia="Times New Roman" w:hAnsi="Times New Roman" w:cs="Times New Roman"/>
          <w:b/>
          <w:iCs/>
          <w:spacing w:val="13"/>
          <w:sz w:val="24"/>
          <w:szCs w:val="24"/>
        </w:rPr>
        <w:t>Križnica</w:t>
      </w:r>
      <w:proofErr w:type="spellEnd"/>
      <w:r w:rsidRPr="00CF12D8">
        <w:rPr>
          <w:rFonts w:ascii="Times New Roman" w:eastAsia="Times New Roman" w:hAnsi="Times New Roman" w:cs="Times New Roman"/>
          <w:b/>
          <w:iCs/>
          <w:spacing w:val="13"/>
          <w:sz w:val="24"/>
          <w:szCs w:val="24"/>
        </w:rPr>
        <w:t>“, Općina Pitomača</w:t>
      </w:r>
    </w:p>
    <w:p w14:paraId="5F57BE59" w14:textId="77777777" w:rsidR="00CF12D8" w:rsidRPr="00CF12D8" w:rsidRDefault="00CF12D8" w:rsidP="00CF12D8">
      <w:pPr>
        <w:spacing w:after="0" w:line="240" w:lineRule="auto"/>
        <w:ind w:left="709"/>
        <w:jc w:val="center"/>
        <w:rPr>
          <w:rFonts w:ascii="Times New Roman" w:eastAsia="Times New Roman" w:hAnsi="Times New Roman" w:cs="Times New Roman"/>
          <w:b/>
          <w:iCs/>
          <w:spacing w:val="13"/>
          <w:sz w:val="24"/>
          <w:szCs w:val="24"/>
        </w:rPr>
      </w:pPr>
    </w:p>
    <w:p w14:paraId="5877522E" w14:textId="442E3665" w:rsidR="00A03CE5" w:rsidRPr="008927C8" w:rsidRDefault="00CF12D8" w:rsidP="00CF12D8">
      <w:pPr>
        <w:spacing w:after="0" w:line="240" w:lineRule="auto"/>
        <w:ind w:left="709"/>
        <w:jc w:val="center"/>
        <w:rPr>
          <w:rFonts w:ascii="Times New Roman" w:hAnsi="Times New Roman" w:cs="Times New Roman"/>
          <w:b/>
          <w:i/>
          <w:sz w:val="24"/>
          <w:szCs w:val="24"/>
        </w:rPr>
      </w:pPr>
      <w:r w:rsidRPr="00CF12D8">
        <w:rPr>
          <w:rFonts w:ascii="Times New Roman" w:eastAsia="Times New Roman" w:hAnsi="Times New Roman" w:cs="Times New Roman"/>
          <w:b/>
          <w:iCs/>
          <w:spacing w:val="13"/>
          <w:sz w:val="24"/>
          <w:szCs w:val="24"/>
        </w:rPr>
        <w:t>(referentni broj: NPOO. C1.4. R3-I3.01)</w:t>
      </w: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1F27E7F1" w14:textId="29B7AD37" w:rsidR="00A03CE5" w:rsidRPr="008927C8" w:rsidRDefault="00A03CE5" w:rsidP="00A03CE5">
      <w:pPr>
        <w:spacing w:after="200" w:line="276" w:lineRule="auto"/>
        <w:jc w:val="center"/>
        <w:rPr>
          <w:rFonts w:ascii="Times New Roman" w:eastAsia="Times New Roman" w:hAnsi="Times New Roman" w:cs="Times New Roman"/>
          <w:b/>
          <w:i/>
          <w:iCs/>
          <w:spacing w:val="13"/>
          <w:sz w:val="24"/>
          <w:szCs w:val="24"/>
        </w:rPr>
      </w:pPr>
      <w:r w:rsidRPr="008927C8">
        <w:rPr>
          <w:rFonts w:ascii="Times New Roman" w:eastAsia="Times New Roman" w:hAnsi="Times New Roman" w:cs="Times New Roman"/>
          <w:b/>
          <w:i/>
          <w:iCs/>
          <w:spacing w:val="13"/>
          <w:sz w:val="24"/>
          <w:szCs w:val="24"/>
        </w:rPr>
        <w:t xml:space="preserve">Postupak izravne dodjele </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545917E" w:rsidR="00E1257B" w:rsidRDefault="00E1257B" w:rsidP="002642E9">
      <w:pPr>
        <w:spacing w:before="40" w:after="40"/>
        <w:jc w:val="center"/>
        <w:rPr>
          <w:rFonts w:ascii="Times New Roman" w:hAnsi="Times New Roman" w:cs="Times New Roman"/>
          <w:color w:val="FF0000"/>
          <w:sz w:val="24"/>
          <w:szCs w:val="24"/>
        </w:rPr>
      </w:pPr>
    </w:p>
    <w:p w14:paraId="58EB35A9" w14:textId="527678A6" w:rsidR="00CF12D8" w:rsidRDefault="00CF12D8" w:rsidP="002642E9">
      <w:pPr>
        <w:spacing w:before="40" w:after="40"/>
        <w:jc w:val="center"/>
        <w:rPr>
          <w:rFonts w:ascii="Times New Roman" w:hAnsi="Times New Roman" w:cs="Times New Roman"/>
          <w:color w:val="FF0000"/>
          <w:sz w:val="24"/>
          <w:szCs w:val="24"/>
        </w:rPr>
      </w:pPr>
    </w:p>
    <w:p w14:paraId="25FF537F" w14:textId="4F32E4C9" w:rsidR="00CF12D8" w:rsidRDefault="00CF12D8" w:rsidP="002642E9">
      <w:pPr>
        <w:spacing w:before="40" w:after="40"/>
        <w:jc w:val="center"/>
        <w:rPr>
          <w:rFonts w:ascii="Times New Roman" w:hAnsi="Times New Roman" w:cs="Times New Roman"/>
          <w:color w:val="FF0000"/>
          <w:sz w:val="24"/>
          <w:szCs w:val="24"/>
        </w:rPr>
      </w:pPr>
    </w:p>
    <w:p w14:paraId="6E7FCEF4" w14:textId="383361F9" w:rsidR="00CF12D8" w:rsidRDefault="00CF12D8" w:rsidP="002642E9">
      <w:pPr>
        <w:spacing w:before="40" w:after="40"/>
        <w:jc w:val="center"/>
        <w:rPr>
          <w:rFonts w:ascii="Times New Roman" w:hAnsi="Times New Roman" w:cs="Times New Roman"/>
          <w:color w:val="FF0000"/>
          <w:sz w:val="24"/>
          <w:szCs w:val="24"/>
        </w:rPr>
      </w:pPr>
    </w:p>
    <w:p w14:paraId="264266B3" w14:textId="5C6AA150" w:rsidR="00CF12D8" w:rsidRDefault="00CF12D8" w:rsidP="002642E9">
      <w:pPr>
        <w:spacing w:before="40" w:after="40"/>
        <w:jc w:val="center"/>
        <w:rPr>
          <w:rFonts w:ascii="Times New Roman" w:hAnsi="Times New Roman" w:cs="Times New Roman"/>
          <w:color w:val="FF0000"/>
          <w:sz w:val="24"/>
          <w:szCs w:val="24"/>
        </w:rPr>
      </w:pPr>
    </w:p>
    <w:p w14:paraId="01BB746D" w14:textId="0F6E1E77" w:rsidR="00CF12D8" w:rsidRDefault="00CF12D8" w:rsidP="002642E9">
      <w:pPr>
        <w:spacing w:before="40" w:after="40"/>
        <w:jc w:val="center"/>
        <w:rPr>
          <w:rFonts w:ascii="Times New Roman" w:hAnsi="Times New Roman" w:cs="Times New Roman"/>
          <w:color w:val="FF0000"/>
          <w:sz w:val="24"/>
          <w:szCs w:val="24"/>
        </w:rPr>
      </w:pPr>
    </w:p>
    <w:p w14:paraId="0E937CCC" w14:textId="77777777" w:rsidR="00CF12D8" w:rsidRPr="008927C8" w:rsidRDefault="00CF12D8" w:rsidP="002642E9">
      <w:pPr>
        <w:spacing w:before="40" w:after="40"/>
        <w:jc w:val="center"/>
        <w:rPr>
          <w:rFonts w:ascii="Times New Roman" w:hAnsi="Times New Roman" w:cs="Times New Roman"/>
          <w:color w:val="FF0000"/>
          <w:sz w:val="24"/>
          <w:szCs w:val="24"/>
        </w:rPr>
      </w:pPr>
      <w:bookmarkStart w:id="0" w:name="_GoBack"/>
      <w:bookmarkEnd w:id="0"/>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60DF62F6" w14:textId="77777777" w:rsidR="00A03CE5" w:rsidRPr="008927C8" w:rsidRDefault="00A03CE5"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lastRenderedPageBreak/>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lastRenderedPageBreak/>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w:t>
            </w:r>
            <w:r w:rsidRPr="008927C8">
              <w:rPr>
                <w:rFonts w:ascii="Times New Roman" w:hAnsi="Times New Roman" w:cs="Times New Roman"/>
                <w:bCs/>
                <w:i/>
                <w:sz w:val="24"/>
                <w:szCs w:val="24"/>
              </w:rPr>
              <w:lastRenderedPageBreak/>
              <w:t>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w:t>
            </w:r>
            <w:r w:rsidRPr="008927C8">
              <w:rPr>
                <w:rFonts w:ascii="Times New Roman" w:hAnsi="Times New Roman" w:cs="Times New Roman"/>
                <w:i/>
                <w:sz w:val="24"/>
                <w:szCs w:val="24"/>
              </w:rPr>
              <w:lastRenderedPageBreak/>
              <w:t xml:space="preserve">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Univerzalni dizajn označava oblikovanje proizvoda, okruženja, programa i usluga na </w:t>
            </w:r>
            <w:r w:rsidRPr="008927C8">
              <w:rPr>
                <w:rFonts w:ascii="Times New Roman" w:hAnsi="Times New Roman" w:cs="Times New Roman"/>
                <w:i/>
                <w:sz w:val="24"/>
                <w:szCs w:val="24"/>
              </w:rPr>
              <w:lastRenderedPageBreak/>
              <w:t>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lastRenderedPageBreak/>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w:t>
            </w:r>
            <w:r w:rsidRPr="008927C8">
              <w:rPr>
                <w:rFonts w:ascii="Times New Roman" w:hAnsi="Times New Roman" w:cs="Times New Roman"/>
                <w:i/>
                <w:sz w:val="24"/>
                <w:szCs w:val="24"/>
              </w:rPr>
              <w:lastRenderedPageBreak/>
              <w:t xml:space="preserve">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908A5" w14:textId="77777777" w:rsidR="00265813" w:rsidRDefault="00265813" w:rsidP="003445BA">
      <w:pPr>
        <w:spacing w:after="0" w:line="240" w:lineRule="auto"/>
      </w:pPr>
      <w:r>
        <w:separator/>
      </w:r>
    </w:p>
  </w:endnote>
  <w:endnote w:type="continuationSeparator" w:id="0">
    <w:p w14:paraId="15622CB7" w14:textId="77777777" w:rsidR="00265813" w:rsidRDefault="00265813" w:rsidP="003445BA">
      <w:pPr>
        <w:spacing w:after="0" w:line="240" w:lineRule="auto"/>
      </w:pPr>
      <w:r>
        <w:continuationSeparator/>
      </w:r>
    </w:p>
  </w:endnote>
  <w:endnote w:type="continuationNotice" w:id="1">
    <w:p w14:paraId="0584FC77" w14:textId="77777777" w:rsidR="00265813" w:rsidRDefault="00265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265813">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78A38" w14:textId="77777777" w:rsidR="00265813" w:rsidRDefault="00265813" w:rsidP="003445BA">
      <w:pPr>
        <w:spacing w:after="0" w:line="240" w:lineRule="auto"/>
      </w:pPr>
      <w:r>
        <w:separator/>
      </w:r>
    </w:p>
  </w:footnote>
  <w:footnote w:type="continuationSeparator" w:id="0">
    <w:p w14:paraId="792F985D" w14:textId="77777777" w:rsidR="00265813" w:rsidRDefault="00265813" w:rsidP="003445BA">
      <w:pPr>
        <w:spacing w:after="0" w:line="240" w:lineRule="auto"/>
      </w:pPr>
      <w:r>
        <w:continuationSeparator/>
      </w:r>
    </w:p>
  </w:footnote>
  <w:footnote w:type="continuationNotice" w:id="1">
    <w:p w14:paraId="223A670C" w14:textId="77777777" w:rsidR="00265813" w:rsidRDefault="002658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5813"/>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27DC"/>
    <w:rsid w:val="003633AC"/>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2D8"/>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3.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4.xml><?xml version="1.0" encoding="utf-8"?>
<ds:datastoreItem xmlns:ds="http://schemas.openxmlformats.org/officeDocument/2006/customXml" ds:itemID="{E59B9F24-341A-4BC4-AD4E-C56C2F83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2688</Words>
  <Characters>15325</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3</cp:revision>
  <dcterms:created xsi:type="dcterms:W3CDTF">2022-05-16T06:15:00Z</dcterms:created>
  <dcterms:modified xsi:type="dcterms:W3CDTF">2022-08-09T06:22:00Z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