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3278" w14:textId="57BFE8D2" w:rsidR="00EE7505" w:rsidRDefault="00EE7505" w:rsidP="00EE7505">
      <w:pPr>
        <w:rPr>
          <w:rFonts w:ascii="Times New Roman" w:hAnsi="Times New Roman" w:cs="Times New Roman"/>
          <w:sz w:val="24"/>
          <w:szCs w:val="24"/>
        </w:rPr>
      </w:pPr>
    </w:p>
    <w:p w14:paraId="6719789F" w14:textId="77777777" w:rsidR="009F652B" w:rsidRPr="00AC11F3" w:rsidRDefault="009F652B" w:rsidP="009F652B">
      <w:pPr>
        <w:rPr>
          <w:rFonts w:ascii="Times New Roman" w:hAnsi="Times New Roman" w:cs="Times New Roman"/>
        </w:rPr>
      </w:pPr>
    </w:p>
    <w:p w14:paraId="573546CC" w14:textId="77777777" w:rsidR="009F652B" w:rsidRDefault="009F652B" w:rsidP="009F652B">
      <w:pPr>
        <w:pStyle w:val="Naslov1"/>
        <w:spacing w:line="480" w:lineRule="auto"/>
        <w:ind w:left="820"/>
      </w:pPr>
    </w:p>
    <w:p w14:paraId="2604E1A3" w14:textId="77777777" w:rsidR="00C96B8B" w:rsidRPr="00C96B8B" w:rsidRDefault="00C96B8B" w:rsidP="00C96B8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C96B8B">
        <w:rPr>
          <w:rFonts w:ascii="Times New Roman" w:eastAsia="MS Mincho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6224BADB" wp14:editId="36216197">
            <wp:extent cx="1847215" cy="445135"/>
            <wp:effectExtent l="0" t="0" r="635" b="0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6B8B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14:paraId="2450F8BE" w14:textId="77777777" w:rsidR="00C96B8B" w:rsidRPr="00C96B8B" w:rsidRDefault="00C96B8B" w:rsidP="00C96B8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C96B8B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14:paraId="51635249" w14:textId="77777777" w:rsidR="00C96B8B" w:rsidRPr="00C96B8B" w:rsidRDefault="00C96B8B" w:rsidP="00C96B8B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A589C60" w14:textId="77777777" w:rsidR="00C96B8B" w:rsidRPr="00C96B8B" w:rsidRDefault="00C96B8B" w:rsidP="00C96B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</w:rPr>
      </w:pPr>
    </w:p>
    <w:p w14:paraId="6473F141" w14:textId="77777777" w:rsidR="00C96B8B" w:rsidRPr="00C96B8B" w:rsidRDefault="00C96B8B" w:rsidP="00C96B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</w:rPr>
      </w:pPr>
    </w:p>
    <w:p w14:paraId="4EFB3769" w14:textId="77777777" w:rsidR="00C96B8B" w:rsidRPr="00C96B8B" w:rsidRDefault="00C96B8B" w:rsidP="00C96B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</w:rPr>
      </w:pPr>
    </w:p>
    <w:p w14:paraId="16898719" w14:textId="77777777" w:rsidR="00C96B8B" w:rsidRPr="00C96B8B" w:rsidRDefault="00C96B8B" w:rsidP="00C96B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</w:rPr>
      </w:pPr>
      <w:r w:rsidRPr="00C96B8B">
        <w:rPr>
          <w:rFonts w:ascii="Times New Roman" w:eastAsia="MS Mincho" w:hAnsi="Times New Roman" w:cs="Times New Roman"/>
          <w:b/>
          <w:sz w:val="48"/>
          <w:szCs w:val="48"/>
        </w:rPr>
        <w:t>NACIONALNI PLAN OPORAVKA I OTPORNOSTI 2021. – 2026.</w:t>
      </w:r>
    </w:p>
    <w:p w14:paraId="3510764A" w14:textId="77777777" w:rsidR="00C96B8B" w:rsidRPr="00C96B8B" w:rsidRDefault="00C96B8B" w:rsidP="00C96B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396D52A" w14:textId="77777777" w:rsidR="00C96B8B" w:rsidRPr="00C96B8B" w:rsidRDefault="00C96B8B" w:rsidP="00C96B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C7C95C1" w14:textId="77777777" w:rsidR="00C96B8B" w:rsidRPr="00C96B8B" w:rsidRDefault="00C96B8B" w:rsidP="00C96B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328A03BA" w14:textId="77777777" w:rsidR="00C96B8B" w:rsidRPr="00C96B8B" w:rsidRDefault="00C96B8B" w:rsidP="00C96B8B">
      <w:pPr>
        <w:spacing w:after="200" w:line="276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14:paraId="73BDBEA6" w14:textId="77777777" w:rsidR="00C96B8B" w:rsidRPr="00C96B8B" w:rsidRDefault="00C96B8B" w:rsidP="00C96B8B">
      <w:pPr>
        <w:spacing w:after="200" w:line="276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96B8B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Otvoreni poziv </w:t>
      </w:r>
    </w:p>
    <w:p w14:paraId="5147DC77" w14:textId="77777777" w:rsidR="00C96B8B" w:rsidRPr="00C96B8B" w:rsidRDefault="00C96B8B" w:rsidP="00C96B8B">
      <w:pPr>
        <w:spacing w:after="200" w:line="276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C96B8B">
        <w:rPr>
          <w:rFonts w:ascii="Times New Roman" w:eastAsia="MS Mincho" w:hAnsi="Times New Roman" w:cs="Times New Roman"/>
          <w:b/>
          <w:bCs/>
          <w:sz w:val="28"/>
          <w:szCs w:val="28"/>
        </w:rPr>
        <w:t>na dodjelu bespovratnih sredstava</w:t>
      </w:r>
    </w:p>
    <w:p w14:paraId="4CE1AC4D" w14:textId="77777777" w:rsidR="00C96B8B" w:rsidRPr="00C96B8B" w:rsidRDefault="00C96B8B" w:rsidP="00C96B8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</w:pPr>
      <w:r w:rsidRPr="00C96B8B"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  <w:br/>
      </w:r>
    </w:p>
    <w:p w14:paraId="089BF578" w14:textId="77777777" w:rsidR="00C96B8B" w:rsidRPr="00C96B8B" w:rsidRDefault="00C96B8B" w:rsidP="00C96B8B">
      <w:pPr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</w:pPr>
      <w:r w:rsidRPr="00C96B8B">
        <w:rPr>
          <w:rFonts w:ascii="Times New Roman" w:eastAsia="Times New Roman" w:hAnsi="Times New Roman" w:cs="Times New Roman"/>
          <w:b/>
          <w:bCs/>
          <w:sz w:val="28"/>
          <w:szCs w:val="28"/>
        </w:rPr>
        <w:t>C4.3. R3-I4</w:t>
      </w:r>
      <w:r w:rsidRPr="00C96B8B"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  <w:t xml:space="preserve"> </w:t>
      </w:r>
      <w:r w:rsidRPr="00C96B8B">
        <w:rPr>
          <w:rFonts w:ascii="Times New Roman" w:eastAsia="Times New Roman" w:hAnsi="Times New Roman" w:cs="Times New Roman"/>
          <w:b/>
          <w:bCs/>
          <w:sz w:val="28"/>
          <w:szCs w:val="28"/>
        </w:rPr>
        <w:t>Izgradnja i opremanje centara za starije osobe (izvaninstitucijske i institucijske usluge)</w:t>
      </w:r>
      <w:r w:rsidRPr="00C96B8B"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  <w:cr/>
      </w:r>
    </w:p>
    <w:p w14:paraId="27DAAB28" w14:textId="77777777" w:rsidR="009F652B" w:rsidRPr="000E411B" w:rsidRDefault="009F652B" w:rsidP="009F6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4D6A1" w14:textId="77777777" w:rsidR="009F652B" w:rsidRPr="000E411B" w:rsidRDefault="009F652B" w:rsidP="009F652B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</w:pPr>
    </w:p>
    <w:p w14:paraId="080AA1B4" w14:textId="77777777" w:rsidR="009F652B" w:rsidRPr="000E411B" w:rsidRDefault="009F652B" w:rsidP="009F652B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</w:pPr>
    </w:p>
    <w:p w14:paraId="1AEA273F" w14:textId="77777777" w:rsidR="009F652B" w:rsidRPr="000E411B" w:rsidRDefault="009F652B" w:rsidP="009F652B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</w:pPr>
    </w:p>
    <w:p w14:paraId="23F05FD9" w14:textId="072D902A" w:rsidR="009F652B" w:rsidRDefault="00D50639" w:rsidP="009F6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  <w:t>PR</w:t>
      </w:r>
      <w:r w:rsidR="000515BE"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  <w:t>ILOG 5</w:t>
      </w:r>
      <w:r w:rsidR="009F652B" w:rsidRPr="000E411B">
        <w:rPr>
          <w:rFonts w:ascii="Times New Roman" w:eastAsiaTheme="minorEastAsia" w:hAnsi="Times New Roman" w:cs="Times New Roman"/>
          <w:b/>
          <w:bCs/>
          <w:sz w:val="28"/>
          <w:szCs w:val="28"/>
          <w:lang w:eastAsia="hr-HR"/>
        </w:rPr>
        <w:t>.</w:t>
      </w:r>
      <w:r w:rsidR="009F652B" w:rsidRPr="000E41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99D801" w14:textId="77777777" w:rsidR="009F652B" w:rsidRPr="000E411B" w:rsidRDefault="009F652B" w:rsidP="009F6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085D7" w14:textId="37657260" w:rsidR="009F652B" w:rsidRPr="000E411B" w:rsidRDefault="000515BE" w:rsidP="009F6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REZULTATI ANALIZE </w:t>
      </w:r>
      <w:r w:rsidR="005777DF">
        <w:rPr>
          <w:rFonts w:ascii="Times New Roman" w:hAnsi="Times New Roman" w:cs="Times New Roman"/>
          <w:b/>
          <w:sz w:val="28"/>
          <w:szCs w:val="28"/>
        </w:rPr>
        <w:t>SMJEŠTAJNIH KAPACITETA</w:t>
      </w:r>
      <w:r w:rsidR="00835FF3">
        <w:rPr>
          <w:rFonts w:ascii="Times New Roman" w:hAnsi="Times New Roman" w:cs="Times New Roman"/>
          <w:b/>
          <w:sz w:val="28"/>
          <w:szCs w:val="28"/>
        </w:rPr>
        <w:t xml:space="preserve"> ZA STARIJE OSOBE NA RAZINI ŽUPANIJA</w:t>
      </w:r>
    </w:p>
    <w:p w14:paraId="631B5D06" w14:textId="77777777" w:rsidR="009F652B" w:rsidRPr="00C8635E" w:rsidRDefault="009F652B" w:rsidP="009F6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C99CE" w14:textId="77777777" w:rsidR="009F652B" w:rsidRPr="00AC11F3" w:rsidRDefault="009F652B" w:rsidP="009F652B">
      <w:pPr>
        <w:pStyle w:val="Tijeloteksta"/>
        <w:ind w:left="0"/>
        <w:jc w:val="left"/>
        <w:rPr>
          <w:b/>
          <w:sz w:val="20"/>
        </w:rPr>
      </w:pPr>
    </w:p>
    <w:p w14:paraId="63353984" w14:textId="77777777" w:rsidR="009F652B" w:rsidRDefault="009F652B" w:rsidP="009F6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EC7A50" w14:textId="77777777" w:rsidR="009F652B" w:rsidRPr="00E64D87" w:rsidRDefault="009F652B" w:rsidP="009F65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4AC7EE" w14:textId="159533E4" w:rsidR="00EA545B" w:rsidRPr="001438D1" w:rsidRDefault="009730BC" w:rsidP="001438D1">
      <w:pPr>
        <w:pStyle w:val="Tijeloteksta"/>
        <w:spacing w:after="200" w:line="276" w:lineRule="auto"/>
        <w:ind w:left="0"/>
        <w:rPr>
          <w:bCs/>
        </w:rPr>
      </w:pPr>
      <w:r w:rsidRPr="009730BC">
        <w:rPr>
          <w:bCs/>
        </w:rPr>
        <w:lastRenderedPageBreak/>
        <w:t>Ministarstv</w:t>
      </w:r>
      <w:r w:rsidR="00EC3E5F">
        <w:rPr>
          <w:bCs/>
        </w:rPr>
        <w:t>o</w:t>
      </w:r>
      <w:r w:rsidRPr="009730BC">
        <w:rPr>
          <w:bCs/>
        </w:rPr>
        <w:t xml:space="preserve"> rada, mirovinskog sustava, obitelji i socijalne politike</w:t>
      </w:r>
      <w:r w:rsidR="001438D1">
        <w:rPr>
          <w:bCs/>
        </w:rPr>
        <w:t xml:space="preserve"> izradilo je</w:t>
      </w:r>
      <w:r w:rsidRPr="009730BC">
        <w:rPr>
          <w:bCs/>
        </w:rPr>
        <w:t xml:space="preserve"> analiz</w:t>
      </w:r>
      <w:r w:rsidR="001438D1">
        <w:rPr>
          <w:bCs/>
        </w:rPr>
        <w:t>u</w:t>
      </w:r>
      <w:r w:rsidRPr="009730BC">
        <w:rPr>
          <w:bCs/>
        </w:rPr>
        <w:t xml:space="preserve"> o udjelu postojećih smještajnih kapaciteta u odnosu na broj stanovnika starijih od 65 godina</w:t>
      </w:r>
      <w:r w:rsidR="00EC3E5F">
        <w:rPr>
          <w:bCs/>
        </w:rPr>
        <w:t xml:space="preserve"> po županijama</w:t>
      </w:r>
      <w:r w:rsidR="001438D1">
        <w:rPr>
          <w:bCs/>
        </w:rPr>
        <w:t xml:space="preserve">. </w:t>
      </w:r>
      <w:r w:rsidRPr="009730BC">
        <w:rPr>
          <w:bCs/>
        </w:rPr>
        <w:t>Prema podacima popisa stanovništva iz 2021. godine u Republici Hrvatskoj je 868.638 ljudi koji imaju 65 godina i više, što predstavlja 22,34% ukupnog stanovništva Hrvatske. Stanovnika koji imaju 80 i više godina je 214.478, odnosno 5,52%. Prirodni prirast je negativan u svim županijama te nema naznaka skorog okretanja trenda. U Hrvatskoj trenutno postoji 690 pružatelja smještaja za starije osobe, od čega je u mreži njih 140, dok je izvan mreže znatno više, njih 549</w:t>
      </w:r>
      <w:r w:rsidR="001438D1">
        <w:rPr>
          <w:bCs/>
        </w:rPr>
        <w:t>. K</w:t>
      </w:r>
      <w:r w:rsidR="001438D1" w:rsidRPr="001438D1">
        <w:rPr>
          <w:bCs/>
        </w:rPr>
        <w:t>apacitet smještaja je svega malo veći kod pružatelja izvan mreže sa kapacitetom od 15.241, a pružatelji unutar mreže pak imaju kapacitet od 14.216 smještaja. Tako u Hrvatskoj ukupno postoje smještajni kapaciteti za 29.457 osoba, odnosno za njih 3,4% u dobi od 65 i više godina, što je značajno niže od prosjeka EU koji iznosi 5%. Nadalje, kapaciteti za smještaj starijih osoba nisu ravnomjerno rasprostranjeni po županijama</w:t>
      </w:r>
      <w:r w:rsidR="001438D1">
        <w:rPr>
          <w:bCs/>
        </w:rPr>
        <w:t>, što je vidljivo u tablici niže</w:t>
      </w:r>
      <w:r w:rsidR="001438D1" w:rsidRPr="001438D1">
        <w:rPr>
          <w:bCs/>
        </w:rPr>
        <w:t>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827"/>
        <w:gridCol w:w="4394"/>
      </w:tblGrid>
      <w:tr w:rsidR="00C0130E" w:rsidRPr="00F6370D" w14:paraId="0A018EFC" w14:textId="77777777" w:rsidTr="00644034">
        <w:tc>
          <w:tcPr>
            <w:tcW w:w="704" w:type="dxa"/>
          </w:tcPr>
          <w:p w14:paraId="74A64014" w14:textId="46573165" w:rsidR="00C0130E" w:rsidRPr="00F6370D" w:rsidRDefault="00C0130E" w:rsidP="00EE7505">
            <w:pPr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3827" w:type="dxa"/>
          </w:tcPr>
          <w:p w14:paraId="02AEE06A" w14:textId="12346DD6" w:rsidR="00C0130E" w:rsidRPr="00F6370D" w:rsidRDefault="00C0130E" w:rsidP="00371EDF">
            <w:pPr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6370D">
              <w:rPr>
                <w:rFonts w:ascii="Times New Roman" w:hAnsi="Times New Roman"/>
                <w:sz w:val="24"/>
                <w:szCs w:val="24"/>
                <w:lang w:val="hr-HR"/>
              </w:rPr>
              <w:t>ŽUPANIJA</w:t>
            </w:r>
          </w:p>
        </w:tc>
        <w:tc>
          <w:tcPr>
            <w:tcW w:w="4394" w:type="dxa"/>
          </w:tcPr>
          <w:p w14:paraId="09E3FA2F" w14:textId="61670D89" w:rsidR="00C0130E" w:rsidRPr="00F6370D" w:rsidRDefault="00644034" w:rsidP="00644034">
            <w:pPr>
              <w:ind w:left="36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F6370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POSTOJEĆI </w:t>
            </w:r>
            <w:r w:rsidR="00371EDF" w:rsidRPr="00F6370D">
              <w:rPr>
                <w:rFonts w:ascii="Times New Roman" w:hAnsi="Times New Roman"/>
                <w:sz w:val="24"/>
                <w:szCs w:val="24"/>
                <w:lang w:val="hr-HR"/>
              </w:rPr>
              <w:t>KAPACITETI ZA SMJEŠTAJ STARJIH OSOBA</w:t>
            </w:r>
          </w:p>
        </w:tc>
      </w:tr>
      <w:tr w:rsidR="00C0130E" w:rsidRPr="00F6370D" w14:paraId="5CA25BCA" w14:textId="77777777" w:rsidTr="00644034">
        <w:trPr>
          <w:trHeight w:val="493"/>
        </w:trPr>
        <w:tc>
          <w:tcPr>
            <w:tcW w:w="704" w:type="dxa"/>
          </w:tcPr>
          <w:p w14:paraId="4D4CF4F4" w14:textId="7C857F29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1.</w:t>
            </w:r>
          </w:p>
        </w:tc>
        <w:tc>
          <w:tcPr>
            <w:tcW w:w="3827" w:type="dxa"/>
            <w:hideMark/>
          </w:tcPr>
          <w:p w14:paraId="5965934A" w14:textId="628CFA84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Bjelovarsko-bilogorska županija</w:t>
            </w:r>
          </w:p>
        </w:tc>
        <w:tc>
          <w:tcPr>
            <w:tcW w:w="4394" w:type="dxa"/>
            <w:hideMark/>
          </w:tcPr>
          <w:p w14:paraId="28D05D91" w14:textId="77777777" w:rsidR="00C0130E" w:rsidRPr="00F6370D" w:rsidRDefault="00C0130E" w:rsidP="00371EDF">
            <w:pPr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5,50%</w:t>
            </w:r>
          </w:p>
        </w:tc>
      </w:tr>
      <w:tr w:rsidR="00C0130E" w:rsidRPr="00F6370D" w14:paraId="7658FA83" w14:textId="77777777" w:rsidTr="00644034">
        <w:trPr>
          <w:trHeight w:val="290"/>
        </w:trPr>
        <w:tc>
          <w:tcPr>
            <w:tcW w:w="704" w:type="dxa"/>
          </w:tcPr>
          <w:p w14:paraId="3164BFC2" w14:textId="5CC35CA7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2.</w:t>
            </w:r>
          </w:p>
        </w:tc>
        <w:tc>
          <w:tcPr>
            <w:tcW w:w="3827" w:type="dxa"/>
            <w:hideMark/>
          </w:tcPr>
          <w:p w14:paraId="5BA84599" w14:textId="3EA144DA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Brodsko-posavska županija</w:t>
            </w:r>
          </w:p>
        </w:tc>
        <w:tc>
          <w:tcPr>
            <w:tcW w:w="4394" w:type="dxa"/>
            <w:hideMark/>
          </w:tcPr>
          <w:p w14:paraId="6182EA07" w14:textId="77777777" w:rsidR="00C0130E" w:rsidRPr="00F6370D" w:rsidRDefault="00C0130E" w:rsidP="00371EDF">
            <w:pPr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3,70%</w:t>
            </w:r>
          </w:p>
        </w:tc>
      </w:tr>
      <w:tr w:rsidR="00C0130E" w:rsidRPr="00F6370D" w14:paraId="5A602695" w14:textId="77777777" w:rsidTr="00644034">
        <w:trPr>
          <w:trHeight w:val="313"/>
        </w:trPr>
        <w:tc>
          <w:tcPr>
            <w:tcW w:w="704" w:type="dxa"/>
          </w:tcPr>
          <w:p w14:paraId="3C071057" w14:textId="4E20E9FD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3.</w:t>
            </w:r>
          </w:p>
        </w:tc>
        <w:tc>
          <w:tcPr>
            <w:tcW w:w="3827" w:type="dxa"/>
            <w:hideMark/>
          </w:tcPr>
          <w:p w14:paraId="4E8F69FA" w14:textId="61518946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Dubrovačko-neretvanska županija</w:t>
            </w:r>
          </w:p>
        </w:tc>
        <w:tc>
          <w:tcPr>
            <w:tcW w:w="4394" w:type="dxa"/>
            <w:hideMark/>
          </w:tcPr>
          <w:p w14:paraId="6EE1755B" w14:textId="77777777" w:rsidR="00C0130E" w:rsidRPr="00F6370D" w:rsidRDefault="00C0130E" w:rsidP="00371EDF">
            <w:pPr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2,20%</w:t>
            </w:r>
          </w:p>
        </w:tc>
      </w:tr>
      <w:tr w:rsidR="00C0130E" w:rsidRPr="00F6370D" w14:paraId="0065D2FB" w14:textId="77777777" w:rsidTr="00644034">
        <w:trPr>
          <w:trHeight w:val="313"/>
        </w:trPr>
        <w:tc>
          <w:tcPr>
            <w:tcW w:w="704" w:type="dxa"/>
          </w:tcPr>
          <w:p w14:paraId="75213404" w14:textId="02372A9B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4.</w:t>
            </w:r>
          </w:p>
        </w:tc>
        <w:tc>
          <w:tcPr>
            <w:tcW w:w="3827" w:type="dxa"/>
            <w:hideMark/>
          </w:tcPr>
          <w:p w14:paraId="35B50C27" w14:textId="1E13C0BA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Grad Zagreb</w:t>
            </w:r>
          </w:p>
        </w:tc>
        <w:tc>
          <w:tcPr>
            <w:tcW w:w="4394" w:type="dxa"/>
            <w:hideMark/>
          </w:tcPr>
          <w:p w14:paraId="7DA00ED4" w14:textId="77777777" w:rsidR="00C0130E" w:rsidRPr="00F6370D" w:rsidRDefault="00C0130E" w:rsidP="00371EDF">
            <w:pPr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3,80%</w:t>
            </w:r>
          </w:p>
        </w:tc>
      </w:tr>
      <w:tr w:rsidR="00C0130E" w:rsidRPr="00F6370D" w14:paraId="3E1245AB" w14:textId="77777777" w:rsidTr="00644034">
        <w:trPr>
          <w:trHeight w:val="290"/>
        </w:trPr>
        <w:tc>
          <w:tcPr>
            <w:tcW w:w="704" w:type="dxa"/>
          </w:tcPr>
          <w:p w14:paraId="11038688" w14:textId="17F4B800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5.</w:t>
            </w:r>
          </w:p>
        </w:tc>
        <w:tc>
          <w:tcPr>
            <w:tcW w:w="3827" w:type="dxa"/>
            <w:hideMark/>
          </w:tcPr>
          <w:p w14:paraId="5D5B9351" w14:textId="3ECF121B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Istarska županija</w:t>
            </w:r>
          </w:p>
        </w:tc>
        <w:tc>
          <w:tcPr>
            <w:tcW w:w="4394" w:type="dxa"/>
            <w:hideMark/>
          </w:tcPr>
          <w:p w14:paraId="1D2F63BF" w14:textId="77777777" w:rsidR="00C0130E" w:rsidRPr="00F6370D" w:rsidRDefault="00C0130E" w:rsidP="00371EDF">
            <w:pPr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2,40%</w:t>
            </w:r>
          </w:p>
        </w:tc>
      </w:tr>
      <w:tr w:rsidR="00C0130E" w:rsidRPr="00F6370D" w14:paraId="5AB2C98F" w14:textId="77777777" w:rsidTr="00644034">
        <w:trPr>
          <w:trHeight w:val="290"/>
        </w:trPr>
        <w:tc>
          <w:tcPr>
            <w:tcW w:w="704" w:type="dxa"/>
          </w:tcPr>
          <w:p w14:paraId="6ADFCD9A" w14:textId="16E57AFE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6.</w:t>
            </w:r>
          </w:p>
        </w:tc>
        <w:tc>
          <w:tcPr>
            <w:tcW w:w="3827" w:type="dxa"/>
            <w:hideMark/>
          </w:tcPr>
          <w:p w14:paraId="5E077C33" w14:textId="40A726CB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Koprivničko-križevačka županija</w:t>
            </w:r>
          </w:p>
        </w:tc>
        <w:tc>
          <w:tcPr>
            <w:tcW w:w="4394" w:type="dxa"/>
            <w:hideMark/>
          </w:tcPr>
          <w:p w14:paraId="60348A84" w14:textId="77777777" w:rsidR="00C0130E" w:rsidRPr="00F6370D" w:rsidRDefault="00C0130E" w:rsidP="00371EDF">
            <w:pPr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4,90%</w:t>
            </w:r>
          </w:p>
        </w:tc>
      </w:tr>
      <w:tr w:rsidR="00C0130E" w:rsidRPr="00F6370D" w14:paraId="26E6C62E" w14:textId="77777777" w:rsidTr="00644034">
        <w:trPr>
          <w:trHeight w:val="290"/>
        </w:trPr>
        <w:tc>
          <w:tcPr>
            <w:tcW w:w="704" w:type="dxa"/>
          </w:tcPr>
          <w:p w14:paraId="39711889" w14:textId="712CF406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7.</w:t>
            </w:r>
          </w:p>
        </w:tc>
        <w:tc>
          <w:tcPr>
            <w:tcW w:w="3827" w:type="dxa"/>
            <w:hideMark/>
          </w:tcPr>
          <w:p w14:paraId="17EB6A76" w14:textId="5111D306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Krapinsko-zagorska županija</w:t>
            </w:r>
          </w:p>
        </w:tc>
        <w:tc>
          <w:tcPr>
            <w:tcW w:w="4394" w:type="dxa"/>
            <w:hideMark/>
          </w:tcPr>
          <w:p w14:paraId="3D5FFFD8" w14:textId="77777777" w:rsidR="00C0130E" w:rsidRPr="00F6370D" w:rsidRDefault="00C0130E" w:rsidP="00371EDF">
            <w:pPr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2,80%</w:t>
            </w:r>
          </w:p>
        </w:tc>
      </w:tr>
      <w:tr w:rsidR="00C0130E" w:rsidRPr="00F6370D" w14:paraId="4811E30A" w14:textId="77777777" w:rsidTr="00644034">
        <w:trPr>
          <w:trHeight w:val="290"/>
        </w:trPr>
        <w:tc>
          <w:tcPr>
            <w:tcW w:w="704" w:type="dxa"/>
          </w:tcPr>
          <w:p w14:paraId="09E6B29F" w14:textId="13EA4F52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8.</w:t>
            </w:r>
          </w:p>
        </w:tc>
        <w:tc>
          <w:tcPr>
            <w:tcW w:w="3827" w:type="dxa"/>
            <w:hideMark/>
          </w:tcPr>
          <w:p w14:paraId="7E4D9BD6" w14:textId="7B0E4D5B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Karlovačka županija</w:t>
            </w:r>
          </w:p>
        </w:tc>
        <w:tc>
          <w:tcPr>
            <w:tcW w:w="4394" w:type="dxa"/>
            <w:hideMark/>
          </w:tcPr>
          <w:p w14:paraId="02606BBD" w14:textId="77777777" w:rsidR="00C0130E" w:rsidRPr="00F6370D" w:rsidRDefault="00C0130E" w:rsidP="00371EDF">
            <w:pPr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3,80%</w:t>
            </w:r>
          </w:p>
        </w:tc>
      </w:tr>
      <w:tr w:rsidR="00C0130E" w:rsidRPr="00F6370D" w14:paraId="607CBFE7" w14:textId="77777777" w:rsidTr="00644034">
        <w:trPr>
          <w:trHeight w:val="290"/>
        </w:trPr>
        <w:tc>
          <w:tcPr>
            <w:tcW w:w="704" w:type="dxa"/>
          </w:tcPr>
          <w:p w14:paraId="4C4D6EB4" w14:textId="4D7A04E9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9.</w:t>
            </w:r>
          </w:p>
        </w:tc>
        <w:tc>
          <w:tcPr>
            <w:tcW w:w="3827" w:type="dxa"/>
            <w:hideMark/>
          </w:tcPr>
          <w:p w14:paraId="713FC502" w14:textId="4B4B37BE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Ličko-senjska županija</w:t>
            </w:r>
          </w:p>
        </w:tc>
        <w:tc>
          <w:tcPr>
            <w:tcW w:w="4394" w:type="dxa"/>
            <w:hideMark/>
          </w:tcPr>
          <w:p w14:paraId="3675CE6B" w14:textId="77777777" w:rsidR="00C0130E" w:rsidRPr="00F6370D" w:rsidRDefault="00C0130E" w:rsidP="00371EDF">
            <w:pPr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3,90%</w:t>
            </w:r>
          </w:p>
        </w:tc>
      </w:tr>
      <w:tr w:rsidR="00C0130E" w:rsidRPr="00F6370D" w14:paraId="2B8B1A9F" w14:textId="77777777" w:rsidTr="00644034">
        <w:trPr>
          <w:trHeight w:val="290"/>
        </w:trPr>
        <w:tc>
          <w:tcPr>
            <w:tcW w:w="704" w:type="dxa"/>
          </w:tcPr>
          <w:p w14:paraId="0B999230" w14:textId="01BEF5B9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10.</w:t>
            </w:r>
          </w:p>
        </w:tc>
        <w:tc>
          <w:tcPr>
            <w:tcW w:w="3827" w:type="dxa"/>
            <w:hideMark/>
          </w:tcPr>
          <w:p w14:paraId="2CDAE360" w14:textId="04189309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Međimurska županija</w:t>
            </w:r>
          </w:p>
        </w:tc>
        <w:tc>
          <w:tcPr>
            <w:tcW w:w="4394" w:type="dxa"/>
            <w:hideMark/>
          </w:tcPr>
          <w:p w14:paraId="6451A746" w14:textId="77777777" w:rsidR="00C0130E" w:rsidRPr="00F6370D" w:rsidRDefault="00C0130E" w:rsidP="00371EDF">
            <w:pPr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5,70%</w:t>
            </w:r>
          </w:p>
        </w:tc>
      </w:tr>
      <w:tr w:rsidR="00C0130E" w:rsidRPr="00F6370D" w14:paraId="146B00DA" w14:textId="77777777" w:rsidTr="00644034">
        <w:trPr>
          <w:trHeight w:val="290"/>
        </w:trPr>
        <w:tc>
          <w:tcPr>
            <w:tcW w:w="704" w:type="dxa"/>
          </w:tcPr>
          <w:p w14:paraId="5AC9E6B2" w14:textId="6E8269A6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11.</w:t>
            </w:r>
          </w:p>
        </w:tc>
        <w:tc>
          <w:tcPr>
            <w:tcW w:w="3827" w:type="dxa"/>
            <w:hideMark/>
          </w:tcPr>
          <w:p w14:paraId="128918B6" w14:textId="4317B618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Osječko-baranjska županija</w:t>
            </w:r>
          </w:p>
        </w:tc>
        <w:tc>
          <w:tcPr>
            <w:tcW w:w="4394" w:type="dxa"/>
            <w:hideMark/>
          </w:tcPr>
          <w:p w14:paraId="3085B484" w14:textId="77777777" w:rsidR="00C0130E" w:rsidRPr="00F6370D" w:rsidRDefault="00C0130E" w:rsidP="00371EDF">
            <w:pPr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3,30%</w:t>
            </w:r>
          </w:p>
        </w:tc>
      </w:tr>
      <w:tr w:rsidR="00C0130E" w:rsidRPr="00F6370D" w14:paraId="496F432F" w14:textId="77777777" w:rsidTr="00644034">
        <w:trPr>
          <w:trHeight w:val="290"/>
        </w:trPr>
        <w:tc>
          <w:tcPr>
            <w:tcW w:w="704" w:type="dxa"/>
          </w:tcPr>
          <w:p w14:paraId="2B21F83D" w14:textId="3FCD9DE1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12.</w:t>
            </w:r>
          </w:p>
        </w:tc>
        <w:tc>
          <w:tcPr>
            <w:tcW w:w="3827" w:type="dxa"/>
            <w:hideMark/>
          </w:tcPr>
          <w:p w14:paraId="680C56F4" w14:textId="4A7552CC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Primorsko-goranska županija</w:t>
            </w:r>
          </w:p>
        </w:tc>
        <w:tc>
          <w:tcPr>
            <w:tcW w:w="4394" w:type="dxa"/>
            <w:hideMark/>
          </w:tcPr>
          <w:p w14:paraId="3C70AB7A" w14:textId="77777777" w:rsidR="00C0130E" w:rsidRPr="00F6370D" w:rsidRDefault="00C0130E" w:rsidP="00371EDF">
            <w:pPr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2,50%</w:t>
            </w:r>
          </w:p>
        </w:tc>
      </w:tr>
      <w:tr w:rsidR="00C0130E" w:rsidRPr="00F6370D" w14:paraId="2A18FEE1" w14:textId="77777777" w:rsidTr="00644034">
        <w:trPr>
          <w:trHeight w:val="290"/>
        </w:trPr>
        <w:tc>
          <w:tcPr>
            <w:tcW w:w="704" w:type="dxa"/>
          </w:tcPr>
          <w:p w14:paraId="31D85C63" w14:textId="49439A23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13.</w:t>
            </w:r>
          </w:p>
        </w:tc>
        <w:tc>
          <w:tcPr>
            <w:tcW w:w="3827" w:type="dxa"/>
            <w:hideMark/>
          </w:tcPr>
          <w:p w14:paraId="4C713013" w14:textId="63599C3A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Požeško-slavonska županija</w:t>
            </w:r>
          </w:p>
        </w:tc>
        <w:tc>
          <w:tcPr>
            <w:tcW w:w="4394" w:type="dxa"/>
            <w:hideMark/>
          </w:tcPr>
          <w:p w14:paraId="2D4E261D" w14:textId="77777777" w:rsidR="00C0130E" w:rsidRPr="00F6370D" w:rsidRDefault="00C0130E" w:rsidP="00371EDF">
            <w:pPr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3,90%</w:t>
            </w:r>
          </w:p>
        </w:tc>
      </w:tr>
      <w:tr w:rsidR="00C0130E" w:rsidRPr="00F6370D" w14:paraId="3E1EF96C" w14:textId="77777777" w:rsidTr="00644034">
        <w:trPr>
          <w:trHeight w:val="290"/>
        </w:trPr>
        <w:tc>
          <w:tcPr>
            <w:tcW w:w="704" w:type="dxa"/>
          </w:tcPr>
          <w:p w14:paraId="524B6144" w14:textId="1FB4D888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14.</w:t>
            </w:r>
          </w:p>
        </w:tc>
        <w:tc>
          <w:tcPr>
            <w:tcW w:w="3827" w:type="dxa"/>
            <w:hideMark/>
          </w:tcPr>
          <w:p w14:paraId="1BF6B723" w14:textId="54733FCC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Splitsko-dalmatinska županija</w:t>
            </w:r>
          </w:p>
        </w:tc>
        <w:tc>
          <w:tcPr>
            <w:tcW w:w="4394" w:type="dxa"/>
            <w:hideMark/>
          </w:tcPr>
          <w:p w14:paraId="62DC726F" w14:textId="77777777" w:rsidR="00C0130E" w:rsidRPr="00F6370D" w:rsidRDefault="00C0130E" w:rsidP="00371EDF">
            <w:pPr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2,40%</w:t>
            </w:r>
          </w:p>
        </w:tc>
      </w:tr>
      <w:tr w:rsidR="00C0130E" w:rsidRPr="00F6370D" w14:paraId="2CD30E88" w14:textId="77777777" w:rsidTr="00644034">
        <w:trPr>
          <w:trHeight w:val="290"/>
        </w:trPr>
        <w:tc>
          <w:tcPr>
            <w:tcW w:w="704" w:type="dxa"/>
          </w:tcPr>
          <w:p w14:paraId="575F0D66" w14:textId="21BE661D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15.</w:t>
            </w:r>
          </w:p>
        </w:tc>
        <w:tc>
          <w:tcPr>
            <w:tcW w:w="3827" w:type="dxa"/>
            <w:hideMark/>
          </w:tcPr>
          <w:p w14:paraId="455369B1" w14:textId="35DEE782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Sisačko-</w:t>
            </w:r>
            <w:r w:rsidR="00F6370D"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moslavačka</w:t>
            </w: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 xml:space="preserve"> županija </w:t>
            </w:r>
          </w:p>
        </w:tc>
        <w:tc>
          <w:tcPr>
            <w:tcW w:w="4394" w:type="dxa"/>
            <w:hideMark/>
          </w:tcPr>
          <w:p w14:paraId="2C0A93C1" w14:textId="77777777" w:rsidR="00C0130E" w:rsidRPr="00F6370D" w:rsidRDefault="00C0130E" w:rsidP="00371EDF">
            <w:pPr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2,80%</w:t>
            </w:r>
          </w:p>
        </w:tc>
      </w:tr>
      <w:tr w:rsidR="00C0130E" w:rsidRPr="00F6370D" w14:paraId="73808A0A" w14:textId="77777777" w:rsidTr="00644034">
        <w:trPr>
          <w:trHeight w:val="290"/>
        </w:trPr>
        <w:tc>
          <w:tcPr>
            <w:tcW w:w="704" w:type="dxa"/>
          </w:tcPr>
          <w:p w14:paraId="3FB3D316" w14:textId="785534DB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16.</w:t>
            </w:r>
          </w:p>
        </w:tc>
        <w:tc>
          <w:tcPr>
            <w:tcW w:w="3827" w:type="dxa"/>
            <w:hideMark/>
          </w:tcPr>
          <w:p w14:paraId="37E152D2" w14:textId="6CBEDD8F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Šibensko-kninska županija</w:t>
            </w:r>
          </w:p>
        </w:tc>
        <w:tc>
          <w:tcPr>
            <w:tcW w:w="4394" w:type="dxa"/>
            <w:hideMark/>
          </w:tcPr>
          <w:p w14:paraId="5A330CD7" w14:textId="77777777" w:rsidR="00C0130E" w:rsidRPr="00F6370D" w:rsidRDefault="00C0130E" w:rsidP="00371EDF">
            <w:pPr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2,30%</w:t>
            </w:r>
          </w:p>
        </w:tc>
      </w:tr>
      <w:tr w:rsidR="00C0130E" w:rsidRPr="00F6370D" w14:paraId="38D6CD3C" w14:textId="77777777" w:rsidTr="00644034">
        <w:trPr>
          <w:trHeight w:val="290"/>
        </w:trPr>
        <w:tc>
          <w:tcPr>
            <w:tcW w:w="704" w:type="dxa"/>
          </w:tcPr>
          <w:p w14:paraId="77F1FB2E" w14:textId="44036C20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17.</w:t>
            </w:r>
          </w:p>
        </w:tc>
        <w:tc>
          <w:tcPr>
            <w:tcW w:w="3827" w:type="dxa"/>
            <w:hideMark/>
          </w:tcPr>
          <w:p w14:paraId="253C9E17" w14:textId="5183DDC3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Virovitičko-podravska županija</w:t>
            </w:r>
          </w:p>
        </w:tc>
        <w:tc>
          <w:tcPr>
            <w:tcW w:w="4394" w:type="dxa"/>
            <w:hideMark/>
          </w:tcPr>
          <w:p w14:paraId="2189A6F5" w14:textId="77777777" w:rsidR="00C0130E" w:rsidRPr="00F6370D" w:rsidRDefault="00C0130E" w:rsidP="00371EDF">
            <w:pPr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3,10%</w:t>
            </w:r>
          </w:p>
        </w:tc>
      </w:tr>
      <w:tr w:rsidR="00C0130E" w:rsidRPr="00F6370D" w14:paraId="1572B62C" w14:textId="77777777" w:rsidTr="00644034">
        <w:trPr>
          <w:trHeight w:val="290"/>
        </w:trPr>
        <w:tc>
          <w:tcPr>
            <w:tcW w:w="704" w:type="dxa"/>
          </w:tcPr>
          <w:p w14:paraId="1407797C" w14:textId="2F6A11FC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18.</w:t>
            </w:r>
          </w:p>
        </w:tc>
        <w:tc>
          <w:tcPr>
            <w:tcW w:w="3827" w:type="dxa"/>
            <w:hideMark/>
          </w:tcPr>
          <w:p w14:paraId="238C5489" w14:textId="2D51D93B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Vukovarsko-srijemska županija</w:t>
            </w:r>
          </w:p>
        </w:tc>
        <w:tc>
          <w:tcPr>
            <w:tcW w:w="4394" w:type="dxa"/>
            <w:hideMark/>
          </w:tcPr>
          <w:p w14:paraId="5993C829" w14:textId="77777777" w:rsidR="00C0130E" w:rsidRPr="00F6370D" w:rsidRDefault="00C0130E" w:rsidP="00371EDF">
            <w:pPr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4,40%</w:t>
            </w:r>
          </w:p>
        </w:tc>
      </w:tr>
      <w:tr w:rsidR="00C0130E" w:rsidRPr="00F6370D" w14:paraId="3809E71E" w14:textId="77777777" w:rsidTr="00644034">
        <w:trPr>
          <w:trHeight w:val="290"/>
        </w:trPr>
        <w:tc>
          <w:tcPr>
            <w:tcW w:w="704" w:type="dxa"/>
          </w:tcPr>
          <w:p w14:paraId="424B0968" w14:textId="4C75D186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19.</w:t>
            </w:r>
          </w:p>
        </w:tc>
        <w:tc>
          <w:tcPr>
            <w:tcW w:w="3827" w:type="dxa"/>
            <w:hideMark/>
          </w:tcPr>
          <w:p w14:paraId="6CC37153" w14:textId="1AD6A62E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Varaždinska županija</w:t>
            </w:r>
          </w:p>
        </w:tc>
        <w:tc>
          <w:tcPr>
            <w:tcW w:w="4394" w:type="dxa"/>
            <w:hideMark/>
          </w:tcPr>
          <w:p w14:paraId="20DF77F6" w14:textId="77777777" w:rsidR="00C0130E" w:rsidRPr="00F6370D" w:rsidRDefault="00C0130E" w:rsidP="00371EDF">
            <w:pPr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4,20%</w:t>
            </w:r>
          </w:p>
        </w:tc>
      </w:tr>
      <w:tr w:rsidR="00C0130E" w:rsidRPr="00F6370D" w14:paraId="692900B3" w14:textId="77777777" w:rsidTr="00644034">
        <w:trPr>
          <w:trHeight w:val="290"/>
        </w:trPr>
        <w:tc>
          <w:tcPr>
            <w:tcW w:w="704" w:type="dxa"/>
          </w:tcPr>
          <w:p w14:paraId="180BF26E" w14:textId="2F7C41F4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20.</w:t>
            </w:r>
          </w:p>
        </w:tc>
        <w:tc>
          <w:tcPr>
            <w:tcW w:w="3827" w:type="dxa"/>
            <w:hideMark/>
          </w:tcPr>
          <w:p w14:paraId="6EF44010" w14:textId="7D10D22A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Zadarska županija</w:t>
            </w:r>
          </w:p>
        </w:tc>
        <w:tc>
          <w:tcPr>
            <w:tcW w:w="4394" w:type="dxa"/>
            <w:hideMark/>
          </w:tcPr>
          <w:p w14:paraId="2B4AA1AC" w14:textId="77777777" w:rsidR="00C0130E" w:rsidRPr="00F6370D" w:rsidRDefault="00C0130E" w:rsidP="00371EDF">
            <w:pPr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2,60%</w:t>
            </w:r>
          </w:p>
        </w:tc>
      </w:tr>
      <w:tr w:rsidR="00C0130E" w:rsidRPr="00F6370D" w14:paraId="266CF8C4" w14:textId="77777777" w:rsidTr="00644034">
        <w:trPr>
          <w:trHeight w:val="290"/>
        </w:trPr>
        <w:tc>
          <w:tcPr>
            <w:tcW w:w="704" w:type="dxa"/>
          </w:tcPr>
          <w:p w14:paraId="755F2F98" w14:textId="158F919A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21.</w:t>
            </w:r>
          </w:p>
        </w:tc>
        <w:tc>
          <w:tcPr>
            <w:tcW w:w="3827" w:type="dxa"/>
            <w:hideMark/>
          </w:tcPr>
          <w:p w14:paraId="650CBC3A" w14:textId="3C9AC045" w:rsidR="00C0130E" w:rsidRPr="00F6370D" w:rsidRDefault="00C0130E" w:rsidP="00C0130E">
            <w:pPr>
              <w:jc w:val="both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 xml:space="preserve">Zagrebačka županija </w:t>
            </w:r>
          </w:p>
        </w:tc>
        <w:tc>
          <w:tcPr>
            <w:tcW w:w="4394" w:type="dxa"/>
            <w:hideMark/>
          </w:tcPr>
          <w:p w14:paraId="349DD7CF" w14:textId="77777777" w:rsidR="00C0130E" w:rsidRPr="00F6370D" w:rsidRDefault="00C0130E" w:rsidP="00371EDF">
            <w:pPr>
              <w:jc w:val="center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color w:val="000000"/>
                <w:lang w:val="hr-HR" w:eastAsia="hr-HR"/>
              </w:rPr>
              <w:t>4,20%</w:t>
            </w:r>
          </w:p>
        </w:tc>
      </w:tr>
      <w:tr w:rsidR="00371EDF" w:rsidRPr="00F6370D" w14:paraId="0FD29A5A" w14:textId="77777777" w:rsidTr="00644034">
        <w:trPr>
          <w:trHeight w:val="290"/>
        </w:trPr>
        <w:tc>
          <w:tcPr>
            <w:tcW w:w="4531" w:type="dxa"/>
            <w:gridSpan w:val="2"/>
          </w:tcPr>
          <w:p w14:paraId="3D904581" w14:textId="4DE84F28" w:rsidR="00371EDF" w:rsidRPr="00F6370D" w:rsidRDefault="00371EDF" w:rsidP="00371ED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b/>
                <w:bCs/>
                <w:color w:val="000000"/>
                <w:lang w:val="hr-HR" w:eastAsia="hr-HR"/>
              </w:rPr>
              <w:t>Ukupni prosjek</w:t>
            </w:r>
          </w:p>
        </w:tc>
        <w:tc>
          <w:tcPr>
            <w:tcW w:w="4394" w:type="dxa"/>
            <w:hideMark/>
          </w:tcPr>
          <w:p w14:paraId="62C73895" w14:textId="77777777" w:rsidR="00371EDF" w:rsidRPr="00F6370D" w:rsidRDefault="00371EDF" w:rsidP="00371ED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hr-HR" w:eastAsia="hr-HR"/>
              </w:rPr>
            </w:pPr>
            <w:r w:rsidRPr="00F6370D">
              <w:rPr>
                <w:rFonts w:ascii="Times New Roman" w:eastAsia="Times New Roman" w:hAnsi="Times New Roman"/>
                <w:b/>
                <w:bCs/>
                <w:color w:val="000000"/>
                <w:lang w:val="hr-HR" w:eastAsia="hr-HR"/>
              </w:rPr>
              <w:t>3,40%</w:t>
            </w:r>
          </w:p>
        </w:tc>
      </w:tr>
    </w:tbl>
    <w:p w14:paraId="1A6AA0A2" w14:textId="1FDCDE59" w:rsidR="0048366D" w:rsidRPr="00EE7505" w:rsidRDefault="0048366D" w:rsidP="00EE75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366D" w:rsidRPr="00EE75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EA90" w14:textId="77777777" w:rsidR="00264BDA" w:rsidRDefault="00264BDA" w:rsidP="009F652B">
      <w:pPr>
        <w:spacing w:after="0" w:line="240" w:lineRule="auto"/>
      </w:pPr>
      <w:r>
        <w:separator/>
      </w:r>
    </w:p>
  </w:endnote>
  <w:endnote w:type="continuationSeparator" w:id="0">
    <w:p w14:paraId="669F8D83" w14:textId="77777777" w:rsidR="00264BDA" w:rsidRDefault="00264BDA" w:rsidP="009F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0C40A" w14:textId="77777777" w:rsidR="00264BDA" w:rsidRDefault="00264BDA" w:rsidP="009F652B">
      <w:pPr>
        <w:spacing w:after="0" w:line="240" w:lineRule="auto"/>
      </w:pPr>
      <w:r>
        <w:separator/>
      </w:r>
    </w:p>
  </w:footnote>
  <w:footnote w:type="continuationSeparator" w:id="0">
    <w:p w14:paraId="1A93A8F4" w14:textId="77777777" w:rsidR="00264BDA" w:rsidRDefault="00264BDA" w:rsidP="009F6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E24D" w14:textId="56DC502C" w:rsidR="009F652B" w:rsidRDefault="009F652B" w:rsidP="009F652B">
    <w:pPr>
      <w:pStyle w:val="Zaglavlj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1278"/>
    <w:multiLevelType w:val="hybridMultilevel"/>
    <w:tmpl w:val="937C7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2577"/>
    <w:multiLevelType w:val="hybridMultilevel"/>
    <w:tmpl w:val="F7425D0A"/>
    <w:lvl w:ilvl="0" w:tplc="E8DCFEB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6785"/>
    <w:multiLevelType w:val="hybridMultilevel"/>
    <w:tmpl w:val="37CAC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383794">
    <w:abstractNumId w:val="2"/>
  </w:num>
  <w:num w:numId="2" w16cid:durableId="1960725327">
    <w:abstractNumId w:val="1"/>
  </w:num>
  <w:num w:numId="3" w16cid:durableId="74333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05"/>
    <w:rsid w:val="000515BE"/>
    <w:rsid w:val="00092C06"/>
    <w:rsid w:val="00107A03"/>
    <w:rsid w:val="00120A43"/>
    <w:rsid w:val="00141835"/>
    <w:rsid w:val="001438D1"/>
    <w:rsid w:val="001D5975"/>
    <w:rsid w:val="00264BDA"/>
    <w:rsid w:val="003572FB"/>
    <w:rsid w:val="00371EDF"/>
    <w:rsid w:val="00390400"/>
    <w:rsid w:val="00480604"/>
    <w:rsid w:val="0048366D"/>
    <w:rsid w:val="004B6223"/>
    <w:rsid w:val="004C5DF3"/>
    <w:rsid w:val="00533C65"/>
    <w:rsid w:val="005777DF"/>
    <w:rsid w:val="0059260C"/>
    <w:rsid w:val="00613481"/>
    <w:rsid w:val="00644034"/>
    <w:rsid w:val="006A559A"/>
    <w:rsid w:val="006C2605"/>
    <w:rsid w:val="006E01EA"/>
    <w:rsid w:val="007257F8"/>
    <w:rsid w:val="0078271B"/>
    <w:rsid w:val="007A4175"/>
    <w:rsid w:val="007C53ED"/>
    <w:rsid w:val="00835FF3"/>
    <w:rsid w:val="009730BC"/>
    <w:rsid w:val="009F652B"/>
    <w:rsid w:val="00A749AF"/>
    <w:rsid w:val="00BF7090"/>
    <w:rsid w:val="00C0130E"/>
    <w:rsid w:val="00C96B8B"/>
    <w:rsid w:val="00D50639"/>
    <w:rsid w:val="00D810F1"/>
    <w:rsid w:val="00DB4019"/>
    <w:rsid w:val="00DF3A2A"/>
    <w:rsid w:val="00EA545B"/>
    <w:rsid w:val="00EA7880"/>
    <w:rsid w:val="00EC3E5F"/>
    <w:rsid w:val="00EE7505"/>
    <w:rsid w:val="00F6370D"/>
    <w:rsid w:val="00F8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27AAD"/>
  <w15:chartTrackingRefBased/>
  <w15:docId w15:val="{50EE20D8-AF51-4C61-96C9-6EAAA5FC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1"/>
    <w:qFormat/>
    <w:rsid w:val="009F652B"/>
    <w:pPr>
      <w:widowControl w:val="0"/>
      <w:autoSpaceDE w:val="0"/>
      <w:autoSpaceDN w:val="0"/>
      <w:spacing w:after="0" w:line="240" w:lineRule="auto"/>
      <w:ind w:left="376" w:right="60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750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DF3A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F3A2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F3A2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F3A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F3A2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A2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F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652B"/>
  </w:style>
  <w:style w:type="paragraph" w:styleId="Podnoje">
    <w:name w:val="footer"/>
    <w:basedOn w:val="Normal"/>
    <w:link w:val="PodnojeChar"/>
    <w:uiPriority w:val="99"/>
    <w:unhideWhenUsed/>
    <w:rsid w:val="009F6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652B"/>
  </w:style>
  <w:style w:type="character" w:customStyle="1" w:styleId="Naslov1Char">
    <w:name w:val="Naslov 1 Char"/>
    <w:basedOn w:val="Zadanifontodlomka"/>
    <w:link w:val="Naslov1"/>
    <w:uiPriority w:val="1"/>
    <w:rsid w:val="009F65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9F652B"/>
    <w:pPr>
      <w:widowControl w:val="0"/>
      <w:autoSpaceDE w:val="0"/>
      <w:autoSpaceDN w:val="0"/>
      <w:spacing w:after="0" w:line="240" w:lineRule="auto"/>
      <w:ind w:left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9F652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9F652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F709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F709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F7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E2A49-8D1E-4947-86FD-4F74559A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MINTS</dc:creator>
  <cp:keywords/>
  <dc:description/>
  <cp:lastModifiedBy>Tomislav Kelić</cp:lastModifiedBy>
  <cp:revision>2</cp:revision>
  <dcterms:created xsi:type="dcterms:W3CDTF">2022-12-11T17:02:00Z</dcterms:created>
  <dcterms:modified xsi:type="dcterms:W3CDTF">2022-12-11T17:02:00Z</dcterms:modified>
</cp:coreProperties>
</file>