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D1548" w14:textId="77777777" w:rsidR="003C706F" w:rsidRPr="003108E4" w:rsidRDefault="003C706F" w:rsidP="003108E4">
      <w:pPr>
        <w:spacing w:after="0" w:line="240" w:lineRule="auto"/>
        <w:jc w:val="center"/>
        <w:rPr>
          <w:rFonts w:ascii="Times New Roman" w:hAnsi="Times New Roman" w:cs="Times New Roman"/>
          <w:i/>
          <w:iCs/>
          <w:sz w:val="16"/>
          <w:szCs w:val="16"/>
        </w:rPr>
      </w:pPr>
      <w:bookmarkStart w:id="0" w:name="_Hlk535947684"/>
    </w:p>
    <w:p w14:paraId="2C909375" w14:textId="3DB383EB" w:rsidR="00416AD2" w:rsidRDefault="00B64D67" w:rsidP="00416AD2">
      <w:pPr>
        <w:tabs>
          <w:tab w:val="left" w:pos="1257"/>
        </w:tabs>
        <w:jc w:val="center"/>
        <w:rPr>
          <w:rFonts w:eastAsia="Times New Roman"/>
          <w:b/>
          <w:sz w:val="24"/>
          <w:szCs w:val="24"/>
        </w:rPr>
      </w:pPr>
      <w:r w:rsidRPr="00B64D67">
        <w:rPr>
          <w:rFonts w:eastAsia="Times New Roman"/>
          <w:b/>
          <w:sz w:val="24"/>
          <w:szCs w:val="24"/>
          <w:highlight w:val="yellow"/>
        </w:rPr>
        <w:t>I izmjena</w:t>
      </w:r>
    </w:p>
    <w:p w14:paraId="4175BF87" w14:textId="77777777" w:rsidR="00416AD2" w:rsidRPr="006152E6" w:rsidRDefault="00416AD2" w:rsidP="00416AD2">
      <w:pPr>
        <w:tabs>
          <w:tab w:val="left" w:pos="1257"/>
        </w:tabs>
        <w:jc w:val="center"/>
        <w:rPr>
          <w:rFonts w:eastAsia="Times New Roman"/>
          <w:b/>
          <w:sz w:val="24"/>
          <w:szCs w:val="24"/>
        </w:rPr>
      </w:pPr>
    </w:p>
    <w:p w14:paraId="5D417795" w14:textId="77777777" w:rsidR="00416AD2" w:rsidRPr="008C1391" w:rsidRDefault="00416AD2" w:rsidP="00416AD2">
      <w:pPr>
        <w:tabs>
          <w:tab w:val="left" w:pos="1257"/>
        </w:tabs>
        <w:jc w:val="center"/>
        <w:rPr>
          <w:rFonts w:eastAsia="Times New Roman"/>
          <w:b/>
          <w:sz w:val="24"/>
          <w:szCs w:val="24"/>
        </w:rPr>
      </w:pPr>
    </w:p>
    <w:p w14:paraId="33956B4B" w14:textId="32659F46" w:rsidR="00416AD2" w:rsidRPr="003108E4" w:rsidRDefault="00416AD2" w:rsidP="00416AD2">
      <w:pPr>
        <w:tabs>
          <w:tab w:val="left" w:pos="1257"/>
        </w:tabs>
        <w:jc w:val="center"/>
        <w:rPr>
          <w:rFonts w:ascii="Times New Roman" w:eastAsia="Calibri" w:hAnsi="Times New Roman" w:cs="Times New Roman"/>
          <w:b/>
          <w:bCs/>
          <w:color w:val="0093DD"/>
          <w:sz w:val="24"/>
          <w:szCs w:val="24"/>
        </w:rPr>
      </w:pPr>
      <w:r w:rsidRPr="003108E4">
        <w:rPr>
          <w:rFonts w:ascii="Times New Roman" w:eastAsia="Calibri" w:hAnsi="Times New Roman" w:cs="Times New Roman"/>
          <w:b/>
          <w:bCs/>
          <w:color w:val="0093DD"/>
          <w:sz w:val="24"/>
          <w:szCs w:val="24"/>
        </w:rPr>
        <w:t xml:space="preserve">OBRAZAC </w:t>
      </w:r>
      <w:r w:rsidR="00A952CE">
        <w:rPr>
          <w:rFonts w:ascii="Times New Roman" w:eastAsia="Calibri" w:hAnsi="Times New Roman" w:cs="Times New Roman"/>
          <w:b/>
          <w:bCs/>
          <w:color w:val="0093DD"/>
          <w:sz w:val="24"/>
          <w:szCs w:val="24"/>
        </w:rPr>
        <w:t>5.</w:t>
      </w:r>
    </w:p>
    <w:p w14:paraId="0641DFC3" w14:textId="77777777" w:rsidR="00416AD2" w:rsidRPr="003108E4" w:rsidRDefault="00416AD2" w:rsidP="00416AD2">
      <w:pPr>
        <w:tabs>
          <w:tab w:val="left" w:pos="1257"/>
        </w:tabs>
        <w:jc w:val="center"/>
        <w:rPr>
          <w:rFonts w:ascii="Times New Roman" w:eastAsia="Calibri" w:hAnsi="Times New Roman" w:cs="Times New Roman"/>
          <w:b/>
          <w:bCs/>
          <w:color w:val="0093DD"/>
          <w:sz w:val="24"/>
          <w:szCs w:val="24"/>
        </w:rPr>
      </w:pPr>
    </w:p>
    <w:p w14:paraId="2831E234" w14:textId="77777777" w:rsidR="00416AD2" w:rsidRPr="003108E4" w:rsidRDefault="00416AD2" w:rsidP="00416AD2">
      <w:pPr>
        <w:tabs>
          <w:tab w:val="left" w:pos="1257"/>
        </w:tabs>
        <w:jc w:val="center"/>
        <w:rPr>
          <w:rFonts w:ascii="Times New Roman" w:eastAsia="Calibri" w:hAnsi="Times New Roman" w:cs="Times New Roman"/>
          <w:b/>
          <w:bCs/>
          <w:color w:val="0093DD"/>
          <w:sz w:val="24"/>
          <w:szCs w:val="24"/>
        </w:rPr>
      </w:pPr>
      <w:r w:rsidRPr="003108E4">
        <w:rPr>
          <w:rFonts w:ascii="Times New Roman" w:eastAsia="Calibri" w:hAnsi="Times New Roman" w:cs="Times New Roman"/>
          <w:b/>
          <w:bCs/>
          <w:color w:val="0093DD"/>
          <w:sz w:val="24"/>
          <w:szCs w:val="24"/>
        </w:rPr>
        <w:t>SPORAZUM O PARTNERSTVU</w:t>
      </w:r>
    </w:p>
    <w:p w14:paraId="1CBFBEBB" w14:textId="77777777" w:rsidR="00416AD2" w:rsidRPr="003108E4" w:rsidRDefault="00416AD2" w:rsidP="00416AD2">
      <w:pPr>
        <w:tabs>
          <w:tab w:val="left" w:pos="1257"/>
        </w:tabs>
        <w:jc w:val="center"/>
        <w:rPr>
          <w:rFonts w:ascii="Times New Roman" w:eastAsia="Times New Roman" w:hAnsi="Times New Roman" w:cs="Times New Roman"/>
          <w:b/>
          <w:sz w:val="24"/>
          <w:szCs w:val="24"/>
        </w:rPr>
      </w:pPr>
    </w:p>
    <w:p w14:paraId="0304DD9C" w14:textId="77777777" w:rsidR="00416AD2" w:rsidRPr="003108E4" w:rsidRDefault="00416AD2" w:rsidP="00416AD2">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u okviru Ograničenog poziva na dostavu projektnih prijedloga za dodjelu bespovratnih sredstava u modalitetu privremenog poziva</w:t>
      </w:r>
    </w:p>
    <w:p w14:paraId="2B0F0D42" w14:textId="77777777" w:rsidR="00416AD2" w:rsidRPr="003108E4" w:rsidRDefault="00416AD2" w:rsidP="00416AD2">
      <w:pPr>
        <w:spacing w:line="240" w:lineRule="auto"/>
        <w:jc w:val="center"/>
        <w:rPr>
          <w:rFonts w:ascii="Times New Roman" w:hAnsi="Times New Roman" w:cs="Times New Roman"/>
          <w:sz w:val="24"/>
          <w:szCs w:val="24"/>
        </w:rPr>
      </w:pPr>
    </w:p>
    <w:p w14:paraId="7B7C5971" w14:textId="5F5A98DA" w:rsidR="00416AD2" w:rsidRPr="003108E4" w:rsidRDefault="006774A5" w:rsidP="00416AD2">
      <w:pPr>
        <w:spacing w:line="240" w:lineRule="auto"/>
        <w:jc w:val="center"/>
        <w:rPr>
          <w:rFonts w:ascii="Times New Roman" w:eastAsia="SimSun" w:hAnsi="Times New Roman" w:cs="Times New Roman"/>
          <w:b/>
          <w:bCs/>
          <w:i/>
          <w:sz w:val="24"/>
          <w:szCs w:val="24"/>
        </w:rPr>
      </w:pPr>
      <w:r>
        <w:rPr>
          <w:rFonts w:ascii="Times New Roman" w:eastAsia="Calibri" w:hAnsi="Times New Roman" w:cs="Times New Roman"/>
          <w:b/>
          <w:bCs/>
          <w:color w:val="0093DD"/>
          <w:sz w:val="24"/>
          <w:szCs w:val="24"/>
        </w:rPr>
        <w:t>C.2.3.R4 –I1 Provedba projekata u sklopu Okvirnog nacionalnog programa za razvoj infrastrukture širokopojasnog pristupa u područjima u kojima ne postoji dostatan komercijali interes za ulaganja</w:t>
      </w:r>
    </w:p>
    <w:p w14:paraId="6C80344A" w14:textId="77777777" w:rsidR="00416AD2" w:rsidRPr="003108E4" w:rsidRDefault="00416AD2" w:rsidP="00416AD2">
      <w:pPr>
        <w:spacing w:line="240" w:lineRule="auto"/>
        <w:jc w:val="center"/>
        <w:rPr>
          <w:rFonts w:ascii="Times New Roman" w:eastAsia="SimSun" w:hAnsi="Times New Roman" w:cs="Times New Roman"/>
          <w:b/>
          <w:bCs/>
          <w:i/>
          <w:sz w:val="24"/>
          <w:szCs w:val="24"/>
        </w:rPr>
      </w:pPr>
    </w:p>
    <w:p w14:paraId="29DCC604" w14:textId="1FEB3A4C" w:rsidR="00416AD2" w:rsidRPr="003108E4" w:rsidRDefault="00416AD2" w:rsidP="00416AD2">
      <w:pPr>
        <w:spacing w:line="240" w:lineRule="auto"/>
        <w:jc w:val="center"/>
        <w:rPr>
          <w:rFonts w:ascii="Times New Roman" w:eastAsia="SimSun" w:hAnsi="Times New Roman" w:cs="Times New Roman"/>
          <w:b/>
          <w:bCs/>
          <w:i/>
          <w:sz w:val="24"/>
          <w:szCs w:val="24"/>
        </w:rPr>
      </w:pPr>
      <w:r w:rsidRPr="003108E4">
        <w:rPr>
          <w:rFonts w:ascii="Times New Roman" w:eastAsia="SimSun" w:hAnsi="Times New Roman" w:cs="Times New Roman"/>
          <w:b/>
          <w:bCs/>
          <w:i/>
          <w:sz w:val="24"/>
          <w:szCs w:val="24"/>
        </w:rPr>
        <w:t xml:space="preserve">(referentni broj: </w:t>
      </w:r>
      <w:r w:rsidR="006774A5">
        <w:rPr>
          <w:rFonts w:ascii="Times New Roman" w:eastAsia="SimSun" w:hAnsi="Times New Roman" w:cs="Times New Roman"/>
          <w:b/>
          <w:bCs/>
          <w:i/>
          <w:sz w:val="24"/>
          <w:szCs w:val="24"/>
        </w:rPr>
        <w:t>NPOO.C2.3.R4–I1</w:t>
      </w:r>
      <w:r w:rsidR="004B6B48">
        <w:rPr>
          <w:rFonts w:ascii="Times New Roman" w:eastAsia="SimSun" w:hAnsi="Times New Roman" w:cs="Times New Roman"/>
          <w:b/>
          <w:bCs/>
          <w:i/>
          <w:sz w:val="24"/>
          <w:szCs w:val="24"/>
        </w:rPr>
        <w:t>.01</w:t>
      </w:r>
      <w:r w:rsidRPr="003108E4">
        <w:rPr>
          <w:rFonts w:ascii="Times New Roman" w:eastAsia="SimSun" w:hAnsi="Times New Roman" w:cs="Times New Roman"/>
          <w:b/>
          <w:bCs/>
          <w:i/>
          <w:sz w:val="24"/>
          <w:szCs w:val="24"/>
        </w:rPr>
        <w:t>)</w:t>
      </w:r>
    </w:p>
    <w:p w14:paraId="15A55156" w14:textId="77777777" w:rsidR="00416AD2" w:rsidRPr="008C1391" w:rsidRDefault="00416AD2" w:rsidP="00416AD2">
      <w:pPr>
        <w:spacing w:line="240" w:lineRule="auto"/>
        <w:jc w:val="center"/>
        <w:rPr>
          <w:color w:val="0093DD"/>
          <w:sz w:val="24"/>
          <w:szCs w:val="24"/>
        </w:rPr>
      </w:pPr>
    </w:p>
    <w:p w14:paraId="022E0778" w14:textId="77777777" w:rsidR="00416AD2" w:rsidRPr="006152E6" w:rsidRDefault="00416AD2" w:rsidP="00416AD2">
      <w:pPr>
        <w:jc w:val="center"/>
      </w:pPr>
    </w:p>
    <w:p w14:paraId="40C70514" w14:textId="77777777" w:rsidR="00416AD2" w:rsidRPr="006152E6" w:rsidRDefault="00416AD2" w:rsidP="00416AD2">
      <w:pPr>
        <w:jc w:val="center"/>
      </w:pPr>
    </w:p>
    <w:p w14:paraId="2E1AA024" w14:textId="77777777" w:rsidR="00416AD2" w:rsidRPr="006152E6" w:rsidRDefault="00416AD2" w:rsidP="00416AD2">
      <w:pPr>
        <w:jc w:val="center"/>
      </w:pPr>
    </w:p>
    <w:p w14:paraId="4E7E50AE" w14:textId="77777777" w:rsidR="00416AD2" w:rsidRPr="006152E6" w:rsidRDefault="00416AD2" w:rsidP="00416AD2">
      <w:pPr>
        <w:spacing w:line="240" w:lineRule="auto"/>
        <w:jc w:val="center"/>
        <w:rPr>
          <w:rStyle w:val="Bodytext285pt"/>
          <w:rFonts w:eastAsiaTheme="minorHAnsi"/>
          <w:b/>
        </w:rPr>
      </w:pPr>
    </w:p>
    <w:p w14:paraId="5EEA079D" w14:textId="77777777" w:rsidR="00416AD2" w:rsidRPr="006152E6" w:rsidRDefault="00416AD2" w:rsidP="00416AD2">
      <w:pPr>
        <w:spacing w:line="240" w:lineRule="auto"/>
        <w:rPr>
          <w:b/>
          <w:lang w:eastAsia="zh-CN"/>
        </w:rPr>
      </w:pPr>
    </w:p>
    <w:p w14:paraId="5332FB29" w14:textId="77777777" w:rsidR="00416AD2" w:rsidRPr="003108E4" w:rsidRDefault="00416AD2" w:rsidP="00416AD2">
      <w:pPr>
        <w:jc w:val="center"/>
        <w:rPr>
          <w:rFonts w:ascii="Times New Roman" w:hAnsi="Times New Roman" w:cs="Times New Roman"/>
          <w:sz w:val="24"/>
          <w:szCs w:val="24"/>
        </w:rPr>
      </w:pPr>
    </w:p>
    <w:p w14:paraId="65DA27AA" w14:textId="77777777" w:rsidR="00416AD2" w:rsidRPr="003108E4" w:rsidRDefault="00416AD2" w:rsidP="00416AD2">
      <w:pPr>
        <w:autoSpaceDE w:val="0"/>
        <w:autoSpaceDN w:val="0"/>
        <w:adjustRightInd w:val="0"/>
        <w:spacing w:line="240" w:lineRule="auto"/>
        <w:jc w:val="center"/>
        <w:rPr>
          <w:rFonts w:ascii="Times New Roman" w:hAnsi="Times New Roman" w:cs="Times New Roman"/>
          <w:i/>
          <w:sz w:val="24"/>
          <w:szCs w:val="24"/>
        </w:rPr>
      </w:pPr>
      <w:r w:rsidRPr="003108E4">
        <w:rPr>
          <w:rFonts w:ascii="Times New Roman" w:hAnsi="Times New Roman" w:cs="Times New Roman"/>
          <w:i/>
          <w:sz w:val="24"/>
          <w:szCs w:val="24"/>
        </w:rPr>
        <w:t>Ovo je obrazac koji daje osnovne upute kako izraditi Sporazum o partnerstvu.</w:t>
      </w:r>
    </w:p>
    <w:p w14:paraId="7D308171" w14:textId="77777777" w:rsidR="00416AD2" w:rsidRPr="003108E4" w:rsidRDefault="00416AD2" w:rsidP="00416AD2">
      <w:pPr>
        <w:autoSpaceDE w:val="0"/>
        <w:autoSpaceDN w:val="0"/>
        <w:adjustRightInd w:val="0"/>
        <w:spacing w:line="240" w:lineRule="auto"/>
        <w:jc w:val="center"/>
        <w:rPr>
          <w:rFonts w:ascii="Times New Roman" w:hAnsi="Times New Roman" w:cs="Times New Roman"/>
          <w:i/>
          <w:sz w:val="24"/>
          <w:szCs w:val="24"/>
        </w:rPr>
      </w:pPr>
    </w:p>
    <w:p w14:paraId="48E2C057" w14:textId="09FEC55C" w:rsidR="00416AD2" w:rsidRPr="003108E4" w:rsidRDefault="00416AD2" w:rsidP="00416AD2">
      <w:pPr>
        <w:autoSpaceDE w:val="0"/>
        <w:autoSpaceDN w:val="0"/>
        <w:adjustRightInd w:val="0"/>
        <w:spacing w:line="240" w:lineRule="auto"/>
        <w:jc w:val="center"/>
        <w:rPr>
          <w:rFonts w:ascii="Times New Roman" w:hAnsi="Times New Roman" w:cs="Times New Roman"/>
          <w:i/>
          <w:sz w:val="24"/>
          <w:szCs w:val="24"/>
        </w:rPr>
      </w:pPr>
      <w:r w:rsidRPr="003108E4">
        <w:rPr>
          <w:rFonts w:ascii="Times New Roman" w:hAnsi="Times New Roman" w:cs="Times New Roman"/>
          <w:i/>
          <w:sz w:val="24"/>
          <w:szCs w:val="24"/>
        </w:rPr>
        <w:t xml:space="preserve">Korisnik/Prijavitelj te </w:t>
      </w:r>
      <w:r w:rsidR="0081421E">
        <w:rPr>
          <w:rFonts w:ascii="Times New Roman" w:hAnsi="Times New Roman" w:cs="Times New Roman"/>
          <w:i/>
          <w:sz w:val="24"/>
          <w:szCs w:val="24"/>
        </w:rPr>
        <w:t>Partner</w:t>
      </w:r>
      <w:r w:rsidRPr="003108E4">
        <w:rPr>
          <w:rFonts w:ascii="Times New Roman" w:hAnsi="Times New Roman" w:cs="Times New Roman"/>
          <w:i/>
          <w:sz w:val="24"/>
          <w:szCs w:val="24"/>
        </w:rPr>
        <w:t xml:space="preserve"> mogu modificirati predloženi Obrazac </w:t>
      </w:r>
    </w:p>
    <w:p w14:paraId="3DF99FD9" w14:textId="77777777" w:rsidR="00416AD2" w:rsidRPr="003108E4" w:rsidRDefault="00416AD2" w:rsidP="00416AD2">
      <w:pPr>
        <w:autoSpaceDE w:val="0"/>
        <w:autoSpaceDN w:val="0"/>
        <w:adjustRightInd w:val="0"/>
        <w:spacing w:line="240" w:lineRule="auto"/>
        <w:jc w:val="center"/>
        <w:rPr>
          <w:rFonts w:ascii="Times New Roman" w:hAnsi="Times New Roman" w:cs="Times New Roman"/>
          <w:sz w:val="24"/>
          <w:szCs w:val="24"/>
        </w:rPr>
      </w:pPr>
      <w:r w:rsidRPr="003108E4">
        <w:rPr>
          <w:rFonts w:ascii="Times New Roman" w:hAnsi="Times New Roman" w:cs="Times New Roman"/>
          <w:i/>
          <w:sz w:val="24"/>
          <w:szCs w:val="24"/>
        </w:rPr>
        <w:t>no zadržavajući smisao odredbi navedenih u ovom Obrascu</w:t>
      </w:r>
    </w:p>
    <w:p w14:paraId="2C76244C" w14:textId="11209270" w:rsidR="00416AD2" w:rsidRDefault="00416AD2" w:rsidP="00416AD2">
      <w:pPr>
        <w:rPr>
          <w:sz w:val="24"/>
          <w:szCs w:val="24"/>
        </w:rPr>
      </w:pPr>
    </w:p>
    <w:p w14:paraId="299E8497" w14:textId="7077E0B4" w:rsidR="004B6B48" w:rsidRDefault="004B6B48" w:rsidP="00416AD2">
      <w:pPr>
        <w:rPr>
          <w:sz w:val="24"/>
          <w:szCs w:val="24"/>
        </w:rPr>
      </w:pPr>
    </w:p>
    <w:p w14:paraId="41F44DE8" w14:textId="77777777" w:rsidR="004B6B48" w:rsidRPr="006152E6" w:rsidRDefault="004B6B48" w:rsidP="00416AD2">
      <w:pPr>
        <w:rPr>
          <w:sz w:val="24"/>
          <w:szCs w:val="24"/>
        </w:rPr>
      </w:pPr>
    </w:p>
    <w:p w14:paraId="42FD3B0E" w14:textId="77777777" w:rsidR="00416AD2" w:rsidRPr="003108E4" w:rsidRDefault="00416AD2" w:rsidP="00416AD2">
      <w:pPr>
        <w:rPr>
          <w:rFonts w:ascii="Times New Roman" w:hAnsi="Times New Roman" w:cs="Times New Roman"/>
          <w:sz w:val="24"/>
          <w:szCs w:val="24"/>
        </w:rPr>
      </w:pPr>
      <w:bookmarkStart w:id="1" w:name="_Hlk535947975"/>
      <w:bookmarkEnd w:id="0"/>
      <w:r w:rsidRPr="003108E4">
        <w:rPr>
          <w:rFonts w:ascii="Times New Roman" w:hAnsi="Times New Roman" w:cs="Times New Roman"/>
          <w:sz w:val="24"/>
          <w:szCs w:val="24"/>
        </w:rPr>
        <w:t>(NAZIV);</w:t>
      </w:r>
    </w:p>
    <w:p w14:paraId="07CF720A" w14:textId="77777777" w:rsidR="00416AD2" w:rsidRPr="003108E4" w:rsidRDefault="00416AD2" w:rsidP="00416AD2">
      <w:pPr>
        <w:rPr>
          <w:rFonts w:ascii="Times New Roman" w:hAnsi="Times New Roman" w:cs="Times New Roman"/>
          <w:sz w:val="24"/>
          <w:szCs w:val="24"/>
        </w:rPr>
      </w:pPr>
      <w:r w:rsidRPr="003108E4">
        <w:rPr>
          <w:rFonts w:ascii="Times New Roman" w:hAnsi="Times New Roman" w:cs="Times New Roman"/>
          <w:sz w:val="24"/>
          <w:szCs w:val="24"/>
        </w:rPr>
        <w:t>(ADRESA), kojega zastupa (IME I PREZIME) (u nastavku: Korisnik/Prijavitelj)</w:t>
      </w:r>
    </w:p>
    <w:p w14:paraId="3C5696F7" w14:textId="386F8B7F" w:rsidR="00416AD2" w:rsidRPr="003108E4" w:rsidRDefault="00416AD2" w:rsidP="00416AD2">
      <w:pPr>
        <w:rPr>
          <w:rFonts w:ascii="Times New Roman" w:hAnsi="Times New Roman" w:cs="Times New Roman"/>
          <w:sz w:val="24"/>
          <w:szCs w:val="24"/>
        </w:rPr>
      </w:pPr>
      <w:r w:rsidRPr="003108E4">
        <w:rPr>
          <w:rFonts w:ascii="Times New Roman" w:hAnsi="Times New Roman" w:cs="Times New Roman"/>
          <w:sz w:val="24"/>
          <w:szCs w:val="24"/>
        </w:rPr>
        <w:t xml:space="preserve">OIB </w:t>
      </w:r>
      <w:r w:rsidR="00311689">
        <w:rPr>
          <w:rFonts w:ascii="Times New Roman" w:hAnsi="Times New Roman" w:cs="Times New Roman"/>
          <w:sz w:val="24"/>
          <w:szCs w:val="24"/>
        </w:rPr>
        <w:t>K</w:t>
      </w:r>
      <w:r w:rsidRPr="003108E4">
        <w:rPr>
          <w:rFonts w:ascii="Times New Roman" w:hAnsi="Times New Roman" w:cs="Times New Roman"/>
          <w:sz w:val="24"/>
          <w:szCs w:val="24"/>
        </w:rPr>
        <w:t>orisnika/</w:t>
      </w:r>
      <w:r w:rsidR="00311689">
        <w:rPr>
          <w:rFonts w:ascii="Times New Roman" w:hAnsi="Times New Roman" w:cs="Times New Roman"/>
          <w:sz w:val="24"/>
          <w:szCs w:val="24"/>
        </w:rPr>
        <w:t>P</w:t>
      </w:r>
      <w:r w:rsidRPr="003108E4">
        <w:rPr>
          <w:rFonts w:ascii="Times New Roman" w:hAnsi="Times New Roman" w:cs="Times New Roman"/>
          <w:sz w:val="24"/>
          <w:szCs w:val="24"/>
        </w:rPr>
        <w:t>rijavitelja:</w:t>
      </w:r>
    </w:p>
    <w:p w14:paraId="60EA5772" w14:textId="77777777" w:rsidR="00416AD2" w:rsidRPr="003108E4" w:rsidRDefault="00416AD2" w:rsidP="00416AD2">
      <w:pPr>
        <w:rPr>
          <w:rFonts w:ascii="Times New Roman" w:hAnsi="Times New Roman" w:cs="Times New Roman"/>
          <w:sz w:val="24"/>
          <w:szCs w:val="24"/>
        </w:rPr>
      </w:pPr>
    </w:p>
    <w:p w14:paraId="1929A8D4" w14:textId="77777777" w:rsidR="00416AD2" w:rsidRPr="003108E4" w:rsidRDefault="00416AD2" w:rsidP="00416AD2">
      <w:pPr>
        <w:rPr>
          <w:rFonts w:ascii="Times New Roman" w:hAnsi="Times New Roman" w:cs="Times New Roman"/>
          <w:sz w:val="24"/>
          <w:szCs w:val="24"/>
        </w:rPr>
      </w:pPr>
      <w:r w:rsidRPr="003108E4">
        <w:rPr>
          <w:rFonts w:ascii="Times New Roman" w:hAnsi="Times New Roman" w:cs="Times New Roman"/>
          <w:sz w:val="24"/>
          <w:szCs w:val="24"/>
        </w:rPr>
        <w:t>i</w:t>
      </w:r>
    </w:p>
    <w:p w14:paraId="6E3E7C85" w14:textId="77777777" w:rsidR="00416AD2" w:rsidRPr="003108E4" w:rsidRDefault="00416AD2" w:rsidP="00416AD2">
      <w:pPr>
        <w:rPr>
          <w:rFonts w:ascii="Times New Roman" w:hAnsi="Times New Roman" w:cs="Times New Roman"/>
          <w:sz w:val="24"/>
          <w:szCs w:val="24"/>
        </w:rPr>
      </w:pPr>
    </w:p>
    <w:p w14:paraId="6E3BDA4C" w14:textId="77777777" w:rsidR="00416AD2" w:rsidRPr="003108E4" w:rsidRDefault="00416AD2" w:rsidP="00416AD2">
      <w:pPr>
        <w:rPr>
          <w:rFonts w:ascii="Times New Roman" w:hAnsi="Times New Roman" w:cs="Times New Roman"/>
          <w:sz w:val="24"/>
          <w:szCs w:val="24"/>
        </w:rPr>
      </w:pPr>
      <w:r w:rsidRPr="003108E4">
        <w:rPr>
          <w:rFonts w:ascii="Times New Roman" w:hAnsi="Times New Roman" w:cs="Times New Roman"/>
          <w:sz w:val="24"/>
          <w:szCs w:val="24"/>
        </w:rPr>
        <w:t>(NAZIV);</w:t>
      </w:r>
    </w:p>
    <w:p w14:paraId="093289AD" w14:textId="77777777" w:rsidR="00416AD2" w:rsidRPr="003108E4" w:rsidRDefault="00416AD2" w:rsidP="00416AD2">
      <w:pPr>
        <w:rPr>
          <w:rFonts w:ascii="Times New Roman" w:hAnsi="Times New Roman" w:cs="Times New Roman"/>
          <w:sz w:val="24"/>
          <w:szCs w:val="24"/>
        </w:rPr>
      </w:pPr>
      <w:r w:rsidRPr="003108E4">
        <w:rPr>
          <w:rFonts w:ascii="Times New Roman" w:hAnsi="Times New Roman" w:cs="Times New Roman"/>
          <w:sz w:val="24"/>
          <w:szCs w:val="24"/>
        </w:rPr>
        <w:t>(ADRESA), kojega zastupa (IME I PREZIME) (u nastavku: Partner)</w:t>
      </w:r>
    </w:p>
    <w:p w14:paraId="72D87342" w14:textId="783CFD14" w:rsidR="00416AD2" w:rsidRPr="003108E4" w:rsidRDefault="00416AD2" w:rsidP="00416AD2">
      <w:pPr>
        <w:rPr>
          <w:rFonts w:ascii="Times New Roman" w:hAnsi="Times New Roman" w:cs="Times New Roman"/>
          <w:sz w:val="24"/>
          <w:szCs w:val="24"/>
        </w:rPr>
      </w:pPr>
      <w:r w:rsidRPr="003108E4">
        <w:rPr>
          <w:rFonts w:ascii="Times New Roman" w:hAnsi="Times New Roman" w:cs="Times New Roman"/>
          <w:sz w:val="24"/>
          <w:szCs w:val="24"/>
        </w:rPr>
        <w:t xml:space="preserve">OIB </w:t>
      </w:r>
      <w:r w:rsidR="00272584">
        <w:rPr>
          <w:rFonts w:ascii="Times New Roman" w:hAnsi="Times New Roman" w:cs="Times New Roman"/>
          <w:sz w:val="24"/>
          <w:szCs w:val="24"/>
        </w:rPr>
        <w:t>P</w:t>
      </w:r>
      <w:r w:rsidRPr="003108E4">
        <w:rPr>
          <w:rFonts w:ascii="Times New Roman" w:hAnsi="Times New Roman" w:cs="Times New Roman"/>
          <w:sz w:val="24"/>
          <w:szCs w:val="24"/>
        </w:rPr>
        <w:t>artnera:</w:t>
      </w:r>
    </w:p>
    <w:p w14:paraId="74CA9AC4" w14:textId="77777777" w:rsidR="00416AD2" w:rsidRPr="003108E4" w:rsidRDefault="00416AD2" w:rsidP="00416AD2">
      <w:pPr>
        <w:rPr>
          <w:rFonts w:ascii="Times New Roman" w:hAnsi="Times New Roman" w:cs="Times New Roman"/>
          <w:sz w:val="24"/>
          <w:szCs w:val="24"/>
        </w:rPr>
      </w:pPr>
    </w:p>
    <w:p w14:paraId="1BA051B5" w14:textId="77777777" w:rsidR="00416AD2" w:rsidRPr="003108E4" w:rsidRDefault="00416AD2" w:rsidP="00416AD2">
      <w:pPr>
        <w:rPr>
          <w:rFonts w:ascii="Times New Roman" w:hAnsi="Times New Roman" w:cs="Times New Roman"/>
          <w:sz w:val="24"/>
          <w:szCs w:val="24"/>
        </w:rPr>
      </w:pPr>
      <w:r w:rsidRPr="003108E4">
        <w:rPr>
          <w:rFonts w:ascii="Times New Roman" w:hAnsi="Times New Roman" w:cs="Times New Roman"/>
          <w:sz w:val="24"/>
          <w:szCs w:val="24"/>
        </w:rPr>
        <w:t>sklapaju</w:t>
      </w:r>
    </w:p>
    <w:bookmarkEnd w:id="1"/>
    <w:p w14:paraId="706B5402" w14:textId="77777777" w:rsidR="00416AD2" w:rsidRPr="003108E4" w:rsidRDefault="00416AD2" w:rsidP="00416AD2">
      <w:pPr>
        <w:rPr>
          <w:rFonts w:ascii="Times New Roman" w:hAnsi="Times New Roman" w:cs="Times New Roman"/>
          <w:sz w:val="24"/>
          <w:szCs w:val="24"/>
        </w:rPr>
      </w:pPr>
    </w:p>
    <w:p w14:paraId="6082C6F6" w14:textId="77777777" w:rsidR="00416AD2" w:rsidRPr="003108E4" w:rsidRDefault="00416AD2" w:rsidP="00416AD2">
      <w:pPr>
        <w:rPr>
          <w:rFonts w:ascii="Times New Roman" w:hAnsi="Times New Roman" w:cs="Times New Roman"/>
          <w:sz w:val="24"/>
          <w:szCs w:val="24"/>
        </w:rPr>
      </w:pPr>
    </w:p>
    <w:p w14:paraId="1417BD7C" w14:textId="77777777" w:rsidR="00416AD2" w:rsidRPr="003108E4" w:rsidRDefault="00416AD2" w:rsidP="00416AD2">
      <w:pPr>
        <w:jc w:val="center"/>
        <w:rPr>
          <w:rFonts w:ascii="Times New Roman" w:hAnsi="Times New Roman" w:cs="Times New Roman"/>
          <w:b/>
          <w:sz w:val="24"/>
          <w:szCs w:val="24"/>
        </w:rPr>
      </w:pPr>
      <w:r w:rsidRPr="003108E4">
        <w:rPr>
          <w:rFonts w:ascii="Times New Roman" w:hAnsi="Times New Roman" w:cs="Times New Roman"/>
          <w:b/>
          <w:sz w:val="24"/>
          <w:szCs w:val="24"/>
        </w:rPr>
        <w:t xml:space="preserve">SPORAZUM O PARTNERSTVU U PROVEDBI PROJEKTA </w:t>
      </w:r>
    </w:p>
    <w:p w14:paraId="6DCD0A06" w14:textId="77777777" w:rsidR="00416AD2" w:rsidRPr="003108E4" w:rsidRDefault="00416AD2" w:rsidP="00416AD2">
      <w:pPr>
        <w:jc w:val="center"/>
        <w:rPr>
          <w:rFonts w:ascii="Times New Roman" w:hAnsi="Times New Roman" w:cs="Times New Roman"/>
          <w:sz w:val="24"/>
          <w:szCs w:val="24"/>
        </w:rPr>
      </w:pPr>
    </w:p>
    <w:p w14:paraId="6E06690F" w14:textId="7E9C0664" w:rsidR="00416AD2" w:rsidRPr="003108E4" w:rsidRDefault="00416AD2" w:rsidP="00416AD2">
      <w:pPr>
        <w:jc w:val="center"/>
        <w:rPr>
          <w:rFonts w:ascii="Times New Roman" w:hAnsi="Times New Roman" w:cs="Times New Roman"/>
          <w:sz w:val="24"/>
          <w:szCs w:val="24"/>
        </w:rPr>
      </w:pPr>
      <w:r w:rsidRPr="003108E4">
        <w:rPr>
          <w:rFonts w:ascii="Times New Roman" w:hAnsi="Times New Roman" w:cs="Times New Roman"/>
          <w:sz w:val="24"/>
          <w:szCs w:val="24"/>
        </w:rPr>
        <w:t>(NAZIV PROJEKTA)</w:t>
      </w:r>
    </w:p>
    <w:p w14:paraId="06F95F69" w14:textId="77777777" w:rsidR="00416AD2" w:rsidRPr="003108E4" w:rsidRDefault="00416AD2" w:rsidP="00416AD2">
      <w:pPr>
        <w:jc w:val="center"/>
        <w:rPr>
          <w:rFonts w:ascii="Times New Roman" w:hAnsi="Times New Roman" w:cs="Times New Roman"/>
          <w:sz w:val="24"/>
          <w:szCs w:val="24"/>
        </w:rPr>
      </w:pPr>
    </w:p>
    <w:p w14:paraId="27CDF578" w14:textId="77777777" w:rsidR="00416AD2" w:rsidRPr="003108E4" w:rsidRDefault="00416AD2" w:rsidP="00416AD2">
      <w:pPr>
        <w:jc w:val="center"/>
        <w:rPr>
          <w:rFonts w:ascii="Times New Roman" w:hAnsi="Times New Roman" w:cs="Times New Roman"/>
          <w:sz w:val="24"/>
          <w:szCs w:val="24"/>
        </w:rPr>
      </w:pPr>
      <w:r w:rsidRPr="003108E4">
        <w:rPr>
          <w:rFonts w:ascii="Times New Roman" w:hAnsi="Times New Roman" w:cs="Times New Roman"/>
          <w:sz w:val="24"/>
          <w:szCs w:val="24"/>
        </w:rPr>
        <w:t xml:space="preserve">u okviru </w:t>
      </w:r>
    </w:p>
    <w:p w14:paraId="234ECA85" w14:textId="77777777" w:rsidR="00416AD2" w:rsidRPr="003108E4" w:rsidRDefault="00416AD2" w:rsidP="00416AD2">
      <w:pPr>
        <w:jc w:val="center"/>
        <w:rPr>
          <w:rFonts w:ascii="Times New Roman" w:hAnsi="Times New Roman" w:cs="Times New Roman"/>
          <w:sz w:val="24"/>
          <w:szCs w:val="24"/>
        </w:rPr>
      </w:pPr>
    </w:p>
    <w:p w14:paraId="20BC2690" w14:textId="77777777" w:rsidR="00416AD2" w:rsidRPr="003108E4" w:rsidRDefault="00416AD2" w:rsidP="00416AD2">
      <w:pPr>
        <w:jc w:val="center"/>
        <w:rPr>
          <w:rFonts w:ascii="Times New Roman" w:hAnsi="Times New Roman" w:cs="Times New Roman"/>
          <w:b/>
          <w:sz w:val="24"/>
          <w:szCs w:val="24"/>
        </w:rPr>
      </w:pPr>
      <w:r w:rsidRPr="003108E4">
        <w:rPr>
          <w:rFonts w:ascii="Times New Roman" w:hAnsi="Times New Roman" w:cs="Times New Roman"/>
          <w:b/>
          <w:sz w:val="24"/>
          <w:szCs w:val="24"/>
        </w:rPr>
        <w:t>Ograničenog poziva na dostavu projektnih prijedloga za dodjelu bespovratnih sredstava u modalitetu privremenog poziva</w:t>
      </w:r>
    </w:p>
    <w:p w14:paraId="68AF3945" w14:textId="683C60C0" w:rsidR="006774A5" w:rsidRDefault="006774A5" w:rsidP="00416AD2">
      <w:pPr>
        <w:jc w:val="center"/>
        <w:rPr>
          <w:rFonts w:ascii="Times New Roman" w:hAnsi="Times New Roman" w:cs="Times New Roman"/>
          <w:b/>
          <w:sz w:val="24"/>
          <w:szCs w:val="24"/>
        </w:rPr>
      </w:pPr>
    </w:p>
    <w:p w14:paraId="03555388" w14:textId="6F5895B1" w:rsidR="00416AD2" w:rsidRDefault="006774A5" w:rsidP="00416AD2">
      <w:pPr>
        <w:jc w:val="cente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eastAsia="Calibri" w:hAnsi="Times New Roman" w:cs="Times New Roman"/>
          <w:b/>
          <w:bCs/>
          <w:color w:val="0093DD"/>
          <w:sz w:val="24"/>
          <w:szCs w:val="24"/>
        </w:rPr>
        <w:t>C.2.3.R4 –I1 Provedba projekata u sklopu Okvirnog nacionalnog programa za razvoj infrastrukture širokopojasnog pristupa u područjima u kojima ne postoji dostatan komercijali interes za ulaganja</w:t>
      </w:r>
    </w:p>
    <w:p w14:paraId="3833FF9C" w14:textId="77777777" w:rsidR="003108E4" w:rsidRPr="003108E4" w:rsidRDefault="003108E4" w:rsidP="00416AD2">
      <w:pPr>
        <w:jc w:val="center"/>
        <w:rPr>
          <w:rFonts w:ascii="Times New Roman" w:hAnsi="Times New Roman" w:cs="Times New Roman"/>
          <w:sz w:val="24"/>
          <w:szCs w:val="24"/>
        </w:rPr>
      </w:pPr>
    </w:p>
    <w:p w14:paraId="7B7244B8" w14:textId="77777777" w:rsidR="00416AD2" w:rsidRPr="003108E4" w:rsidRDefault="00416AD2" w:rsidP="00416AD2">
      <w:pPr>
        <w:jc w:val="center"/>
        <w:rPr>
          <w:rFonts w:ascii="Times New Roman" w:hAnsi="Times New Roman" w:cs="Times New Roman"/>
          <w:b/>
          <w:sz w:val="24"/>
          <w:szCs w:val="24"/>
        </w:rPr>
      </w:pPr>
      <w:r w:rsidRPr="003108E4">
        <w:rPr>
          <w:rFonts w:ascii="Times New Roman" w:hAnsi="Times New Roman" w:cs="Times New Roman"/>
          <w:b/>
          <w:sz w:val="24"/>
          <w:szCs w:val="24"/>
        </w:rPr>
        <w:t>Članak 1.</w:t>
      </w:r>
    </w:p>
    <w:p w14:paraId="69C34F83" w14:textId="77777777" w:rsidR="00416AD2" w:rsidRPr="003108E4" w:rsidRDefault="00416AD2" w:rsidP="00416AD2">
      <w:pPr>
        <w:jc w:val="center"/>
        <w:rPr>
          <w:rFonts w:ascii="Times New Roman" w:hAnsi="Times New Roman" w:cs="Times New Roman"/>
          <w:b/>
          <w:sz w:val="24"/>
          <w:szCs w:val="24"/>
        </w:rPr>
      </w:pPr>
      <w:r w:rsidRPr="003108E4">
        <w:rPr>
          <w:rFonts w:ascii="Times New Roman" w:hAnsi="Times New Roman" w:cs="Times New Roman"/>
          <w:b/>
          <w:sz w:val="24"/>
          <w:szCs w:val="24"/>
        </w:rPr>
        <w:lastRenderedPageBreak/>
        <w:t>Uvodne odredbe</w:t>
      </w:r>
    </w:p>
    <w:p w14:paraId="04CE5180" w14:textId="77777777" w:rsidR="00416AD2" w:rsidRPr="003108E4" w:rsidRDefault="00416AD2" w:rsidP="00416AD2">
      <w:pPr>
        <w:jc w:val="center"/>
        <w:rPr>
          <w:rFonts w:ascii="Times New Roman" w:hAnsi="Times New Roman" w:cs="Times New Roman"/>
          <w:sz w:val="24"/>
          <w:szCs w:val="24"/>
        </w:rPr>
      </w:pPr>
    </w:p>
    <w:p w14:paraId="7A19471B" w14:textId="77777777" w:rsidR="00416AD2" w:rsidRPr="003108E4" w:rsidRDefault="00416AD2" w:rsidP="00416AD2">
      <w:pPr>
        <w:pStyle w:val="ListParagraph"/>
        <w:spacing w:after="0"/>
        <w:ind w:left="405"/>
        <w:jc w:val="both"/>
        <w:rPr>
          <w:rFonts w:ascii="Times New Roman" w:hAnsi="Times New Roman" w:cs="Times New Roman"/>
          <w:sz w:val="24"/>
          <w:szCs w:val="24"/>
        </w:rPr>
      </w:pPr>
      <w:r w:rsidRPr="003108E4">
        <w:rPr>
          <w:rFonts w:ascii="Times New Roman" w:hAnsi="Times New Roman" w:cs="Times New Roman"/>
          <w:sz w:val="24"/>
          <w:szCs w:val="24"/>
        </w:rPr>
        <w:t>Stranke Sporazuma uvodno utvrđuju:</w:t>
      </w:r>
    </w:p>
    <w:p w14:paraId="36C9CC12" w14:textId="311E6486" w:rsidR="00416AD2" w:rsidRPr="003108E4" w:rsidRDefault="00416AD2" w:rsidP="00B15E94">
      <w:pPr>
        <w:pStyle w:val="ListParagraph"/>
        <w:numPr>
          <w:ilvl w:val="1"/>
          <w:numId w:val="3"/>
        </w:numPr>
        <w:spacing w:after="0"/>
        <w:jc w:val="both"/>
        <w:rPr>
          <w:rFonts w:ascii="Times New Roman" w:hAnsi="Times New Roman" w:cs="Times New Roman"/>
          <w:sz w:val="24"/>
          <w:szCs w:val="24"/>
        </w:rPr>
      </w:pPr>
      <w:r w:rsidRPr="003108E4">
        <w:rPr>
          <w:rFonts w:ascii="Times New Roman" w:hAnsi="Times New Roman" w:cs="Times New Roman"/>
          <w:sz w:val="24"/>
          <w:szCs w:val="24"/>
        </w:rPr>
        <w:t xml:space="preserve">da su se prijavom projektnog prijedloga kandidirali za provedbu projekta </w:t>
      </w:r>
      <w:bookmarkStart w:id="2" w:name="_Hlk536040845"/>
      <w:r w:rsidRPr="003108E4">
        <w:rPr>
          <w:rFonts w:ascii="Times New Roman" w:hAnsi="Times New Roman" w:cs="Times New Roman"/>
          <w:sz w:val="24"/>
          <w:szCs w:val="24"/>
        </w:rPr>
        <w:t>&lt;</w:t>
      </w:r>
      <w:r w:rsidRPr="003108E4">
        <w:rPr>
          <w:rFonts w:ascii="Times New Roman" w:hAnsi="Times New Roman" w:cs="Times New Roman"/>
          <w:i/>
          <w:sz w:val="24"/>
          <w:szCs w:val="24"/>
          <w:shd w:val="clear" w:color="auto" w:fill="D9D9D9" w:themeFill="background1" w:themeFillShade="D9"/>
        </w:rPr>
        <w:t>naziv projekta</w:t>
      </w:r>
      <w:r w:rsidRPr="003108E4">
        <w:rPr>
          <w:rFonts w:ascii="Times New Roman" w:hAnsi="Times New Roman" w:cs="Times New Roman"/>
          <w:sz w:val="24"/>
          <w:szCs w:val="24"/>
        </w:rPr>
        <w:t>&gt; (u daljnjem tekstu: Projekt)</w:t>
      </w:r>
      <w:bookmarkEnd w:id="2"/>
      <w:r w:rsidRPr="003108E4">
        <w:rPr>
          <w:rFonts w:ascii="Times New Roman" w:hAnsi="Times New Roman" w:cs="Times New Roman"/>
          <w:sz w:val="24"/>
          <w:szCs w:val="24"/>
        </w:rPr>
        <w:t>, koji se provodi u okviru Ograničenog poziva na dostavu projektnih prijedloga za dodjelu bespovratnih sredstava „ (u daljnjem tekstu: Ograničeni poziv), u kojemu</w:t>
      </w:r>
      <w:r w:rsidR="00CF0F68">
        <w:rPr>
          <w:rFonts w:ascii="Times New Roman" w:hAnsi="Times New Roman" w:cs="Times New Roman"/>
          <w:sz w:val="24"/>
          <w:szCs w:val="24"/>
        </w:rPr>
        <w:t xml:space="preserve"> </w:t>
      </w:r>
      <w:r w:rsidR="003650CC">
        <w:rPr>
          <w:rFonts w:ascii="Times New Roman" w:hAnsi="Times New Roman" w:cs="Times New Roman"/>
          <w:sz w:val="24"/>
          <w:szCs w:val="24"/>
        </w:rPr>
        <w:t xml:space="preserve">Ministarstvo financija </w:t>
      </w:r>
      <w:r w:rsidRPr="003108E4">
        <w:rPr>
          <w:rFonts w:ascii="Times New Roman" w:hAnsi="Times New Roman" w:cs="Times New Roman"/>
          <w:sz w:val="24"/>
          <w:szCs w:val="24"/>
        </w:rPr>
        <w:t xml:space="preserve">nastupa u ulozi </w:t>
      </w:r>
      <w:r w:rsidR="003650CC" w:rsidRPr="003650CC">
        <w:rPr>
          <w:rFonts w:ascii="Times New Roman" w:hAnsi="Times New Roman" w:cs="Times New Roman"/>
          <w:sz w:val="24"/>
          <w:szCs w:val="24"/>
        </w:rPr>
        <w:t>Tijela</w:t>
      </w:r>
      <w:r w:rsidR="003650CC" w:rsidRPr="00CF0F68">
        <w:rPr>
          <w:rFonts w:ascii="Times New Roman" w:hAnsi="Times New Roman" w:cs="Times New Roman"/>
          <w:sz w:val="24"/>
          <w:szCs w:val="24"/>
        </w:rPr>
        <w:t xml:space="preserve"> nadležno</w:t>
      </w:r>
      <w:r w:rsidR="003650CC">
        <w:rPr>
          <w:rFonts w:ascii="Times New Roman" w:hAnsi="Times New Roman" w:cs="Times New Roman"/>
          <w:sz w:val="24"/>
          <w:szCs w:val="24"/>
        </w:rPr>
        <w:t>g</w:t>
      </w:r>
      <w:r w:rsidR="003650CC" w:rsidRPr="00CF0F68">
        <w:rPr>
          <w:rFonts w:ascii="Times New Roman" w:hAnsi="Times New Roman" w:cs="Times New Roman"/>
          <w:sz w:val="24"/>
          <w:szCs w:val="24"/>
        </w:rPr>
        <w:t xml:space="preserve"> za koordinaciju praćenja provedbe NPOO-a (dalje u tekstu: KT</w:t>
      </w:r>
      <w:r w:rsidR="003650CC">
        <w:t xml:space="preserve">);  </w:t>
      </w:r>
      <w:r w:rsidRPr="003108E4">
        <w:rPr>
          <w:rFonts w:ascii="Times New Roman" w:hAnsi="Times New Roman" w:cs="Times New Roman"/>
          <w:sz w:val="24"/>
          <w:szCs w:val="24"/>
        </w:rPr>
        <w:t>a za ovaj Ograničeni poziv</w:t>
      </w:r>
      <w:r w:rsidR="00B15E94">
        <w:rPr>
          <w:rFonts w:ascii="Times New Roman" w:hAnsi="Times New Roman" w:cs="Times New Roman"/>
          <w:sz w:val="24"/>
          <w:szCs w:val="24"/>
        </w:rPr>
        <w:t>,</w:t>
      </w:r>
      <w:r w:rsidR="003650CC">
        <w:rPr>
          <w:rFonts w:ascii="Times New Roman" w:hAnsi="Times New Roman" w:cs="Times New Roman"/>
          <w:sz w:val="24"/>
          <w:szCs w:val="24"/>
        </w:rPr>
        <w:t xml:space="preserve"> </w:t>
      </w:r>
      <w:r w:rsidR="003650CC" w:rsidRPr="00CF0F68">
        <w:rPr>
          <w:rFonts w:ascii="Times New Roman" w:hAnsi="Times New Roman" w:cs="Times New Roman"/>
          <w:sz w:val="24"/>
          <w:szCs w:val="24"/>
        </w:rPr>
        <w:t xml:space="preserve">Ministarstvo mora, prometa i infrastrukture u sustavu upravljanja i praćenja provedbe aktivnosti u okviru NPOO je Tijelo državne uprave nadležno za </w:t>
      </w:r>
      <w:r w:rsidR="00B15E94">
        <w:rPr>
          <w:rFonts w:ascii="Times New Roman" w:hAnsi="Times New Roman" w:cs="Times New Roman"/>
          <w:sz w:val="24"/>
          <w:szCs w:val="24"/>
        </w:rPr>
        <w:t xml:space="preserve">investiciju </w:t>
      </w:r>
      <w:r w:rsidR="00B15E94" w:rsidRPr="00B15E94">
        <w:rPr>
          <w:rFonts w:ascii="Times New Roman" w:hAnsi="Times New Roman" w:cs="Times New Roman"/>
          <w:sz w:val="24"/>
          <w:szCs w:val="24"/>
        </w:rPr>
        <w:t>C2.3. R4-I1 Provedba projekata u sklopu Okvirnog nacionalnog programa za razvoj infrastrukture širokopojasnog pristupa u područjima u kojima ne postoji dostatan komercijalni interes za ulaganja</w:t>
      </w:r>
      <w:r w:rsidR="003650CC" w:rsidRPr="00CF0F68">
        <w:rPr>
          <w:rFonts w:ascii="Times New Roman" w:hAnsi="Times New Roman" w:cs="Times New Roman"/>
          <w:sz w:val="24"/>
          <w:szCs w:val="24"/>
        </w:rPr>
        <w:t xml:space="preserve"> (dalje u tekstu: NT);</w:t>
      </w:r>
      <w:r w:rsidRPr="003650CC">
        <w:rPr>
          <w:rFonts w:ascii="Times New Roman" w:hAnsi="Times New Roman" w:cs="Times New Roman"/>
          <w:sz w:val="24"/>
          <w:szCs w:val="24"/>
        </w:rPr>
        <w:t xml:space="preserve"> </w:t>
      </w:r>
      <w:r w:rsidR="00D01F16" w:rsidRPr="00CF0F68">
        <w:rPr>
          <w:rFonts w:ascii="Times New Roman" w:hAnsi="Times New Roman" w:cs="Times New Roman"/>
          <w:sz w:val="24"/>
          <w:szCs w:val="24"/>
        </w:rPr>
        <w:t xml:space="preserve">Središnja agencija za financiranje i ugovaranje programa i projekata Europske unije u sustavu upravljanja i praćenja provedbe aktivnosti u okviru NPOO je provedbeno tijelo za komponentu </w:t>
      </w:r>
      <w:r w:rsidR="00B15E94" w:rsidRPr="00CF0F68">
        <w:rPr>
          <w:rFonts w:ascii="Times New Roman" w:hAnsi="Times New Roman" w:cs="Times New Roman"/>
          <w:sz w:val="24"/>
          <w:szCs w:val="24"/>
        </w:rPr>
        <w:t>C</w:t>
      </w:r>
      <w:r w:rsidR="00B15E94">
        <w:rPr>
          <w:rFonts w:ascii="Times New Roman" w:hAnsi="Times New Roman" w:cs="Times New Roman"/>
          <w:sz w:val="24"/>
          <w:szCs w:val="24"/>
        </w:rPr>
        <w:t>2</w:t>
      </w:r>
      <w:r w:rsidR="00D01F16" w:rsidRPr="00CF0F68">
        <w:rPr>
          <w:rFonts w:ascii="Times New Roman" w:hAnsi="Times New Roman" w:cs="Times New Roman"/>
          <w:sz w:val="24"/>
          <w:szCs w:val="24"/>
        </w:rPr>
        <w:t>.</w:t>
      </w:r>
      <w:r w:rsidR="00B15E94">
        <w:rPr>
          <w:rFonts w:ascii="Times New Roman" w:hAnsi="Times New Roman" w:cs="Times New Roman"/>
          <w:sz w:val="24"/>
          <w:szCs w:val="24"/>
        </w:rPr>
        <w:t>3</w:t>
      </w:r>
      <w:r w:rsidR="00D01F16" w:rsidRPr="00CF0F68">
        <w:rPr>
          <w:rFonts w:ascii="Times New Roman" w:hAnsi="Times New Roman" w:cs="Times New Roman"/>
          <w:sz w:val="24"/>
          <w:szCs w:val="24"/>
        </w:rPr>
        <w:t>.</w:t>
      </w:r>
      <w:r w:rsidR="00B15E94">
        <w:rPr>
          <w:rFonts w:ascii="Times New Roman" w:hAnsi="Times New Roman" w:cs="Times New Roman"/>
          <w:sz w:val="24"/>
          <w:szCs w:val="24"/>
        </w:rPr>
        <w:t xml:space="preserve"> </w:t>
      </w:r>
      <w:r w:rsidR="00B15E94" w:rsidRPr="00CF0F68">
        <w:rPr>
          <w:rFonts w:ascii="Times New Roman" w:hAnsi="Times New Roman" w:cs="Times New Roman"/>
          <w:sz w:val="24"/>
          <w:szCs w:val="24"/>
        </w:rPr>
        <w:t xml:space="preserve">Digitalna transformacija društva i javne uprave </w:t>
      </w:r>
      <w:r w:rsidR="00D01F16" w:rsidRPr="00CF0F68">
        <w:rPr>
          <w:rFonts w:ascii="Times New Roman" w:hAnsi="Times New Roman" w:cs="Times New Roman"/>
          <w:sz w:val="24"/>
          <w:szCs w:val="24"/>
        </w:rPr>
        <w:t>(dalje u tekstu: PT);</w:t>
      </w:r>
      <w:r w:rsidRPr="003108E4">
        <w:rPr>
          <w:rFonts w:ascii="Times New Roman" w:hAnsi="Times New Roman" w:cs="Times New Roman"/>
          <w:sz w:val="24"/>
          <w:szCs w:val="24"/>
        </w:rPr>
        <w:t xml:space="preserve"> Ograničeni poziv </w:t>
      </w:r>
      <w:r w:rsidR="00B15E94">
        <w:rPr>
          <w:rFonts w:ascii="Times New Roman" w:hAnsi="Times New Roman" w:cs="Times New Roman"/>
          <w:sz w:val="24"/>
          <w:szCs w:val="24"/>
        </w:rPr>
        <w:t>„</w:t>
      </w:r>
      <w:r w:rsidR="00B15E94" w:rsidRPr="00B15E94">
        <w:rPr>
          <w:rFonts w:ascii="Times New Roman" w:hAnsi="Times New Roman" w:cs="Times New Roman"/>
          <w:sz w:val="24"/>
          <w:szCs w:val="24"/>
        </w:rPr>
        <w:t>Provedba projekata u sklopu Okvirnog nacionalnog programa za razvoj infrastrukture širokopojasnog pristupa u područjima u kojima ne postoji dostatan komercijalni interes za ulaganja</w:t>
      </w:r>
      <w:r w:rsidR="00B15E94" w:rsidRPr="003108E4">
        <w:rPr>
          <w:rFonts w:ascii="Times New Roman" w:hAnsi="Times New Roman" w:cs="Times New Roman"/>
          <w:sz w:val="24"/>
          <w:szCs w:val="24"/>
        </w:rPr>
        <w:t>, financiran je sredstvima</w:t>
      </w:r>
      <w:r w:rsidR="00B15E94">
        <w:rPr>
          <w:rFonts w:ascii="Times New Roman" w:hAnsi="Times New Roman" w:cs="Times New Roman"/>
          <w:sz w:val="24"/>
          <w:szCs w:val="24"/>
        </w:rPr>
        <w:t xml:space="preserve"> Mehanizma za oporavak i otpornost i</w:t>
      </w:r>
      <w:r w:rsidR="00B15E94" w:rsidRPr="003108E4">
        <w:rPr>
          <w:rFonts w:ascii="Times New Roman" w:hAnsi="Times New Roman" w:cs="Times New Roman"/>
          <w:sz w:val="24"/>
          <w:szCs w:val="24"/>
        </w:rPr>
        <w:t xml:space="preserve"> </w:t>
      </w:r>
      <w:r w:rsidRPr="003108E4">
        <w:rPr>
          <w:rFonts w:ascii="Times New Roman" w:hAnsi="Times New Roman" w:cs="Times New Roman"/>
          <w:sz w:val="24"/>
          <w:szCs w:val="24"/>
        </w:rPr>
        <w:t>pokrenut je u okviru</w:t>
      </w:r>
      <w:r w:rsidR="00CF0F68">
        <w:rPr>
          <w:rFonts w:ascii="Times New Roman" w:hAnsi="Times New Roman" w:cs="Times New Roman"/>
          <w:sz w:val="24"/>
          <w:szCs w:val="24"/>
        </w:rPr>
        <w:t xml:space="preserve"> </w:t>
      </w:r>
      <w:r w:rsidR="00D01F16">
        <w:rPr>
          <w:rFonts w:ascii="Times New Roman" w:hAnsi="Times New Roman" w:cs="Times New Roman"/>
          <w:sz w:val="24"/>
          <w:szCs w:val="24"/>
        </w:rPr>
        <w:t>NPOO, komponente C2 i podkomponente</w:t>
      </w:r>
      <w:r w:rsidR="00481241">
        <w:rPr>
          <w:rFonts w:ascii="Times New Roman" w:hAnsi="Times New Roman" w:cs="Times New Roman"/>
          <w:sz w:val="24"/>
          <w:szCs w:val="24"/>
        </w:rPr>
        <w:t xml:space="preserve"> </w:t>
      </w:r>
      <w:r w:rsidR="00D01F16">
        <w:rPr>
          <w:rFonts w:ascii="Times New Roman" w:hAnsi="Times New Roman" w:cs="Times New Roman"/>
          <w:sz w:val="24"/>
          <w:szCs w:val="24"/>
        </w:rPr>
        <w:t>C2.</w:t>
      </w:r>
      <w:r w:rsidR="00B15E94">
        <w:rPr>
          <w:rFonts w:ascii="Times New Roman" w:hAnsi="Times New Roman" w:cs="Times New Roman"/>
          <w:sz w:val="24"/>
          <w:szCs w:val="24"/>
        </w:rPr>
        <w:t xml:space="preserve">3 </w:t>
      </w:r>
      <w:r w:rsidR="00D01F16" w:rsidRPr="00CF0F68">
        <w:rPr>
          <w:rFonts w:ascii="Times New Roman" w:hAnsi="Times New Roman" w:cs="Times New Roman"/>
          <w:sz w:val="24"/>
          <w:szCs w:val="24"/>
        </w:rPr>
        <w:t>Digitalna transformacija društva i javne uprave</w:t>
      </w:r>
      <w:r w:rsidR="00B15E94">
        <w:rPr>
          <w:rFonts w:ascii="Times New Roman" w:hAnsi="Times New Roman" w:cs="Times New Roman"/>
          <w:sz w:val="24"/>
          <w:szCs w:val="24"/>
        </w:rPr>
        <w:t>.</w:t>
      </w:r>
      <w:r w:rsidR="00481241">
        <w:rPr>
          <w:rFonts w:ascii="Times New Roman" w:hAnsi="Times New Roman" w:cs="Times New Roman"/>
          <w:sz w:val="24"/>
          <w:szCs w:val="24"/>
        </w:rPr>
        <w:t xml:space="preserve"> </w:t>
      </w:r>
    </w:p>
    <w:p w14:paraId="76A6B2B7" w14:textId="7603412B" w:rsidR="00416AD2" w:rsidRPr="003108E4" w:rsidRDefault="00416AD2" w:rsidP="00AC28DF">
      <w:pPr>
        <w:pStyle w:val="ListParagraph"/>
        <w:numPr>
          <w:ilvl w:val="1"/>
          <w:numId w:val="3"/>
        </w:numPr>
        <w:spacing w:after="0" w:line="259" w:lineRule="auto"/>
        <w:jc w:val="both"/>
        <w:rPr>
          <w:rFonts w:ascii="Times New Roman" w:hAnsi="Times New Roman" w:cs="Times New Roman"/>
          <w:sz w:val="24"/>
          <w:szCs w:val="24"/>
        </w:rPr>
      </w:pPr>
      <w:r w:rsidRPr="001029A0">
        <w:rPr>
          <w:rFonts w:ascii="Times New Roman" w:hAnsi="Times New Roman" w:cs="Times New Roman"/>
          <w:sz w:val="24"/>
          <w:szCs w:val="24"/>
        </w:rPr>
        <w:t>da su upoznate sa sadržajem Okvirnog nacionalnog programa za razvoj infrastrukture širokopojasnog pristupa u područjima u kojima ne postoji dostatan komercijalni interes za ulaganja</w:t>
      </w:r>
      <w:r w:rsidRPr="001029A0">
        <w:rPr>
          <w:rStyle w:val="FootnoteReference"/>
          <w:rFonts w:ascii="Times New Roman" w:hAnsi="Times New Roman"/>
          <w:sz w:val="24"/>
          <w:szCs w:val="24"/>
        </w:rPr>
        <w:footnoteReference w:id="1"/>
      </w:r>
      <w:r w:rsidRPr="001029A0">
        <w:rPr>
          <w:rFonts w:ascii="Times New Roman" w:hAnsi="Times New Roman" w:cs="Times New Roman"/>
          <w:sz w:val="24"/>
          <w:szCs w:val="24"/>
        </w:rPr>
        <w:t xml:space="preserve"> (u daljnjem tekstu: ONP) i </w:t>
      </w:r>
      <w:r w:rsidRPr="001029A0">
        <w:rPr>
          <w:rFonts w:ascii="Times New Roman" w:eastAsia="Times New Roman" w:hAnsi="Times New Roman" w:cs="Times New Roman"/>
          <w:sz w:val="24"/>
          <w:szCs w:val="24"/>
        </w:rPr>
        <w:t>Odlukom Europske komisije (u daljnjem tekstu: EK) od 25. siječnja 2016. godine o spojivosti potpore za razvoj širokopojasnog pristupa s unutarnjim tržištem (odluka u skladu s SDPŠM-om, a u predmetu: Državna potpora SA.38626 (2015/N) – Hrvatska</w:t>
      </w:r>
      <w:r w:rsidRPr="001029A0">
        <w:rPr>
          <w:rFonts w:ascii="Times New Roman" w:eastAsia="Times New Roman" w:hAnsi="Times New Roman" w:cs="Times New Roman"/>
          <w:sz w:val="24"/>
          <w:szCs w:val="24"/>
          <w:vertAlign w:val="superscript"/>
        </w:rPr>
        <w:footnoteReference w:id="2"/>
      </w:r>
      <w:r w:rsidRPr="001029A0">
        <w:rPr>
          <w:rFonts w:ascii="Times New Roman" w:eastAsia="Times New Roman" w:hAnsi="Times New Roman" w:cs="Times New Roman"/>
          <w:sz w:val="24"/>
          <w:szCs w:val="24"/>
        </w:rPr>
        <w:t>),</w:t>
      </w:r>
      <w:r w:rsidRPr="003108E4">
        <w:rPr>
          <w:rFonts w:ascii="Times New Roman" w:eastAsia="Times New Roman" w:hAnsi="Times New Roman" w:cs="Times New Roman"/>
          <w:sz w:val="24"/>
          <w:szCs w:val="24"/>
        </w:rPr>
        <w:t xml:space="preserve"> </w:t>
      </w:r>
      <w:r w:rsidR="00AC28DF">
        <w:rPr>
          <w:rFonts w:ascii="Times New Roman" w:eastAsia="Times New Roman" w:hAnsi="Times New Roman" w:cs="Times New Roman"/>
          <w:sz w:val="24"/>
          <w:szCs w:val="24"/>
        </w:rPr>
        <w:t xml:space="preserve">te </w:t>
      </w:r>
      <w:r w:rsidR="00AC28DF" w:rsidRPr="00AC28DF">
        <w:rPr>
          <w:rFonts w:ascii="Times New Roman" w:eastAsia="Times New Roman" w:hAnsi="Times New Roman" w:cs="Times New Roman"/>
          <w:sz w:val="24"/>
          <w:szCs w:val="24"/>
        </w:rPr>
        <w:t>Odlukom o spojivosti predmetne izmjene u skladu s člankom 107. stavkom 3. UFEU u predmetu pod brojem SA.100662 (2021/N)</w:t>
      </w:r>
      <w:r w:rsidR="00BB6821">
        <w:rPr>
          <w:rFonts w:ascii="Times New Roman" w:eastAsia="Times New Roman" w:hAnsi="Times New Roman" w:cs="Times New Roman"/>
          <w:sz w:val="24"/>
          <w:szCs w:val="24"/>
        </w:rPr>
        <w:t xml:space="preserve"> - Hrvatska</w:t>
      </w:r>
      <w:r w:rsidR="00BB6821">
        <w:rPr>
          <w:rStyle w:val="FootnoteReference"/>
          <w:rFonts w:ascii="Times New Roman" w:eastAsia="Times New Roman" w:hAnsi="Times New Roman"/>
          <w:sz w:val="24"/>
          <w:szCs w:val="24"/>
        </w:rPr>
        <w:footnoteReference w:id="3"/>
      </w:r>
      <w:r w:rsidR="00AC28DF">
        <w:rPr>
          <w:rFonts w:ascii="Times New Roman" w:eastAsia="Times New Roman" w:hAnsi="Times New Roman" w:cs="Times New Roman"/>
          <w:sz w:val="24"/>
          <w:szCs w:val="24"/>
        </w:rPr>
        <w:t xml:space="preserve">, </w:t>
      </w:r>
      <w:r w:rsidRPr="003108E4">
        <w:rPr>
          <w:rFonts w:ascii="Times New Roman" w:eastAsia="Times New Roman" w:hAnsi="Times New Roman" w:cs="Times New Roman"/>
          <w:sz w:val="24"/>
          <w:szCs w:val="24"/>
        </w:rPr>
        <w:t>odnosno uvjetima pod kojima se može dodijeliti navedena potpora te primjenjivim nacionalnim zakonodavstvom te da će se istih pridržavati tijekom realizacije Projekta.</w:t>
      </w:r>
    </w:p>
    <w:p w14:paraId="7423110F" w14:textId="5D34419B" w:rsidR="00416AD2" w:rsidRPr="003108E4" w:rsidRDefault="00416AD2" w:rsidP="009C0BE7">
      <w:pPr>
        <w:pStyle w:val="ListParagraph"/>
        <w:numPr>
          <w:ilvl w:val="1"/>
          <w:numId w:val="3"/>
        </w:numPr>
        <w:spacing w:after="0" w:line="259" w:lineRule="auto"/>
        <w:jc w:val="both"/>
        <w:rPr>
          <w:rFonts w:ascii="Times New Roman" w:hAnsi="Times New Roman" w:cs="Times New Roman"/>
          <w:sz w:val="24"/>
          <w:szCs w:val="24"/>
        </w:rPr>
      </w:pPr>
      <w:r w:rsidRPr="003108E4">
        <w:rPr>
          <w:rFonts w:ascii="Times New Roman" w:hAnsi="Times New Roman" w:cs="Times New Roman"/>
          <w:sz w:val="24"/>
          <w:szCs w:val="24"/>
        </w:rPr>
        <w:t xml:space="preserve">da je za potrebe realizacije Projekta izrađen Plan razvoja širokopojasne infrastrukture (u daljnjem tekstu: PRŠI) kojim je specificiran projekt razvoja infrastrukture širokopojasnog pristupa i koji je u skladu sa zahtjevima </w:t>
      </w:r>
      <w:bookmarkStart w:id="3" w:name="_Hlk536040785"/>
      <w:r w:rsidR="00A04877">
        <w:rPr>
          <w:rFonts w:ascii="Times New Roman" w:hAnsi="Times New Roman" w:cs="Times New Roman"/>
          <w:sz w:val="24"/>
          <w:szCs w:val="24"/>
        </w:rPr>
        <w:t>NPOO, komponentom C2 i podkomponentom C2.3</w:t>
      </w:r>
      <w:r w:rsidR="001A65CA">
        <w:rPr>
          <w:rFonts w:ascii="Times New Roman" w:hAnsi="Times New Roman" w:cs="Times New Roman"/>
          <w:sz w:val="24"/>
          <w:szCs w:val="24"/>
        </w:rPr>
        <w:t xml:space="preserve"> </w:t>
      </w:r>
      <w:r w:rsidR="00A04877" w:rsidRPr="00303A03">
        <w:rPr>
          <w:rFonts w:ascii="Times New Roman" w:hAnsi="Times New Roman" w:cs="Times New Roman"/>
          <w:sz w:val="24"/>
          <w:szCs w:val="24"/>
        </w:rPr>
        <w:t>Digitalna transf</w:t>
      </w:r>
      <w:r w:rsidR="00A04877">
        <w:rPr>
          <w:rFonts w:ascii="Times New Roman" w:hAnsi="Times New Roman" w:cs="Times New Roman"/>
          <w:sz w:val="24"/>
          <w:szCs w:val="24"/>
        </w:rPr>
        <w:t>ormacija društva i javne uprave.</w:t>
      </w:r>
    </w:p>
    <w:bookmarkEnd w:id="3"/>
    <w:p w14:paraId="005272F3" w14:textId="77777777" w:rsidR="00416AD2" w:rsidRPr="001029A0" w:rsidRDefault="00416AD2" w:rsidP="009C0BE7">
      <w:pPr>
        <w:pStyle w:val="ListParagraph"/>
        <w:numPr>
          <w:ilvl w:val="1"/>
          <w:numId w:val="3"/>
        </w:numPr>
        <w:spacing w:after="0" w:line="259" w:lineRule="auto"/>
        <w:jc w:val="both"/>
        <w:rPr>
          <w:rFonts w:ascii="Times New Roman" w:hAnsi="Times New Roman" w:cs="Times New Roman"/>
          <w:sz w:val="24"/>
          <w:szCs w:val="24"/>
        </w:rPr>
      </w:pPr>
      <w:r w:rsidRPr="001029A0">
        <w:rPr>
          <w:rFonts w:ascii="Times New Roman" w:hAnsi="Times New Roman" w:cs="Times New Roman"/>
          <w:sz w:val="24"/>
          <w:szCs w:val="24"/>
        </w:rPr>
        <w:t>da će se Projekt provesti prema investicijskom modelu &lt;Investicijski model A – privatni DBO model&gt;, u smislu ONP-a i Odluke Komisije</w:t>
      </w:r>
      <w:r w:rsidRPr="001A65CA">
        <w:rPr>
          <w:rFonts w:ascii="Times New Roman" w:hAnsi="Times New Roman" w:cs="Times New Roman"/>
          <w:sz w:val="24"/>
          <w:szCs w:val="24"/>
        </w:rPr>
        <w:t>;</w:t>
      </w:r>
    </w:p>
    <w:p w14:paraId="7610898C" w14:textId="77777777" w:rsidR="00416AD2" w:rsidRPr="00EA08BF" w:rsidRDefault="00416AD2" w:rsidP="009C0BE7">
      <w:pPr>
        <w:pStyle w:val="ListParagraph"/>
        <w:numPr>
          <w:ilvl w:val="1"/>
          <w:numId w:val="3"/>
        </w:numPr>
        <w:spacing w:after="0" w:line="259" w:lineRule="auto"/>
        <w:jc w:val="both"/>
        <w:rPr>
          <w:rFonts w:ascii="Times New Roman" w:hAnsi="Times New Roman" w:cs="Times New Roman"/>
          <w:sz w:val="24"/>
          <w:szCs w:val="24"/>
        </w:rPr>
      </w:pPr>
      <w:r w:rsidRPr="00EA08BF">
        <w:rPr>
          <w:rFonts w:ascii="Times New Roman" w:hAnsi="Times New Roman" w:cs="Times New Roman"/>
          <w:sz w:val="24"/>
          <w:szCs w:val="24"/>
        </w:rPr>
        <w:lastRenderedPageBreak/>
        <w:t>da je Prijavitelj/Korisnik privatni operator odabran u postupku pred-odabira kao prihvatljivi prijavitelj na Ograničeni poziv (odluka o odabranom operatoru za provedbu PRŠI-ja koja je donesena u okviru Javnog poziva – dostava prijava);</w:t>
      </w:r>
    </w:p>
    <w:p w14:paraId="7379C5AE" w14:textId="7D5EEC18" w:rsidR="00416AD2" w:rsidRPr="00EA08BF" w:rsidRDefault="00416AD2" w:rsidP="009C0BE7">
      <w:pPr>
        <w:pStyle w:val="ListParagraph"/>
        <w:numPr>
          <w:ilvl w:val="1"/>
          <w:numId w:val="3"/>
        </w:numPr>
        <w:spacing w:after="0" w:line="259" w:lineRule="auto"/>
        <w:jc w:val="both"/>
        <w:rPr>
          <w:rFonts w:ascii="Times New Roman" w:hAnsi="Times New Roman" w:cs="Times New Roman"/>
          <w:sz w:val="24"/>
          <w:szCs w:val="24"/>
        </w:rPr>
      </w:pPr>
      <w:r w:rsidRPr="00EA08BF">
        <w:rPr>
          <w:rFonts w:ascii="Times New Roman" w:hAnsi="Times New Roman" w:cs="Times New Roman"/>
          <w:sz w:val="24"/>
          <w:szCs w:val="24"/>
        </w:rPr>
        <w:t xml:space="preserve">da je Prijavitelj/Korisnik privatni operator zadužen za projektiranje, izgradnju i operativni rad mreže koja nakon izgradnje ostaje u njegovu vlasništvu te da će bez iznimke izvršavati obveze koje proizlaze iz te uloge slijedom </w:t>
      </w:r>
      <w:r w:rsidR="00FA40FE">
        <w:rPr>
          <w:rFonts w:ascii="Times New Roman" w:hAnsi="Times New Roman" w:cs="Times New Roman"/>
          <w:sz w:val="24"/>
          <w:szCs w:val="24"/>
        </w:rPr>
        <w:t xml:space="preserve"> NPOO, komponente C2 i podkomponente C2.3 </w:t>
      </w:r>
      <w:r w:rsidR="00FA40FE" w:rsidRPr="00303A03">
        <w:rPr>
          <w:rFonts w:ascii="Times New Roman" w:hAnsi="Times New Roman" w:cs="Times New Roman"/>
          <w:sz w:val="24"/>
          <w:szCs w:val="24"/>
        </w:rPr>
        <w:t>Digitalna transf</w:t>
      </w:r>
      <w:r w:rsidR="00FA40FE">
        <w:rPr>
          <w:rFonts w:ascii="Times New Roman" w:hAnsi="Times New Roman" w:cs="Times New Roman"/>
          <w:sz w:val="24"/>
          <w:szCs w:val="24"/>
        </w:rPr>
        <w:t>ormacija društva i javne uprave.</w:t>
      </w:r>
    </w:p>
    <w:p w14:paraId="21A19C2C" w14:textId="3919529F" w:rsidR="00416AD2" w:rsidRPr="001029A0" w:rsidRDefault="00416AD2" w:rsidP="00FA40FE">
      <w:pPr>
        <w:pStyle w:val="ListParagraph"/>
        <w:numPr>
          <w:ilvl w:val="1"/>
          <w:numId w:val="3"/>
        </w:numPr>
        <w:spacing w:after="0" w:line="259" w:lineRule="auto"/>
        <w:jc w:val="both"/>
        <w:rPr>
          <w:rFonts w:ascii="Times New Roman" w:hAnsi="Times New Roman" w:cs="Times New Roman"/>
          <w:sz w:val="24"/>
          <w:szCs w:val="24"/>
          <w:highlight w:val="lightGray"/>
        </w:rPr>
      </w:pPr>
      <w:r w:rsidRPr="001029A0">
        <w:rPr>
          <w:rFonts w:ascii="Times New Roman" w:hAnsi="Times New Roman" w:cs="Times New Roman"/>
          <w:sz w:val="24"/>
          <w:szCs w:val="24"/>
        </w:rPr>
        <w:t xml:space="preserve">da je Partner Nositelj projekta (u daljnjem tekstu: NP) za PRŠI koji je </w:t>
      </w:r>
      <w:r w:rsidR="001029A0" w:rsidRPr="001029A0">
        <w:rPr>
          <w:rFonts w:ascii="Times New Roman" w:hAnsi="Times New Roman" w:cs="Times New Roman"/>
          <w:sz w:val="24"/>
          <w:szCs w:val="24"/>
        </w:rPr>
        <w:t xml:space="preserve">objavljen kao prilog 5. Popis odobrenih </w:t>
      </w:r>
      <w:r w:rsidRPr="001029A0">
        <w:rPr>
          <w:rFonts w:ascii="Times New Roman" w:hAnsi="Times New Roman" w:cs="Times New Roman"/>
          <w:sz w:val="24"/>
          <w:szCs w:val="24"/>
        </w:rPr>
        <w:t xml:space="preserve">PRŠI-ja </w:t>
      </w:r>
      <w:r w:rsidR="001029A0" w:rsidRPr="001029A0">
        <w:rPr>
          <w:rFonts w:ascii="Times New Roman" w:hAnsi="Times New Roman" w:cs="Times New Roman"/>
          <w:sz w:val="24"/>
          <w:szCs w:val="24"/>
        </w:rPr>
        <w:t>u sklopu Poziva.</w:t>
      </w:r>
    </w:p>
    <w:p w14:paraId="4FF1167B" w14:textId="1A403868" w:rsidR="00416AD2" w:rsidRPr="003108E4" w:rsidRDefault="00416AD2" w:rsidP="009C0BE7">
      <w:pPr>
        <w:pStyle w:val="ListParagraph"/>
        <w:numPr>
          <w:ilvl w:val="1"/>
          <w:numId w:val="3"/>
        </w:numPr>
        <w:spacing w:after="0"/>
        <w:jc w:val="both"/>
        <w:rPr>
          <w:rFonts w:ascii="Times New Roman" w:hAnsi="Times New Roman" w:cs="Times New Roman"/>
          <w:sz w:val="24"/>
          <w:szCs w:val="24"/>
        </w:rPr>
      </w:pPr>
      <w:r w:rsidRPr="003108E4">
        <w:rPr>
          <w:rFonts w:ascii="Times New Roman" w:hAnsi="Times New Roman" w:cs="Times New Roman"/>
          <w:sz w:val="24"/>
          <w:szCs w:val="24"/>
        </w:rPr>
        <w:t xml:space="preserve">da su se pri prijavi projektnog prijedloga dogovorili da će u slučaju odobrenja dodjele bespovratnih sredstava </w:t>
      </w:r>
      <w:r w:rsidR="00311689">
        <w:rPr>
          <w:rFonts w:ascii="Times New Roman" w:hAnsi="Times New Roman" w:cs="Times New Roman"/>
          <w:sz w:val="24"/>
          <w:szCs w:val="24"/>
        </w:rPr>
        <w:t>P</w:t>
      </w:r>
      <w:r w:rsidRPr="003108E4">
        <w:rPr>
          <w:rFonts w:ascii="Times New Roman" w:hAnsi="Times New Roman" w:cs="Times New Roman"/>
          <w:sz w:val="24"/>
          <w:szCs w:val="24"/>
        </w:rPr>
        <w:t>rijavitelj &lt;</w:t>
      </w:r>
      <w:r w:rsidRPr="003108E4">
        <w:rPr>
          <w:rFonts w:ascii="Times New Roman" w:hAnsi="Times New Roman" w:cs="Times New Roman"/>
          <w:i/>
          <w:sz w:val="24"/>
          <w:szCs w:val="24"/>
          <w:shd w:val="clear" w:color="auto" w:fill="D9D9D9" w:themeFill="background1" w:themeFillShade="D9"/>
        </w:rPr>
        <w:t xml:space="preserve">naziv </w:t>
      </w:r>
      <w:r w:rsidR="00311689">
        <w:rPr>
          <w:rFonts w:ascii="Times New Roman" w:hAnsi="Times New Roman" w:cs="Times New Roman"/>
          <w:i/>
          <w:sz w:val="24"/>
          <w:szCs w:val="24"/>
          <w:shd w:val="clear" w:color="auto" w:fill="D9D9D9" w:themeFill="background1" w:themeFillShade="D9"/>
        </w:rPr>
        <w:t>P</w:t>
      </w:r>
      <w:r w:rsidRPr="003108E4">
        <w:rPr>
          <w:rFonts w:ascii="Times New Roman" w:hAnsi="Times New Roman" w:cs="Times New Roman"/>
          <w:i/>
          <w:sz w:val="24"/>
          <w:szCs w:val="24"/>
          <w:shd w:val="clear" w:color="auto" w:fill="D9D9D9" w:themeFill="background1" w:themeFillShade="D9"/>
        </w:rPr>
        <w:t>rijavitelja</w:t>
      </w:r>
      <w:r w:rsidRPr="003108E4">
        <w:rPr>
          <w:rFonts w:ascii="Times New Roman" w:hAnsi="Times New Roman" w:cs="Times New Roman"/>
          <w:sz w:val="24"/>
          <w:szCs w:val="24"/>
          <w:shd w:val="clear" w:color="auto" w:fill="D9D9D9" w:themeFill="background1" w:themeFillShade="D9"/>
        </w:rPr>
        <w:t>&gt;</w:t>
      </w:r>
      <w:r w:rsidRPr="003108E4">
        <w:rPr>
          <w:rFonts w:ascii="Times New Roman" w:hAnsi="Times New Roman" w:cs="Times New Roman"/>
          <w:sz w:val="24"/>
          <w:szCs w:val="24"/>
        </w:rPr>
        <w:t xml:space="preserve"> nastupati kao Korisnik u ime cijelog partnerstva i u ime partnerstva preuzeti odgovornosti prema </w:t>
      </w:r>
      <w:r w:rsidR="00FA40FE">
        <w:rPr>
          <w:rFonts w:ascii="Times New Roman" w:hAnsi="Times New Roman" w:cs="Times New Roman"/>
          <w:sz w:val="24"/>
          <w:szCs w:val="24"/>
        </w:rPr>
        <w:t>KT-u</w:t>
      </w:r>
      <w:r w:rsidRPr="003108E4">
        <w:rPr>
          <w:rFonts w:ascii="Times New Roman" w:hAnsi="Times New Roman" w:cs="Times New Roman"/>
          <w:sz w:val="24"/>
          <w:szCs w:val="24"/>
        </w:rPr>
        <w:t>,</w:t>
      </w:r>
      <w:r w:rsidR="006353A8">
        <w:rPr>
          <w:rFonts w:ascii="Times New Roman" w:hAnsi="Times New Roman" w:cs="Times New Roman"/>
          <w:sz w:val="24"/>
          <w:szCs w:val="24"/>
        </w:rPr>
        <w:t xml:space="preserve"> </w:t>
      </w:r>
      <w:r w:rsidR="00FA40FE">
        <w:rPr>
          <w:rFonts w:ascii="Times New Roman" w:hAnsi="Times New Roman" w:cs="Times New Roman"/>
          <w:sz w:val="24"/>
          <w:szCs w:val="24"/>
        </w:rPr>
        <w:t>NT-u</w:t>
      </w:r>
      <w:r w:rsidRPr="003108E4">
        <w:rPr>
          <w:rFonts w:ascii="Times New Roman" w:hAnsi="Times New Roman" w:cs="Times New Roman"/>
          <w:sz w:val="24"/>
          <w:szCs w:val="24"/>
        </w:rPr>
        <w:t xml:space="preserve"> i</w:t>
      </w:r>
      <w:r w:rsidR="00FA40FE">
        <w:rPr>
          <w:rFonts w:ascii="Times New Roman" w:hAnsi="Times New Roman" w:cs="Times New Roman"/>
          <w:sz w:val="24"/>
          <w:szCs w:val="24"/>
        </w:rPr>
        <w:t xml:space="preserve"> PT-u</w:t>
      </w:r>
      <w:r w:rsidRPr="003108E4">
        <w:rPr>
          <w:rFonts w:ascii="Times New Roman" w:hAnsi="Times New Roman" w:cs="Times New Roman"/>
          <w:sz w:val="24"/>
          <w:szCs w:val="24"/>
        </w:rPr>
        <w:t>;</w:t>
      </w:r>
    </w:p>
    <w:p w14:paraId="6EF845FF" w14:textId="70592449" w:rsidR="00416AD2" w:rsidRPr="003108E4" w:rsidRDefault="00416AD2" w:rsidP="009C0BE7">
      <w:pPr>
        <w:pStyle w:val="ListParagraph"/>
        <w:numPr>
          <w:ilvl w:val="1"/>
          <w:numId w:val="3"/>
        </w:numPr>
        <w:spacing w:after="0"/>
        <w:jc w:val="both"/>
        <w:rPr>
          <w:rFonts w:ascii="Times New Roman" w:hAnsi="Times New Roman" w:cs="Times New Roman"/>
          <w:sz w:val="24"/>
          <w:szCs w:val="24"/>
        </w:rPr>
      </w:pPr>
      <w:r w:rsidRPr="003108E4">
        <w:rPr>
          <w:rFonts w:ascii="Times New Roman" w:hAnsi="Times New Roman" w:cs="Times New Roman"/>
          <w:sz w:val="24"/>
          <w:szCs w:val="24"/>
        </w:rPr>
        <w:t xml:space="preserve">da su prilikom sklapanja ovog Sporazuma razumjele da će u slučaju odobrenja dodjele bespovratnih sredstava, Projekt provoditi u skladu s odredbama Ugovora o dodjeli bespovratnih sredstava </w:t>
      </w:r>
      <w:r w:rsidRPr="001A65CA">
        <w:rPr>
          <w:rFonts w:ascii="Times New Roman" w:hAnsi="Times New Roman" w:cs="Times New Roman"/>
          <w:sz w:val="24"/>
          <w:szCs w:val="24"/>
        </w:rPr>
        <w:t>između</w:t>
      </w:r>
      <w:r w:rsidR="00FA40FE" w:rsidRPr="001A65CA">
        <w:rPr>
          <w:rFonts w:ascii="Times New Roman" w:hAnsi="Times New Roman" w:cs="Times New Roman"/>
          <w:sz w:val="24"/>
          <w:szCs w:val="24"/>
        </w:rPr>
        <w:t xml:space="preserve"> </w:t>
      </w:r>
      <w:r w:rsidR="00F63085" w:rsidRPr="001029A0">
        <w:rPr>
          <w:rFonts w:ascii="Times New Roman" w:hAnsi="Times New Roman" w:cs="Times New Roman"/>
          <w:sz w:val="24"/>
          <w:szCs w:val="24"/>
        </w:rPr>
        <w:t>NT-a</w:t>
      </w:r>
      <w:r w:rsidRPr="001029A0">
        <w:rPr>
          <w:rFonts w:ascii="Times New Roman" w:hAnsi="Times New Roman" w:cs="Times New Roman"/>
          <w:sz w:val="24"/>
          <w:szCs w:val="24"/>
        </w:rPr>
        <w:t xml:space="preserve">, </w:t>
      </w:r>
      <w:r w:rsidR="001A65CA" w:rsidRPr="001029A0">
        <w:rPr>
          <w:rFonts w:ascii="Times New Roman" w:hAnsi="Times New Roman" w:cs="Times New Roman"/>
          <w:sz w:val="24"/>
          <w:szCs w:val="24"/>
        </w:rPr>
        <w:t>P</w:t>
      </w:r>
      <w:r w:rsidR="00F63085" w:rsidRPr="001029A0">
        <w:rPr>
          <w:rFonts w:ascii="Times New Roman" w:hAnsi="Times New Roman" w:cs="Times New Roman"/>
          <w:sz w:val="24"/>
          <w:szCs w:val="24"/>
        </w:rPr>
        <w:t>T-a</w:t>
      </w:r>
      <w:r w:rsidRPr="001029A0">
        <w:rPr>
          <w:rFonts w:ascii="Times New Roman" w:hAnsi="Times New Roman" w:cs="Times New Roman"/>
          <w:sz w:val="24"/>
          <w:szCs w:val="24"/>
        </w:rPr>
        <w:t xml:space="preserve"> i Prijavitelja/</w:t>
      </w:r>
      <w:r w:rsidRPr="00FB5A00">
        <w:rPr>
          <w:rFonts w:ascii="Times New Roman" w:hAnsi="Times New Roman" w:cs="Times New Roman"/>
          <w:sz w:val="24"/>
          <w:szCs w:val="24"/>
        </w:rPr>
        <w:t>Korisnika, dok će</w:t>
      </w:r>
      <w:r w:rsidRPr="00F63085">
        <w:rPr>
          <w:rFonts w:ascii="Times New Roman" w:hAnsi="Times New Roman" w:cs="Times New Roman"/>
          <w:sz w:val="24"/>
          <w:szCs w:val="24"/>
        </w:rPr>
        <w:t xml:space="preserve"> odredbe ovog Sporazuma biti primjenjive </w:t>
      </w:r>
      <w:r w:rsidRPr="003108E4">
        <w:rPr>
          <w:rFonts w:ascii="Times New Roman" w:hAnsi="Times New Roman" w:cs="Times New Roman"/>
          <w:sz w:val="24"/>
          <w:szCs w:val="24"/>
        </w:rPr>
        <w:t xml:space="preserve">isključivo ukoliko nisu u suprotnosti s odredbama Ugovora o dodjeli bespovratnih sredstva.  </w:t>
      </w:r>
    </w:p>
    <w:p w14:paraId="37ABF538" w14:textId="77777777" w:rsidR="003108E4" w:rsidRDefault="003108E4" w:rsidP="00416AD2">
      <w:pPr>
        <w:jc w:val="center"/>
        <w:rPr>
          <w:rFonts w:ascii="Times New Roman" w:hAnsi="Times New Roman" w:cs="Times New Roman"/>
          <w:b/>
          <w:sz w:val="24"/>
          <w:szCs w:val="24"/>
        </w:rPr>
      </w:pPr>
    </w:p>
    <w:p w14:paraId="497DFAAB" w14:textId="5BA72E66" w:rsidR="00416AD2" w:rsidRPr="003108E4" w:rsidRDefault="00416AD2" w:rsidP="00416AD2">
      <w:pPr>
        <w:jc w:val="center"/>
        <w:rPr>
          <w:rFonts w:ascii="Times New Roman" w:hAnsi="Times New Roman" w:cs="Times New Roman"/>
          <w:b/>
          <w:sz w:val="24"/>
          <w:szCs w:val="24"/>
        </w:rPr>
      </w:pPr>
      <w:r w:rsidRPr="003108E4">
        <w:rPr>
          <w:rFonts w:ascii="Times New Roman" w:hAnsi="Times New Roman" w:cs="Times New Roman"/>
          <w:b/>
          <w:sz w:val="24"/>
          <w:szCs w:val="24"/>
        </w:rPr>
        <w:t>Članak 2.</w:t>
      </w:r>
    </w:p>
    <w:p w14:paraId="0106528F" w14:textId="77777777" w:rsidR="00416AD2" w:rsidRPr="003108E4" w:rsidRDefault="00416AD2" w:rsidP="00416AD2">
      <w:pPr>
        <w:jc w:val="center"/>
        <w:rPr>
          <w:rFonts w:ascii="Times New Roman" w:hAnsi="Times New Roman" w:cs="Times New Roman"/>
          <w:b/>
          <w:sz w:val="24"/>
          <w:szCs w:val="24"/>
        </w:rPr>
      </w:pPr>
      <w:r w:rsidRPr="003108E4">
        <w:rPr>
          <w:rFonts w:ascii="Times New Roman" w:hAnsi="Times New Roman" w:cs="Times New Roman"/>
          <w:b/>
          <w:sz w:val="24"/>
          <w:szCs w:val="24"/>
        </w:rPr>
        <w:t>Predmet Sporazuma</w:t>
      </w:r>
    </w:p>
    <w:p w14:paraId="6A99E2A8" w14:textId="77777777" w:rsidR="00416AD2" w:rsidRPr="003108E4" w:rsidRDefault="00416AD2" w:rsidP="00416AD2">
      <w:pPr>
        <w:jc w:val="center"/>
        <w:rPr>
          <w:rFonts w:ascii="Times New Roman" w:hAnsi="Times New Roman" w:cs="Times New Roman"/>
          <w:sz w:val="24"/>
          <w:szCs w:val="24"/>
        </w:rPr>
      </w:pPr>
    </w:p>
    <w:p w14:paraId="2C993567" w14:textId="77777777" w:rsidR="00416AD2" w:rsidRPr="003108E4" w:rsidRDefault="00416AD2" w:rsidP="009C0BE7">
      <w:pPr>
        <w:pStyle w:val="ListParagraph"/>
        <w:numPr>
          <w:ilvl w:val="0"/>
          <w:numId w:val="2"/>
        </w:numPr>
        <w:spacing w:after="0"/>
        <w:jc w:val="both"/>
        <w:rPr>
          <w:rFonts w:ascii="Times New Roman" w:hAnsi="Times New Roman" w:cs="Times New Roman"/>
          <w:sz w:val="24"/>
          <w:szCs w:val="24"/>
        </w:rPr>
      </w:pPr>
      <w:r w:rsidRPr="003108E4">
        <w:rPr>
          <w:rFonts w:ascii="Times New Roman" w:hAnsi="Times New Roman" w:cs="Times New Roman"/>
          <w:sz w:val="24"/>
          <w:szCs w:val="24"/>
        </w:rPr>
        <w:t xml:space="preserve">Predmet ovog Sporazuma je provedba Projekta u okviru Ograničenog poziva. </w:t>
      </w:r>
    </w:p>
    <w:p w14:paraId="0CA284B7" w14:textId="77777777" w:rsidR="00416AD2" w:rsidRPr="003108E4" w:rsidRDefault="00416AD2" w:rsidP="009C0BE7">
      <w:pPr>
        <w:pStyle w:val="ListParagraph"/>
        <w:numPr>
          <w:ilvl w:val="0"/>
          <w:numId w:val="2"/>
        </w:numPr>
        <w:spacing w:after="0"/>
        <w:rPr>
          <w:rFonts w:ascii="Times New Roman" w:hAnsi="Times New Roman" w:cs="Times New Roman"/>
          <w:sz w:val="24"/>
          <w:szCs w:val="24"/>
        </w:rPr>
      </w:pPr>
      <w:r w:rsidRPr="003108E4">
        <w:rPr>
          <w:rFonts w:ascii="Times New Roman" w:hAnsi="Times New Roman" w:cs="Times New Roman"/>
          <w:sz w:val="24"/>
          <w:szCs w:val="24"/>
        </w:rPr>
        <w:t>U sklopu Projekta, Prijavitelj/Korisnik se obvezuje i ovlašćuje na organizaciju i/ili na provedbu sljedećih aktivnosti (</w:t>
      </w:r>
      <w:r w:rsidRPr="003108E4">
        <w:rPr>
          <w:rFonts w:ascii="Times New Roman" w:hAnsi="Times New Roman" w:cs="Times New Roman"/>
          <w:i/>
          <w:sz w:val="24"/>
          <w:szCs w:val="24"/>
        </w:rPr>
        <w:t>odabrati primjenjive aktivnosti i/ili nadopuniti)</w:t>
      </w:r>
      <w:r w:rsidRPr="003108E4">
        <w:rPr>
          <w:rFonts w:ascii="Times New Roman" w:hAnsi="Times New Roman" w:cs="Times New Roman"/>
          <w:sz w:val="24"/>
          <w:szCs w:val="24"/>
        </w:rPr>
        <w:t>:</w:t>
      </w:r>
    </w:p>
    <w:p w14:paraId="51CA2138" w14:textId="77777777" w:rsidR="00416AD2" w:rsidRPr="003108E4" w:rsidRDefault="00416AD2" w:rsidP="009C0BE7">
      <w:pPr>
        <w:pStyle w:val="ListParagraph"/>
        <w:numPr>
          <w:ilvl w:val="0"/>
          <w:numId w:val="15"/>
        </w:numPr>
        <w:spacing w:after="0"/>
        <w:jc w:val="both"/>
        <w:rPr>
          <w:rFonts w:ascii="Times New Roman" w:hAnsi="Times New Roman" w:cs="Times New Roman"/>
          <w:sz w:val="24"/>
          <w:szCs w:val="24"/>
        </w:rPr>
      </w:pPr>
      <w:r w:rsidRPr="003108E4">
        <w:rPr>
          <w:rFonts w:ascii="Times New Roman" w:hAnsi="Times New Roman" w:cs="Times New Roman"/>
          <w:sz w:val="24"/>
          <w:szCs w:val="24"/>
        </w:rPr>
        <w:t xml:space="preserve">izraditi dokumentaciju za pripremu projekta: </w:t>
      </w:r>
      <w:r w:rsidRPr="003108E4">
        <w:rPr>
          <w:rFonts w:ascii="Times New Roman" w:hAnsi="Times New Roman" w:cs="Times New Roman"/>
          <w:i/>
          <w:sz w:val="24"/>
          <w:szCs w:val="24"/>
        </w:rPr>
        <w:t xml:space="preserve">(navesti primjenjivo) </w:t>
      </w:r>
    </w:p>
    <w:p w14:paraId="526938C9" w14:textId="77777777" w:rsidR="00416AD2" w:rsidRPr="003108E4" w:rsidRDefault="00416AD2" w:rsidP="009C0BE7">
      <w:pPr>
        <w:pStyle w:val="ListParagraph"/>
        <w:numPr>
          <w:ilvl w:val="0"/>
          <w:numId w:val="15"/>
        </w:numPr>
        <w:spacing w:after="0"/>
        <w:jc w:val="both"/>
        <w:rPr>
          <w:rFonts w:ascii="Times New Roman" w:hAnsi="Times New Roman" w:cs="Times New Roman"/>
          <w:sz w:val="24"/>
          <w:szCs w:val="24"/>
        </w:rPr>
      </w:pPr>
      <w:r w:rsidRPr="003108E4">
        <w:rPr>
          <w:rFonts w:ascii="Times New Roman" w:hAnsi="Times New Roman" w:cs="Times New Roman"/>
          <w:sz w:val="24"/>
          <w:szCs w:val="24"/>
        </w:rPr>
        <w:t>podnijeti projektnu prijavu,</w:t>
      </w:r>
    </w:p>
    <w:p w14:paraId="29B44FE3" w14:textId="77777777" w:rsidR="00416AD2" w:rsidRPr="003108E4" w:rsidRDefault="00416AD2" w:rsidP="009C0BE7">
      <w:pPr>
        <w:pStyle w:val="ListParagraph"/>
        <w:numPr>
          <w:ilvl w:val="0"/>
          <w:numId w:val="15"/>
        </w:numPr>
        <w:spacing w:after="0"/>
        <w:jc w:val="both"/>
        <w:rPr>
          <w:rFonts w:ascii="Times New Roman" w:hAnsi="Times New Roman" w:cs="Times New Roman"/>
          <w:sz w:val="24"/>
          <w:szCs w:val="24"/>
        </w:rPr>
      </w:pPr>
      <w:r w:rsidRPr="003108E4">
        <w:rPr>
          <w:rFonts w:ascii="Times New Roman" w:hAnsi="Times New Roman" w:cs="Times New Roman"/>
          <w:sz w:val="24"/>
          <w:szCs w:val="24"/>
        </w:rPr>
        <w:t>projektirati širokopojasne pristupne mreže sljedeće generacije,</w:t>
      </w:r>
    </w:p>
    <w:p w14:paraId="05697B47" w14:textId="77777777" w:rsidR="00416AD2" w:rsidRPr="003108E4" w:rsidRDefault="00416AD2" w:rsidP="009C0BE7">
      <w:pPr>
        <w:pStyle w:val="ListParagraph"/>
        <w:numPr>
          <w:ilvl w:val="0"/>
          <w:numId w:val="15"/>
        </w:numPr>
        <w:spacing w:after="0"/>
        <w:jc w:val="both"/>
        <w:rPr>
          <w:rFonts w:ascii="Times New Roman" w:hAnsi="Times New Roman" w:cs="Times New Roman"/>
          <w:sz w:val="24"/>
          <w:szCs w:val="24"/>
        </w:rPr>
      </w:pPr>
      <w:r w:rsidRPr="003108E4">
        <w:rPr>
          <w:rFonts w:ascii="Times New Roman" w:hAnsi="Times New Roman" w:cs="Times New Roman"/>
          <w:sz w:val="24"/>
          <w:szCs w:val="24"/>
        </w:rPr>
        <w:t>izgraditi infrastrukturu širokopojasne pristupne mreže sljedeće generacije,</w:t>
      </w:r>
    </w:p>
    <w:p w14:paraId="3AAB1508" w14:textId="77777777" w:rsidR="00416AD2" w:rsidRPr="003108E4" w:rsidRDefault="00416AD2" w:rsidP="009C0BE7">
      <w:pPr>
        <w:pStyle w:val="ListParagraph"/>
        <w:numPr>
          <w:ilvl w:val="0"/>
          <w:numId w:val="15"/>
        </w:numPr>
        <w:spacing w:after="0"/>
        <w:jc w:val="both"/>
        <w:rPr>
          <w:rFonts w:ascii="Times New Roman" w:hAnsi="Times New Roman" w:cs="Times New Roman"/>
          <w:sz w:val="24"/>
          <w:szCs w:val="24"/>
        </w:rPr>
      </w:pPr>
      <w:r w:rsidRPr="003108E4">
        <w:rPr>
          <w:rFonts w:ascii="Times New Roman" w:hAnsi="Times New Roman" w:cs="Times New Roman"/>
          <w:sz w:val="24"/>
          <w:szCs w:val="24"/>
        </w:rPr>
        <w:t>osigurati da cjelokupna širokopojasna pristupna mreža sljedeće generacije za koju je dobivena potpora u okviru Poziva na dostavu projektnih prijava bude dovedena u operativni status prije završetka provedbe Projekta,</w:t>
      </w:r>
    </w:p>
    <w:p w14:paraId="50529D43" w14:textId="77777777" w:rsidR="00416AD2" w:rsidRPr="003108E4" w:rsidRDefault="00416AD2" w:rsidP="009C0BE7">
      <w:pPr>
        <w:pStyle w:val="ListParagraph"/>
        <w:numPr>
          <w:ilvl w:val="0"/>
          <w:numId w:val="15"/>
        </w:numPr>
        <w:spacing w:after="0"/>
        <w:jc w:val="both"/>
        <w:rPr>
          <w:rFonts w:ascii="Times New Roman" w:hAnsi="Times New Roman" w:cs="Times New Roman"/>
          <w:sz w:val="24"/>
          <w:szCs w:val="24"/>
        </w:rPr>
      </w:pPr>
      <w:r w:rsidRPr="003108E4">
        <w:rPr>
          <w:rFonts w:ascii="Times New Roman" w:hAnsi="Times New Roman" w:cs="Times New Roman"/>
          <w:sz w:val="24"/>
          <w:szCs w:val="24"/>
        </w:rPr>
        <w:t>nabaviti i postaviti opremu širokopojasne mreže,</w:t>
      </w:r>
    </w:p>
    <w:p w14:paraId="0C67E684" w14:textId="77777777" w:rsidR="00416AD2" w:rsidRPr="003108E4" w:rsidRDefault="00416AD2" w:rsidP="009C0BE7">
      <w:pPr>
        <w:pStyle w:val="ListParagraph"/>
        <w:numPr>
          <w:ilvl w:val="0"/>
          <w:numId w:val="15"/>
        </w:numPr>
        <w:spacing w:after="0"/>
        <w:jc w:val="both"/>
        <w:rPr>
          <w:rFonts w:ascii="Times New Roman" w:hAnsi="Times New Roman" w:cs="Times New Roman"/>
          <w:sz w:val="24"/>
          <w:szCs w:val="24"/>
        </w:rPr>
      </w:pPr>
      <w:r w:rsidRPr="003108E4">
        <w:rPr>
          <w:rFonts w:ascii="Times New Roman" w:hAnsi="Times New Roman" w:cs="Times New Roman"/>
          <w:sz w:val="24"/>
          <w:szCs w:val="24"/>
        </w:rPr>
        <w:t xml:space="preserve">upravljati Projektom, </w:t>
      </w:r>
    </w:p>
    <w:p w14:paraId="0902FAE5" w14:textId="77777777" w:rsidR="00416AD2" w:rsidRPr="003108E4" w:rsidRDefault="00416AD2" w:rsidP="009C0BE7">
      <w:pPr>
        <w:pStyle w:val="ListParagraph"/>
        <w:numPr>
          <w:ilvl w:val="0"/>
          <w:numId w:val="15"/>
        </w:numPr>
        <w:spacing w:after="0"/>
        <w:jc w:val="both"/>
        <w:rPr>
          <w:rFonts w:ascii="Times New Roman" w:hAnsi="Times New Roman" w:cs="Times New Roman"/>
          <w:sz w:val="24"/>
          <w:szCs w:val="24"/>
        </w:rPr>
      </w:pPr>
      <w:r w:rsidRPr="003108E4">
        <w:rPr>
          <w:rFonts w:ascii="Times New Roman" w:hAnsi="Times New Roman" w:cs="Times New Roman"/>
          <w:sz w:val="24"/>
          <w:szCs w:val="24"/>
        </w:rPr>
        <w:t>provoditi odabrane postupke nabave,</w:t>
      </w:r>
    </w:p>
    <w:p w14:paraId="525FEBB9" w14:textId="77777777" w:rsidR="00416AD2" w:rsidRPr="003108E4" w:rsidRDefault="00416AD2" w:rsidP="009C0BE7">
      <w:pPr>
        <w:pStyle w:val="ListParagraph"/>
        <w:numPr>
          <w:ilvl w:val="0"/>
          <w:numId w:val="15"/>
        </w:numPr>
        <w:spacing w:after="0"/>
        <w:jc w:val="both"/>
        <w:rPr>
          <w:rFonts w:ascii="Times New Roman" w:hAnsi="Times New Roman" w:cs="Times New Roman"/>
          <w:sz w:val="24"/>
          <w:szCs w:val="24"/>
        </w:rPr>
      </w:pPr>
      <w:r w:rsidRPr="003108E4">
        <w:rPr>
          <w:rFonts w:ascii="Times New Roman" w:hAnsi="Times New Roman" w:cs="Times New Roman"/>
          <w:sz w:val="24"/>
          <w:szCs w:val="24"/>
        </w:rPr>
        <w:t>provoditi aktivnosti promidžbe i vidljivosti Projekta,</w:t>
      </w:r>
    </w:p>
    <w:p w14:paraId="44E2EB74" w14:textId="77777777" w:rsidR="00416AD2" w:rsidRPr="003108E4" w:rsidRDefault="00416AD2" w:rsidP="009C0BE7">
      <w:pPr>
        <w:pStyle w:val="ListParagraph"/>
        <w:numPr>
          <w:ilvl w:val="0"/>
          <w:numId w:val="15"/>
        </w:numPr>
        <w:spacing w:after="0"/>
        <w:jc w:val="both"/>
        <w:rPr>
          <w:rFonts w:ascii="Times New Roman" w:hAnsi="Times New Roman" w:cs="Times New Roman"/>
          <w:sz w:val="24"/>
          <w:szCs w:val="24"/>
        </w:rPr>
      </w:pPr>
      <w:r w:rsidRPr="003108E4">
        <w:rPr>
          <w:rFonts w:ascii="Times New Roman" w:hAnsi="Times New Roman" w:cs="Times New Roman"/>
          <w:sz w:val="24"/>
          <w:szCs w:val="24"/>
        </w:rPr>
        <w:t>provoditi aktivnosti vezane uz horizontalna načela;</w:t>
      </w:r>
    </w:p>
    <w:p w14:paraId="506F9369" w14:textId="77777777" w:rsidR="00416AD2" w:rsidRPr="003108E4" w:rsidRDefault="00416AD2" w:rsidP="009C0BE7">
      <w:pPr>
        <w:pStyle w:val="ListParagraph"/>
        <w:numPr>
          <w:ilvl w:val="0"/>
          <w:numId w:val="2"/>
        </w:numPr>
        <w:spacing w:after="0"/>
        <w:rPr>
          <w:rFonts w:ascii="Times New Roman" w:hAnsi="Times New Roman" w:cs="Times New Roman"/>
          <w:sz w:val="24"/>
          <w:szCs w:val="24"/>
        </w:rPr>
      </w:pPr>
      <w:r w:rsidRPr="003108E4">
        <w:rPr>
          <w:rFonts w:ascii="Times New Roman" w:hAnsi="Times New Roman" w:cs="Times New Roman"/>
          <w:sz w:val="24"/>
          <w:szCs w:val="24"/>
        </w:rPr>
        <w:t>Utvrđuje se da je u sklopu Projekta, Partner proveo aktivnost izrade PRŠI-ja;</w:t>
      </w:r>
    </w:p>
    <w:p w14:paraId="6AEC7790" w14:textId="32D763CA" w:rsidR="001029A0" w:rsidRPr="001029A0" w:rsidRDefault="00416AD2" w:rsidP="001029A0">
      <w:pPr>
        <w:pStyle w:val="ListParagraph"/>
        <w:numPr>
          <w:ilvl w:val="0"/>
          <w:numId w:val="2"/>
        </w:numPr>
        <w:jc w:val="both"/>
        <w:rPr>
          <w:rFonts w:ascii="Times New Roman" w:hAnsi="Times New Roman" w:cs="Times New Roman"/>
          <w:sz w:val="24"/>
          <w:szCs w:val="24"/>
        </w:rPr>
      </w:pPr>
      <w:r w:rsidRPr="00FB5A00">
        <w:rPr>
          <w:rFonts w:ascii="Times New Roman" w:hAnsi="Times New Roman" w:cs="Times New Roman"/>
          <w:sz w:val="24"/>
          <w:szCs w:val="24"/>
        </w:rPr>
        <w:t xml:space="preserve">Prijavitelj/Korisnik </w:t>
      </w:r>
      <w:r w:rsidR="001029A0" w:rsidRPr="00FB5A00">
        <w:rPr>
          <w:rFonts w:ascii="Times New Roman" w:hAnsi="Times New Roman" w:cs="Times New Roman"/>
          <w:sz w:val="24"/>
          <w:szCs w:val="24"/>
        </w:rPr>
        <w:t>se obvezuje puni iznos prihvatljivog troška usluge izrade dokumentacije PRŠI-ja (uključujući troškove</w:t>
      </w:r>
      <w:r w:rsidR="001029A0" w:rsidRPr="001029A0">
        <w:rPr>
          <w:rFonts w:ascii="Times New Roman" w:hAnsi="Times New Roman" w:cs="Times New Roman"/>
          <w:sz w:val="24"/>
          <w:szCs w:val="24"/>
        </w:rPr>
        <w:t xml:space="preserve"> prikupljanja podataka) koji je naveo u Obrascu 1. Prijavni obrazac – pred-odabir Javnog poziva za dostavu prijava za postupak pred-odabira te je naveden prilikom izrade Obrasca 2. Financijaška i ekonomska </w:t>
      </w:r>
      <w:r w:rsidR="001029A0" w:rsidRPr="001029A0">
        <w:rPr>
          <w:rFonts w:ascii="Times New Roman" w:hAnsi="Times New Roman" w:cs="Times New Roman"/>
          <w:sz w:val="24"/>
          <w:szCs w:val="24"/>
        </w:rPr>
        <w:lastRenderedPageBreak/>
        <w:t>analiza, uključiti u prvi Zahtjev za nadoknadom sredstava u punom iznosu kao potraživani izdatak.</w:t>
      </w:r>
    </w:p>
    <w:p w14:paraId="695DC3FD" w14:textId="77777777" w:rsidR="00416AD2" w:rsidRPr="003108E4" w:rsidRDefault="00416AD2" w:rsidP="00416AD2">
      <w:pPr>
        <w:pStyle w:val="ListParagraph"/>
        <w:spacing w:after="0"/>
        <w:ind w:left="1080"/>
        <w:rPr>
          <w:rFonts w:ascii="Times New Roman" w:hAnsi="Times New Roman" w:cs="Times New Roman"/>
          <w:sz w:val="24"/>
          <w:szCs w:val="24"/>
        </w:rPr>
      </w:pPr>
    </w:p>
    <w:p w14:paraId="4D34B606" w14:textId="77777777" w:rsidR="00416AD2" w:rsidRPr="003108E4" w:rsidRDefault="00416AD2" w:rsidP="00416AD2">
      <w:pPr>
        <w:pStyle w:val="ListParagraph"/>
        <w:spacing w:after="0"/>
        <w:ind w:left="1080"/>
        <w:rPr>
          <w:rFonts w:ascii="Times New Roman" w:hAnsi="Times New Roman" w:cs="Times New Roman"/>
          <w:sz w:val="24"/>
          <w:szCs w:val="24"/>
        </w:rPr>
      </w:pPr>
    </w:p>
    <w:p w14:paraId="7A37DA58" w14:textId="77777777" w:rsidR="00416AD2" w:rsidRPr="003108E4" w:rsidRDefault="00416AD2" w:rsidP="00416AD2">
      <w:pPr>
        <w:jc w:val="center"/>
        <w:rPr>
          <w:rFonts w:ascii="Times New Roman" w:hAnsi="Times New Roman" w:cs="Times New Roman"/>
          <w:b/>
          <w:sz w:val="24"/>
          <w:szCs w:val="24"/>
        </w:rPr>
      </w:pPr>
      <w:r w:rsidRPr="003108E4">
        <w:rPr>
          <w:rFonts w:ascii="Times New Roman" w:hAnsi="Times New Roman" w:cs="Times New Roman"/>
          <w:b/>
          <w:sz w:val="24"/>
          <w:szCs w:val="24"/>
        </w:rPr>
        <w:t>Članak 3.</w:t>
      </w:r>
    </w:p>
    <w:p w14:paraId="4BC05DD3" w14:textId="77777777" w:rsidR="00416AD2" w:rsidRPr="003108E4" w:rsidRDefault="00416AD2" w:rsidP="00416AD2">
      <w:pPr>
        <w:jc w:val="center"/>
        <w:rPr>
          <w:rFonts w:ascii="Times New Roman" w:hAnsi="Times New Roman" w:cs="Times New Roman"/>
          <w:b/>
          <w:sz w:val="24"/>
          <w:szCs w:val="24"/>
        </w:rPr>
      </w:pPr>
      <w:r w:rsidRPr="003108E4">
        <w:rPr>
          <w:rFonts w:ascii="Times New Roman" w:hAnsi="Times New Roman" w:cs="Times New Roman"/>
          <w:b/>
          <w:sz w:val="24"/>
          <w:szCs w:val="24"/>
        </w:rPr>
        <w:t>Trajanje sporazuma</w:t>
      </w:r>
    </w:p>
    <w:p w14:paraId="2DDC4B3C" w14:textId="77777777" w:rsidR="00416AD2" w:rsidRPr="003108E4" w:rsidRDefault="00416AD2" w:rsidP="00416AD2">
      <w:pPr>
        <w:jc w:val="center"/>
        <w:rPr>
          <w:rFonts w:ascii="Times New Roman" w:hAnsi="Times New Roman" w:cs="Times New Roman"/>
          <w:sz w:val="24"/>
          <w:szCs w:val="24"/>
        </w:rPr>
      </w:pPr>
    </w:p>
    <w:p w14:paraId="773EFFA1" w14:textId="05327024" w:rsidR="00416AD2" w:rsidRPr="003108E4" w:rsidRDefault="00416AD2" w:rsidP="009C0BE7">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Postojeći Sporazum valjan je od dana potpisa svih stranaka te stupa na snagu najkasnije danom stupanja na snagu Ugovora o dodjelu bespovratnih sredstava između</w:t>
      </w:r>
      <w:r w:rsidR="00FA40FE">
        <w:rPr>
          <w:rFonts w:ascii="Times New Roman" w:hAnsi="Times New Roman" w:cs="Times New Roman"/>
          <w:sz w:val="24"/>
          <w:szCs w:val="24"/>
        </w:rPr>
        <w:t xml:space="preserve"> </w:t>
      </w:r>
      <w:r w:rsidR="00AE31D3">
        <w:rPr>
          <w:rFonts w:ascii="Times New Roman" w:hAnsi="Times New Roman" w:cs="Times New Roman"/>
          <w:sz w:val="24"/>
          <w:szCs w:val="24"/>
        </w:rPr>
        <w:t>NT-a</w:t>
      </w:r>
      <w:r w:rsidR="00CC1AB6">
        <w:rPr>
          <w:rFonts w:ascii="Times New Roman" w:hAnsi="Times New Roman" w:cs="Times New Roman"/>
          <w:sz w:val="24"/>
          <w:szCs w:val="24"/>
        </w:rPr>
        <w:t xml:space="preserve"> i </w:t>
      </w:r>
      <w:r w:rsidR="00AE31D3">
        <w:rPr>
          <w:rFonts w:ascii="Times New Roman" w:hAnsi="Times New Roman" w:cs="Times New Roman"/>
          <w:sz w:val="24"/>
          <w:szCs w:val="24"/>
        </w:rPr>
        <w:t>PT-a</w:t>
      </w:r>
      <w:r w:rsidRPr="003108E4">
        <w:rPr>
          <w:rFonts w:ascii="Times New Roman" w:hAnsi="Times New Roman" w:cs="Times New Roman"/>
          <w:sz w:val="24"/>
          <w:szCs w:val="24"/>
        </w:rPr>
        <w:t xml:space="preserve"> </w:t>
      </w:r>
      <w:r w:rsidR="00CC1AB6">
        <w:rPr>
          <w:rFonts w:ascii="Times New Roman" w:hAnsi="Times New Roman" w:cs="Times New Roman"/>
          <w:sz w:val="24"/>
          <w:szCs w:val="24"/>
        </w:rPr>
        <w:t>te</w:t>
      </w:r>
      <w:r w:rsidR="00CC1AB6" w:rsidRPr="003108E4">
        <w:rPr>
          <w:rFonts w:ascii="Times New Roman" w:hAnsi="Times New Roman" w:cs="Times New Roman"/>
          <w:sz w:val="24"/>
          <w:szCs w:val="24"/>
        </w:rPr>
        <w:t xml:space="preserve"> </w:t>
      </w:r>
      <w:r w:rsidRPr="003108E4">
        <w:rPr>
          <w:rFonts w:ascii="Times New Roman" w:hAnsi="Times New Roman" w:cs="Times New Roman"/>
          <w:sz w:val="24"/>
          <w:szCs w:val="24"/>
        </w:rPr>
        <w:t xml:space="preserve">Prijavitelja/Korisnika. </w:t>
      </w:r>
    </w:p>
    <w:p w14:paraId="46E1C497" w14:textId="6CDC29C5" w:rsidR="00416AD2" w:rsidRPr="003108E4" w:rsidRDefault="00416AD2" w:rsidP="009C0BE7">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Sporazum će važiti sve dok se</w:t>
      </w:r>
      <w:r w:rsidRPr="003108E4" w:rsidDel="004C3536">
        <w:rPr>
          <w:rFonts w:ascii="Times New Roman" w:hAnsi="Times New Roman" w:cs="Times New Roman"/>
          <w:sz w:val="24"/>
          <w:szCs w:val="24"/>
        </w:rPr>
        <w:t xml:space="preserve"> </w:t>
      </w:r>
      <w:r w:rsidRPr="003108E4">
        <w:rPr>
          <w:rFonts w:ascii="Times New Roman" w:hAnsi="Times New Roman" w:cs="Times New Roman"/>
          <w:sz w:val="24"/>
          <w:szCs w:val="24"/>
        </w:rPr>
        <w:t xml:space="preserve">Prijavitelj/Korisnik u potpunosti ne oslobodi svojih obveza prema </w:t>
      </w:r>
      <w:r w:rsidR="00CC1AB6">
        <w:rPr>
          <w:rFonts w:ascii="Times New Roman" w:hAnsi="Times New Roman" w:cs="Times New Roman"/>
          <w:sz w:val="24"/>
          <w:szCs w:val="24"/>
        </w:rPr>
        <w:t>kordinacijskom, nadležnom</w:t>
      </w:r>
      <w:r w:rsidR="00CC1AB6" w:rsidRPr="003108E4">
        <w:rPr>
          <w:rFonts w:ascii="Times New Roman" w:hAnsi="Times New Roman" w:cs="Times New Roman"/>
          <w:sz w:val="24"/>
          <w:szCs w:val="24"/>
        </w:rPr>
        <w:t xml:space="preserve"> </w:t>
      </w:r>
      <w:r w:rsidRPr="003108E4">
        <w:rPr>
          <w:rFonts w:ascii="Times New Roman" w:hAnsi="Times New Roman" w:cs="Times New Roman"/>
          <w:sz w:val="24"/>
          <w:szCs w:val="24"/>
        </w:rPr>
        <w:t>i posredničkom tijelu, uključujući i razdoblje trajnost projekta i osiguravanje revizorskog traga, kako je definirano u članku 5. nacrta Ugovora o dodjeli bespovratnih sredstava za projekte koji se financiraju</w:t>
      </w:r>
      <w:r w:rsidR="006353A8">
        <w:rPr>
          <w:rFonts w:ascii="Times New Roman" w:hAnsi="Times New Roman" w:cs="Times New Roman"/>
          <w:sz w:val="24"/>
          <w:szCs w:val="24"/>
        </w:rPr>
        <w:t xml:space="preserve"> </w:t>
      </w:r>
      <w:r w:rsidR="00CC1AB6">
        <w:rPr>
          <w:rFonts w:ascii="Times New Roman" w:hAnsi="Times New Roman" w:cs="Times New Roman"/>
          <w:sz w:val="24"/>
          <w:szCs w:val="24"/>
        </w:rPr>
        <w:t>sredstvima mehanizma za oporavak i otpornost, NPOO 2021-2026</w:t>
      </w:r>
    </w:p>
    <w:p w14:paraId="4BEFB668" w14:textId="77777777" w:rsidR="00416AD2" w:rsidRPr="003108E4" w:rsidRDefault="00416AD2" w:rsidP="00416AD2">
      <w:pPr>
        <w:autoSpaceDE w:val="0"/>
        <w:autoSpaceDN w:val="0"/>
        <w:adjustRightInd w:val="0"/>
        <w:spacing w:line="240" w:lineRule="auto"/>
        <w:rPr>
          <w:rFonts w:ascii="Times New Roman" w:hAnsi="Times New Roman" w:cs="Times New Roman"/>
          <w:i/>
          <w:sz w:val="24"/>
          <w:szCs w:val="24"/>
        </w:rPr>
      </w:pPr>
    </w:p>
    <w:p w14:paraId="46358262" w14:textId="77777777" w:rsidR="00416AD2" w:rsidRPr="003108E4" w:rsidRDefault="00416AD2" w:rsidP="00416AD2">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Članak 4.</w:t>
      </w:r>
    </w:p>
    <w:p w14:paraId="0DD7B1D6" w14:textId="77777777" w:rsidR="00416AD2" w:rsidRPr="003108E4" w:rsidRDefault="00416AD2" w:rsidP="00416AD2">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Obveze Prijavitelja/Korisnika</w:t>
      </w:r>
    </w:p>
    <w:p w14:paraId="26CE161E" w14:textId="77777777" w:rsidR="00416AD2" w:rsidRPr="003108E4" w:rsidRDefault="00416AD2" w:rsidP="00416AD2">
      <w:pPr>
        <w:spacing w:line="240" w:lineRule="auto"/>
        <w:rPr>
          <w:rFonts w:ascii="Times New Roman" w:hAnsi="Times New Roman" w:cs="Times New Roman"/>
          <w:sz w:val="24"/>
          <w:szCs w:val="24"/>
        </w:rPr>
      </w:pPr>
    </w:p>
    <w:p w14:paraId="4B33394A" w14:textId="00FF07BA" w:rsidR="00416AD2" w:rsidRPr="003108E4" w:rsidRDefault="00416AD2" w:rsidP="009C0BE7">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 xml:space="preserve">Prijavitelj/Korisnik je odgovoran za cjelokupnu koordinaciju, upravljanje i provedbu Projekta i za postizanje neposrednih rezultata na način i u opsegu kako je to naznačeno u Ugovoru o dodjeli bespovratnih sredstava. Prijavitelj/Korisnik preuzima odgovornosti za cjelokupni Projekt u odnosu na </w:t>
      </w:r>
      <w:r w:rsidR="000453CA">
        <w:rPr>
          <w:rFonts w:ascii="Times New Roman" w:hAnsi="Times New Roman" w:cs="Times New Roman"/>
          <w:sz w:val="24"/>
          <w:szCs w:val="24"/>
        </w:rPr>
        <w:t>NT</w:t>
      </w:r>
      <w:r w:rsidR="00AE31D3" w:rsidRPr="003108E4">
        <w:rPr>
          <w:rFonts w:ascii="Times New Roman" w:hAnsi="Times New Roman" w:cs="Times New Roman"/>
          <w:sz w:val="24"/>
          <w:szCs w:val="24"/>
        </w:rPr>
        <w:t xml:space="preserve"> </w:t>
      </w:r>
      <w:r w:rsidRPr="003108E4">
        <w:rPr>
          <w:rFonts w:ascii="Times New Roman" w:hAnsi="Times New Roman" w:cs="Times New Roman"/>
          <w:sz w:val="24"/>
          <w:szCs w:val="24"/>
        </w:rPr>
        <w:t xml:space="preserve">i </w:t>
      </w:r>
      <w:r w:rsidR="000453CA">
        <w:rPr>
          <w:rFonts w:ascii="Times New Roman" w:hAnsi="Times New Roman" w:cs="Times New Roman"/>
          <w:sz w:val="24"/>
          <w:szCs w:val="24"/>
        </w:rPr>
        <w:t>PT</w:t>
      </w:r>
      <w:r w:rsidRPr="003108E4">
        <w:rPr>
          <w:rFonts w:ascii="Times New Roman" w:hAnsi="Times New Roman" w:cs="Times New Roman"/>
          <w:sz w:val="24"/>
          <w:szCs w:val="24"/>
        </w:rPr>
        <w:t xml:space="preserve"> kako je utvrđeno u Ugovoru o dodjeli bespovratnih sredstava.</w:t>
      </w:r>
    </w:p>
    <w:p w14:paraId="0729B529" w14:textId="77777777" w:rsidR="00416AD2" w:rsidRPr="003108E4" w:rsidRDefault="00416AD2" w:rsidP="00416AD2">
      <w:pPr>
        <w:pStyle w:val="ListParagraph"/>
        <w:autoSpaceDE w:val="0"/>
        <w:autoSpaceDN w:val="0"/>
        <w:adjustRightInd w:val="0"/>
        <w:spacing w:after="0" w:line="240" w:lineRule="auto"/>
        <w:jc w:val="both"/>
        <w:rPr>
          <w:rFonts w:ascii="Times New Roman" w:hAnsi="Times New Roman" w:cs="Times New Roman"/>
          <w:sz w:val="24"/>
          <w:szCs w:val="24"/>
        </w:rPr>
      </w:pPr>
    </w:p>
    <w:p w14:paraId="6617A13C" w14:textId="77777777" w:rsidR="00416AD2" w:rsidRPr="003108E4" w:rsidRDefault="00416AD2" w:rsidP="009C0BE7">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Prijavitelj/Korisnik se obvezuje da će:</w:t>
      </w:r>
    </w:p>
    <w:p w14:paraId="3391759B" w14:textId="49A942FD" w:rsidR="00416AD2" w:rsidRPr="003108E4" w:rsidRDefault="00416AD2" w:rsidP="009C0BE7">
      <w:pPr>
        <w:pStyle w:val="ListParagraph"/>
        <w:numPr>
          <w:ilvl w:val="0"/>
          <w:numId w:val="17"/>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 xml:space="preserve">Nastupati u ime partnerstva i provoditi aktivnosti Projekta u skladu sa sklopljenim Ugovorom o dodjeli bespovratnih sredstava, važećim propisima, </w:t>
      </w:r>
      <w:r w:rsidR="00CC1AB6">
        <w:rPr>
          <w:rFonts w:ascii="Times New Roman" w:hAnsi="Times New Roman" w:cs="Times New Roman"/>
          <w:sz w:val="24"/>
          <w:szCs w:val="24"/>
        </w:rPr>
        <w:t>NPOO</w:t>
      </w:r>
      <w:r w:rsidRPr="003108E4">
        <w:rPr>
          <w:rFonts w:ascii="Times New Roman" w:hAnsi="Times New Roman" w:cs="Times New Roman"/>
          <w:sz w:val="24"/>
          <w:szCs w:val="24"/>
        </w:rPr>
        <w:t>, Odlukom Komisije te prema odobrenom opisu i proračunu Projekta u skladu s načelima učinkovitosti i ekonomičnosti, te da će na takvu izvedbu obvezati Partnera i vanjske izvođače;</w:t>
      </w:r>
    </w:p>
    <w:p w14:paraId="6E5989FB" w14:textId="77777777" w:rsidR="00416AD2" w:rsidRPr="003108E4" w:rsidRDefault="00416AD2" w:rsidP="009C0BE7">
      <w:pPr>
        <w:pStyle w:val="ListParagraph"/>
        <w:numPr>
          <w:ilvl w:val="0"/>
          <w:numId w:val="17"/>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 xml:space="preserve">Osigurati financijska sredstva u iznosu od </w:t>
      </w:r>
      <w:r w:rsidRPr="003108E4">
        <w:rPr>
          <w:rFonts w:ascii="Times New Roman" w:hAnsi="Times New Roman" w:cs="Times New Roman"/>
          <w:sz w:val="24"/>
          <w:szCs w:val="24"/>
          <w:highlight w:val="lightGray"/>
        </w:rPr>
        <w:t>&lt;</w:t>
      </w:r>
      <w:r w:rsidRPr="003108E4">
        <w:rPr>
          <w:rFonts w:ascii="Times New Roman" w:hAnsi="Times New Roman" w:cs="Times New Roman"/>
          <w:i/>
          <w:sz w:val="24"/>
          <w:szCs w:val="24"/>
          <w:highlight w:val="lightGray"/>
        </w:rPr>
        <w:t>upisati iznos</w:t>
      </w:r>
      <w:r w:rsidRPr="003108E4">
        <w:rPr>
          <w:rFonts w:ascii="Times New Roman" w:hAnsi="Times New Roman" w:cs="Times New Roman"/>
          <w:sz w:val="24"/>
          <w:szCs w:val="24"/>
          <w:highlight w:val="lightGray"/>
        </w:rPr>
        <w:t xml:space="preserve">&gt; </w:t>
      </w:r>
      <w:r w:rsidRPr="003108E4">
        <w:rPr>
          <w:rFonts w:ascii="Times New Roman" w:hAnsi="Times New Roman" w:cs="Times New Roman"/>
          <w:sz w:val="24"/>
          <w:szCs w:val="24"/>
        </w:rPr>
        <w:t xml:space="preserve">za financiranje troškova kako je navedeno u projektnom prijedlogu; </w:t>
      </w:r>
    </w:p>
    <w:p w14:paraId="7C0F57BE" w14:textId="77777777" w:rsidR="00416AD2" w:rsidRPr="003108E4" w:rsidRDefault="00416AD2" w:rsidP="009C0BE7">
      <w:pPr>
        <w:pStyle w:val="ListParagraph"/>
        <w:numPr>
          <w:ilvl w:val="0"/>
          <w:numId w:val="17"/>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 xml:space="preserve">Alocirati ljudske, financijske i materijalne resurse kako je navedeno u projektnom prijedlogu; </w:t>
      </w:r>
    </w:p>
    <w:p w14:paraId="73A61413" w14:textId="19D19DEC" w:rsidR="00416AD2" w:rsidRPr="003108E4" w:rsidRDefault="00416AD2" w:rsidP="009C0BE7">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 xml:space="preserve">Obavještavati </w:t>
      </w:r>
      <w:r w:rsidR="00272584">
        <w:rPr>
          <w:rFonts w:ascii="Times New Roman" w:hAnsi="Times New Roman" w:cs="Times New Roman"/>
          <w:sz w:val="24"/>
          <w:szCs w:val="24"/>
        </w:rPr>
        <w:t>Partnera</w:t>
      </w:r>
      <w:r w:rsidRPr="003108E4">
        <w:rPr>
          <w:rFonts w:ascii="Times New Roman" w:hAnsi="Times New Roman" w:cs="Times New Roman"/>
          <w:sz w:val="24"/>
          <w:szCs w:val="24"/>
        </w:rPr>
        <w:t xml:space="preserve"> o napredovanju cjelokupnog Projekta, posebno u odnosu na ciljeve kako su postavljeni Ugovorom o dodjeli bespovratnih sredstava; </w:t>
      </w:r>
    </w:p>
    <w:p w14:paraId="455D0713" w14:textId="77777777" w:rsidR="00416AD2" w:rsidRPr="003108E4" w:rsidRDefault="00416AD2" w:rsidP="009C0BE7">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Dodijeljena sredstva koristiti isključivo za provedbu Projekta u skladu s Ugovorom o dodjeli bespovratnih sredstava;</w:t>
      </w:r>
    </w:p>
    <w:p w14:paraId="1CE54C94" w14:textId="77777777" w:rsidR="00416AD2" w:rsidRPr="003108E4" w:rsidRDefault="00416AD2" w:rsidP="009C0BE7">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Voditi zaseban računovodstveni sustav ili odgovarajuću knjigovodstvenu evidenciju za provedbu Projekta i na to obvezati Partnera;</w:t>
      </w:r>
    </w:p>
    <w:p w14:paraId="23B79A17" w14:textId="1899BFD9" w:rsidR="00416AD2" w:rsidRPr="003108E4" w:rsidRDefault="00416AD2" w:rsidP="009C0BE7">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 xml:space="preserve">Čuvati sve dokaze o izvršenim plaćanjima i drugu dokumentaciju o projektu najmanje 7 </w:t>
      </w:r>
      <w:r w:rsidR="00AE31D3">
        <w:rPr>
          <w:rFonts w:ascii="Times New Roman" w:hAnsi="Times New Roman" w:cs="Times New Roman"/>
          <w:sz w:val="24"/>
          <w:szCs w:val="24"/>
        </w:rPr>
        <w:t xml:space="preserve">(sedam) </w:t>
      </w:r>
      <w:r w:rsidRPr="003108E4">
        <w:rPr>
          <w:rFonts w:ascii="Times New Roman" w:hAnsi="Times New Roman" w:cs="Times New Roman"/>
          <w:sz w:val="24"/>
          <w:szCs w:val="24"/>
        </w:rPr>
        <w:t>godina nakon završetka Projekta;</w:t>
      </w:r>
    </w:p>
    <w:p w14:paraId="559F3367" w14:textId="77777777" w:rsidR="00416AD2" w:rsidRPr="003108E4" w:rsidRDefault="00416AD2" w:rsidP="009C0BE7">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lastRenderedPageBreak/>
        <w:t>Pripremati i podnositi redovita financijska i narativna izvješća u zahtijevanom obliku i rokovima podnošenja te na zahtjev pripremati i dodatna izvješća;</w:t>
      </w:r>
    </w:p>
    <w:p w14:paraId="5783E875" w14:textId="77777777" w:rsidR="00416AD2" w:rsidRPr="003108E4" w:rsidRDefault="00416AD2" w:rsidP="009C0BE7">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Sprječavati, otkrivati, evidentirati i otklanjati nepravilnosti na razini Projekta;</w:t>
      </w:r>
    </w:p>
    <w:p w14:paraId="7A79BBDF" w14:textId="77777777" w:rsidR="00416AD2" w:rsidRPr="003108E4" w:rsidRDefault="00416AD2" w:rsidP="009C0BE7">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Osigurati revizijski trag i čuvanje svih dokumenata koji su potrebni za osiguravanje odgovarajućeg revizijskog traga;</w:t>
      </w:r>
    </w:p>
    <w:p w14:paraId="2B296561" w14:textId="38E15610" w:rsidR="00416AD2" w:rsidRPr="003108E4" w:rsidRDefault="00416AD2" w:rsidP="009C0BE7">
      <w:pPr>
        <w:pStyle w:val="ListParagraph"/>
        <w:numPr>
          <w:ilvl w:val="0"/>
          <w:numId w:val="17"/>
        </w:numPr>
        <w:autoSpaceDE w:val="0"/>
        <w:autoSpaceDN w:val="0"/>
        <w:adjustRightInd w:val="0"/>
        <w:spacing w:after="0" w:line="240" w:lineRule="auto"/>
        <w:ind w:right="45"/>
        <w:jc w:val="both"/>
        <w:rPr>
          <w:rFonts w:ascii="Times New Roman" w:hAnsi="Times New Roman" w:cs="Times New Roman"/>
          <w:sz w:val="24"/>
          <w:szCs w:val="24"/>
        </w:rPr>
      </w:pPr>
      <w:r w:rsidRPr="003108E4">
        <w:rPr>
          <w:rFonts w:ascii="Times New Roman" w:hAnsi="Times New Roman" w:cs="Times New Roman"/>
          <w:sz w:val="24"/>
          <w:szCs w:val="24"/>
        </w:rPr>
        <w:t xml:space="preserve">Osigurati mogućnost nadzora korištenja sredstava od strane </w:t>
      </w:r>
      <w:r w:rsidR="00CC1AB6">
        <w:rPr>
          <w:rFonts w:ascii="Times New Roman" w:hAnsi="Times New Roman" w:cs="Times New Roman"/>
          <w:sz w:val="24"/>
          <w:szCs w:val="24"/>
        </w:rPr>
        <w:t>KT-a</w:t>
      </w:r>
      <w:r w:rsidRPr="003108E4">
        <w:rPr>
          <w:rFonts w:ascii="Times New Roman" w:hAnsi="Times New Roman" w:cs="Times New Roman"/>
          <w:sz w:val="24"/>
          <w:szCs w:val="24"/>
        </w:rPr>
        <w:t xml:space="preserve">, </w:t>
      </w:r>
      <w:r w:rsidR="00187B39">
        <w:rPr>
          <w:rFonts w:ascii="Times New Roman" w:hAnsi="Times New Roman" w:cs="Times New Roman"/>
          <w:sz w:val="24"/>
          <w:szCs w:val="24"/>
        </w:rPr>
        <w:t xml:space="preserve">NT-a, </w:t>
      </w:r>
      <w:r w:rsidR="00CC1AB6">
        <w:rPr>
          <w:rFonts w:ascii="Times New Roman" w:hAnsi="Times New Roman" w:cs="Times New Roman"/>
          <w:sz w:val="24"/>
          <w:szCs w:val="24"/>
        </w:rPr>
        <w:t>PT-a</w:t>
      </w:r>
      <w:r w:rsidRPr="003108E4">
        <w:rPr>
          <w:rFonts w:ascii="Times New Roman" w:hAnsi="Times New Roman" w:cs="Times New Roman"/>
          <w:sz w:val="24"/>
          <w:szCs w:val="24"/>
        </w:rPr>
        <w:t>, revizora i ostalih nadzornih tijela na razini Europske unije i Republike Hrvatske i postupati sukladno njihovim preporukama te o tome obavještavati</w:t>
      </w:r>
      <w:r w:rsidR="006353A8">
        <w:rPr>
          <w:rFonts w:ascii="Times New Roman" w:hAnsi="Times New Roman" w:cs="Times New Roman"/>
          <w:sz w:val="24"/>
          <w:szCs w:val="24"/>
        </w:rPr>
        <w:t xml:space="preserve"> </w:t>
      </w:r>
      <w:r w:rsidR="00CC1AB6">
        <w:rPr>
          <w:rFonts w:ascii="Times New Roman" w:hAnsi="Times New Roman" w:cs="Times New Roman"/>
          <w:sz w:val="24"/>
          <w:szCs w:val="24"/>
        </w:rPr>
        <w:t>PT</w:t>
      </w:r>
      <w:r w:rsidRPr="003108E4">
        <w:rPr>
          <w:rFonts w:ascii="Times New Roman" w:hAnsi="Times New Roman" w:cs="Times New Roman"/>
          <w:sz w:val="24"/>
          <w:szCs w:val="24"/>
        </w:rPr>
        <w:t>.</w:t>
      </w:r>
    </w:p>
    <w:p w14:paraId="6E230E61" w14:textId="4A166C3C" w:rsidR="00416AD2" w:rsidRPr="003108E4" w:rsidRDefault="00416AD2" w:rsidP="009C0BE7">
      <w:pPr>
        <w:pStyle w:val="ListParagraph"/>
        <w:numPr>
          <w:ilvl w:val="0"/>
          <w:numId w:val="17"/>
        </w:numPr>
        <w:autoSpaceDE w:val="0"/>
        <w:autoSpaceDN w:val="0"/>
        <w:adjustRightInd w:val="0"/>
        <w:spacing w:after="0" w:line="240" w:lineRule="auto"/>
        <w:ind w:right="45"/>
        <w:jc w:val="both"/>
        <w:rPr>
          <w:rFonts w:ascii="Times New Roman" w:hAnsi="Times New Roman" w:cs="Times New Roman"/>
          <w:sz w:val="24"/>
          <w:szCs w:val="24"/>
        </w:rPr>
      </w:pPr>
      <w:r w:rsidRPr="003108E4">
        <w:rPr>
          <w:rFonts w:ascii="Times New Roman" w:hAnsi="Times New Roman" w:cs="Times New Roman"/>
          <w:sz w:val="24"/>
          <w:szCs w:val="24"/>
        </w:rPr>
        <w:t xml:space="preserve">Uz obveze koje će za njega proizlaziti direktno iz primjene Ugovora o dodjeli bespovratnih sredstava za projekte koji se financiraju </w:t>
      </w:r>
      <w:r w:rsidR="00A96890">
        <w:rPr>
          <w:rFonts w:ascii="Times New Roman" w:hAnsi="Times New Roman" w:cs="Times New Roman"/>
          <w:sz w:val="24"/>
          <w:szCs w:val="24"/>
        </w:rPr>
        <w:t xml:space="preserve">Sredstvima mehanizma za oporavak i otpornost, NPOO 2021 – 2026 </w:t>
      </w:r>
      <w:r w:rsidRPr="003108E4">
        <w:rPr>
          <w:rFonts w:ascii="Times New Roman" w:hAnsi="Times New Roman" w:cs="Times New Roman"/>
          <w:sz w:val="24"/>
          <w:szCs w:val="24"/>
        </w:rPr>
        <w:t>Prijavitelj/Korisnik dužan je tražene podatke bez odgode dostavljati</w:t>
      </w:r>
      <w:r w:rsidR="00A96890">
        <w:rPr>
          <w:rFonts w:ascii="Times New Roman" w:hAnsi="Times New Roman" w:cs="Times New Roman"/>
          <w:sz w:val="24"/>
          <w:szCs w:val="24"/>
        </w:rPr>
        <w:t xml:space="preserve"> KT-u, NT-u i PT-u</w:t>
      </w:r>
      <w:r w:rsidRPr="003108E4">
        <w:rPr>
          <w:rFonts w:ascii="Times New Roman" w:hAnsi="Times New Roman" w:cs="Times New Roman"/>
          <w:sz w:val="24"/>
          <w:szCs w:val="24"/>
        </w:rPr>
        <w:t>.</w:t>
      </w:r>
    </w:p>
    <w:p w14:paraId="5736A509" w14:textId="77777777" w:rsidR="00416AD2" w:rsidRPr="003108E4" w:rsidRDefault="00416AD2" w:rsidP="00416AD2">
      <w:pPr>
        <w:pStyle w:val="ListParagraph"/>
        <w:spacing w:after="0"/>
        <w:ind w:left="1080" w:right="45"/>
        <w:jc w:val="both"/>
        <w:rPr>
          <w:rFonts w:ascii="Times New Roman" w:hAnsi="Times New Roman" w:cs="Times New Roman"/>
          <w:sz w:val="24"/>
          <w:szCs w:val="24"/>
        </w:rPr>
      </w:pPr>
    </w:p>
    <w:p w14:paraId="66663052" w14:textId="77777777" w:rsidR="00416AD2" w:rsidRPr="003108E4" w:rsidRDefault="00416AD2" w:rsidP="00416AD2">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Članak 5.</w:t>
      </w:r>
    </w:p>
    <w:p w14:paraId="7958A2C3" w14:textId="77777777" w:rsidR="00416AD2" w:rsidRPr="003108E4" w:rsidRDefault="00416AD2" w:rsidP="00416AD2">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Obveze Partnera</w:t>
      </w:r>
    </w:p>
    <w:p w14:paraId="5868FF09" w14:textId="77777777" w:rsidR="00416AD2" w:rsidRPr="003108E4" w:rsidRDefault="00416AD2" w:rsidP="00416AD2">
      <w:pPr>
        <w:autoSpaceDE w:val="0"/>
        <w:autoSpaceDN w:val="0"/>
        <w:adjustRightInd w:val="0"/>
        <w:spacing w:line="240" w:lineRule="auto"/>
        <w:rPr>
          <w:rFonts w:ascii="Times New Roman" w:hAnsi="Times New Roman" w:cs="Times New Roman"/>
          <w:sz w:val="24"/>
          <w:szCs w:val="24"/>
        </w:rPr>
      </w:pPr>
    </w:p>
    <w:p w14:paraId="4F0CE133" w14:textId="77777777" w:rsidR="00416AD2" w:rsidRPr="003108E4" w:rsidRDefault="00416AD2" w:rsidP="009C0BE7">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3108E4">
        <w:rPr>
          <w:rFonts w:ascii="Times New Roman" w:hAnsi="Times New Roman" w:cs="Times New Roman"/>
          <w:sz w:val="24"/>
          <w:szCs w:val="24"/>
        </w:rPr>
        <w:t>Partner Sporazuma obvezuje se da će:</w:t>
      </w:r>
    </w:p>
    <w:p w14:paraId="3C282EB4" w14:textId="594327A4" w:rsidR="00416AD2" w:rsidRPr="003108E4" w:rsidRDefault="00416AD2" w:rsidP="009C0BE7">
      <w:pPr>
        <w:pStyle w:val="ListParagraph"/>
        <w:numPr>
          <w:ilvl w:val="0"/>
          <w:numId w:val="16"/>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Provoditi aktivnosti projekta za koje je ovlašten u skladu sa sklopljenim Ugovorom o dodjeli bespovratnih sredstava, važećim propisima, Odlukom Komisije te prema odobrenom opisu i proračunu projekta u skladu s načelima učinkovitosti i ekonomičnosti, te da će na takvu izvedbu obvezati i vanjske izvođače (ako je primjenjivo);</w:t>
      </w:r>
    </w:p>
    <w:p w14:paraId="6C948CAD" w14:textId="77777777" w:rsidR="00416AD2" w:rsidRPr="003108E4" w:rsidRDefault="00416AD2" w:rsidP="009C0BE7">
      <w:pPr>
        <w:pStyle w:val="ListParagraph"/>
        <w:numPr>
          <w:ilvl w:val="0"/>
          <w:numId w:val="16"/>
        </w:numPr>
        <w:spacing w:after="0" w:line="240" w:lineRule="auto"/>
        <w:jc w:val="both"/>
        <w:rPr>
          <w:rFonts w:ascii="Times New Roman" w:hAnsi="Times New Roman" w:cs="Times New Roman"/>
          <w:sz w:val="24"/>
          <w:szCs w:val="24"/>
        </w:rPr>
      </w:pPr>
      <w:r w:rsidRPr="003108E4">
        <w:rPr>
          <w:rFonts w:ascii="Times New Roman" w:hAnsi="Times New Roman" w:cs="Times New Roman"/>
          <w:i/>
          <w:sz w:val="24"/>
          <w:szCs w:val="24"/>
        </w:rPr>
        <w:t>(ako je primjenjivo)</w:t>
      </w:r>
      <w:r w:rsidRPr="003108E4">
        <w:rPr>
          <w:rFonts w:ascii="Times New Roman" w:hAnsi="Times New Roman" w:cs="Times New Roman"/>
          <w:sz w:val="24"/>
          <w:szCs w:val="24"/>
        </w:rPr>
        <w:t xml:space="preserve"> u dijelu aktivnosti Partnera iz članka 2. ovog Sporazuma, osigurati provedbu odgovarajućih postupaka odabira vanjskih izvođača u skladu s važećim propisima javne nabave;</w:t>
      </w:r>
    </w:p>
    <w:p w14:paraId="19E5A829" w14:textId="77777777" w:rsidR="00416AD2" w:rsidRPr="003108E4" w:rsidRDefault="00416AD2" w:rsidP="009C0BE7">
      <w:pPr>
        <w:pStyle w:val="ListParagraph"/>
        <w:numPr>
          <w:ilvl w:val="0"/>
          <w:numId w:val="16"/>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Dodijeljena sredstva koristiti isključivo za provedbu projekta u skladu s Ugovorom o dodjeli bespovratnih sredstava;</w:t>
      </w:r>
    </w:p>
    <w:p w14:paraId="1A70E22C" w14:textId="77777777" w:rsidR="00416AD2" w:rsidRPr="003108E4" w:rsidRDefault="00416AD2" w:rsidP="009C0BE7">
      <w:pPr>
        <w:pStyle w:val="ListParagraph"/>
        <w:numPr>
          <w:ilvl w:val="0"/>
          <w:numId w:val="16"/>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Voditi zaseban računovodstveni sustav ili odgovarajuću knjigovodstvenu evidenciju za provedbu projekta;</w:t>
      </w:r>
    </w:p>
    <w:p w14:paraId="77A16B14" w14:textId="56F59D0D" w:rsidR="00416AD2" w:rsidRPr="003108E4" w:rsidRDefault="00416AD2" w:rsidP="009C0BE7">
      <w:pPr>
        <w:pStyle w:val="ListParagraph"/>
        <w:numPr>
          <w:ilvl w:val="0"/>
          <w:numId w:val="16"/>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 xml:space="preserve">Čuvati sve dokaze o izvršenim plaćanjima i drugu dokumentaciju o projektu najmanje 7 </w:t>
      </w:r>
      <w:r w:rsidR="004C67B7">
        <w:rPr>
          <w:rFonts w:ascii="Times New Roman" w:hAnsi="Times New Roman" w:cs="Times New Roman"/>
          <w:sz w:val="24"/>
          <w:szCs w:val="24"/>
        </w:rPr>
        <w:t xml:space="preserve">(sedam) </w:t>
      </w:r>
      <w:r w:rsidRPr="003108E4">
        <w:rPr>
          <w:rFonts w:ascii="Times New Roman" w:hAnsi="Times New Roman" w:cs="Times New Roman"/>
          <w:sz w:val="24"/>
          <w:szCs w:val="24"/>
        </w:rPr>
        <w:t>godina od završetka projekta;</w:t>
      </w:r>
    </w:p>
    <w:p w14:paraId="0695C7D8" w14:textId="77777777" w:rsidR="00416AD2" w:rsidRPr="003108E4" w:rsidRDefault="00416AD2" w:rsidP="009C0BE7">
      <w:pPr>
        <w:pStyle w:val="ListParagraph"/>
        <w:numPr>
          <w:ilvl w:val="0"/>
          <w:numId w:val="16"/>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Prijavitelju/Korisniku pružiti podatke i dokumentaciju potrebnu za pripremu i podnošenje redovitih financijskih i narativnih izvješća u zahtijevanom obliku i rokovima podnošenja te na zahtjev pripremati podatke za izradu dodatnih izvješća;</w:t>
      </w:r>
    </w:p>
    <w:p w14:paraId="3B205A66" w14:textId="77777777" w:rsidR="00416AD2" w:rsidRPr="003108E4" w:rsidRDefault="00416AD2" w:rsidP="009C0BE7">
      <w:pPr>
        <w:pStyle w:val="ListParagraph"/>
        <w:numPr>
          <w:ilvl w:val="0"/>
          <w:numId w:val="16"/>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Sprječavati, otkrivati, evidentirati i otklanjati nepravilnosti u provedbi projekta;</w:t>
      </w:r>
    </w:p>
    <w:p w14:paraId="6338C5FB" w14:textId="77777777" w:rsidR="00416AD2" w:rsidRPr="003108E4" w:rsidRDefault="00416AD2" w:rsidP="009C0BE7">
      <w:pPr>
        <w:pStyle w:val="ListParagraph"/>
        <w:numPr>
          <w:ilvl w:val="0"/>
          <w:numId w:val="16"/>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Osigurati revizijski trag i čuvanje svih dokumenata koji su potrebni za osiguravanje odgovarajućeg revizijskog traga;</w:t>
      </w:r>
    </w:p>
    <w:p w14:paraId="1410209A" w14:textId="66E77CD6" w:rsidR="00416AD2" w:rsidRDefault="00416AD2" w:rsidP="009C0BE7">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 xml:space="preserve">Osigurati mogućnost nadzora korištenja sredstava od strane </w:t>
      </w:r>
      <w:r w:rsidR="00A96890">
        <w:rPr>
          <w:rFonts w:ascii="Times New Roman" w:hAnsi="Times New Roman" w:cs="Times New Roman"/>
          <w:sz w:val="24"/>
          <w:szCs w:val="24"/>
        </w:rPr>
        <w:t>KT-a</w:t>
      </w:r>
      <w:r w:rsidRPr="003108E4">
        <w:rPr>
          <w:rFonts w:ascii="Times New Roman" w:hAnsi="Times New Roman" w:cs="Times New Roman"/>
          <w:sz w:val="24"/>
          <w:szCs w:val="24"/>
        </w:rPr>
        <w:t>,</w:t>
      </w:r>
      <w:r w:rsidR="009A77BA">
        <w:rPr>
          <w:rFonts w:ascii="Times New Roman" w:hAnsi="Times New Roman" w:cs="Times New Roman"/>
          <w:sz w:val="24"/>
          <w:szCs w:val="24"/>
        </w:rPr>
        <w:t xml:space="preserve"> NT-a,</w:t>
      </w:r>
      <w:r w:rsidRPr="003108E4">
        <w:rPr>
          <w:rFonts w:ascii="Times New Roman" w:hAnsi="Times New Roman" w:cs="Times New Roman"/>
          <w:sz w:val="24"/>
          <w:szCs w:val="24"/>
        </w:rPr>
        <w:t xml:space="preserve"> </w:t>
      </w:r>
      <w:r w:rsidR="00A96890">
        <w:rPr>
          <w:rFonts w:ascii="Times New Roman" w:hAnsi="Times New Roman" w:cs="Times New Roman"/>
          <w:sz w:val="24"/>
          <w:szCs w:val="24"/>
        </w:rPr>
        <w:t>PT-a</w:t>
      </w:r>
      <w:r w:rsidRPr="003108E4">
        <w:rPr>
          <w:rFonts w:ascii="Times New Roman" w:hAnsi="Times New Roman" w:cs="Times New Roman"/>
          <w:sz w:val="24"/>
          <w:szCs w:val="24"/>
        </w:rPr>
        <w:t xml:space="preserve">, revizora i ostalih nadzornih tijela na razini Europske unije i Republike Hrvatske i postupati sukladno njihovim preporukama te o tome obavještavati </w:t>
      </w:r>
      <w:r w:rsidR="00A96890">
        <w:rPr>
          <w:rFonts w:ascii="Times New Roman" w:hAnsi="Times New Roman" w:cs="Times New Roman"/>
          <w:sz w:val="24"/>
          <w:szCs w:val="24"/>
        </w:rPr>
        <w:t>PT</w:t>
      </w:r>
      <w:r w:rsidRPr="003108E4">
        <w:rPr>
          <w:rFonts w:ascii="Times New Roman" w:hAnsi="Times New Roman" w:cs="Times New Roman"/>
          <w:sz w:val="24"/>
          <w:szCs w:val="24"/>
        </w:rPr>
        <w:t>;</w:t>
      </w:r>
    </w:p>
    <w:p w14:paraId="777C02CB" w14:textId="77777777" w:rsidR="002F095A" w:rsidRPr="002F095A" w:rsidRDefault="002F095A" w:rsidP="002F095A">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2F095A">
        <w:rPr>
          <w:rFonts w:ascii="Times New Roman" w:hAnsi="Times New Roman" w:cs="Times New Roman"/>
          <w:sz w:val="24"/>
          <w:szCs w:val="24"/>
        </w:rPr>
        <w:t>U ulozi NP-a pratiti i izvješćivati o provedbi Projekta u skladu točkom 4.1.11. ONP-a i točkom 5.4.1. Uputa za prijavitelje Ograničenog poziva.</w:t>
      </w:r>
    </w:p>
    <w:p w14:paraId="5F7AD639" w14:textId="77777777" w:rsidR="00416AD2" w:rsidRPr="003108E4" w:rsidRDefault="00416AD2" w:rsidP="003108E4">
      <w:pPr>
        <w:spacing w:line="240" w:lineRule="auto"/>
        <w:jc w:val="center"/>
        <w:rPr>
          <w:rFonts w:ascii="Times New Roman" w:hAnsi="Times New Roman" w:cs="Times New Roman"/>
          <w:b/>
          <w:sz w:val="24"/>
          <w:szCs w:val="24"/>
        </w:rPr>
      </w:pPr>
    </w:p>
    <w:p w14:paraId="067936A1"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Članak 6.</w:t>
      </w:r>
    </w:p>
    <w:p w14:paraId="733183DE"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lastRenderedPageBreak/>
        <w:t>Financijsko upravljanje</w:t>
      </w:r>
    </w:p>
    <w:p w14:paraId="4D9CE37E" w14:textId="77777777" w:rsidR="00416AD2" w:rsidRPr="003108E4" w:rsidRDefault="00416AD2" w:rsidP="00416AD2">
      <w:pPr>
        <w:pStyle w:val="ListParagraph"/>
        <w:spacing w:after="0" w:line="240" w:lineRule="auto"/>
        <w:ind w:left="1080"/>
        <w:jc w:val="center"/>
        <w:rPr>
          <w:rFonts w:ascii="Times New Roman" w:hAnsi="Times New Roman" w:cs="Times New Roman"/>
          <w:sz w:val="24"/>
          <w:szCs w:val="24"/>
        </w:rPr>
      </w:pPr>
    </w:p>
    <w:p w14:paraId="16D03EC1" w14:textId="037A861A" w:rsidR="00416AD2" w:rsidRPr="003108E4" w:rsidRDefault="00416AD2" w:rsidP="009C0BE7">
      <w:pPr>
        <w:pStyle w:val="ListParagraph"/>
        <w:numPr>
          <w:ilvl w:val="0"/>
          <w:numId w:val="5"/>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Bespovratna sredstva definirana Ugovorom o dodjeli bespovratnih sredstava isplaćuju se na bankovni račun Prijavitelja/Korisnika koji je odgovoran za administrativno i financijsko upravljanje sredstvima, ta</w:t>
      </w:r>
      <w:r w:rsidR="004B6B48">
        <w:rPr>
          <w:rFonts w:ascii="Times New Roman" w:hAnsi="Times New Roman" w:cs="Times New Roman"/>
          <w:sz w:val="24"/>
          <w:szCs w:val="24"/>
        </w:rPr>
        <w:t xml:space="preserve"> </w:t>
      </w:r>
      <w:r w:rsidRPr="003108E4">
        <w:rPr>
          <w:rFonts w:ascii="Times New Roman" w:hAnsi="Times New Roman" w:cs="Times New Roman"/>
          <w:sz w:val="24"/>
          <w:szCs w:val="24"/>
        </w:rPr>
        <w:t xml:space="preserve">za raspodjelu sredstava </w:t>
      </w:r>
      <w:r w:rsidR="00272584">
        <w:rPr>
          <w:rFonts w:ascii="Times New Roman" w:hAnsi="Times New Roman" w:cs="Times New Roman"/>
          <w:sz w:val="24"/>
          <w:szCs w:val="24"/>
        </w:rPr>
        <w:t>Partneru</w:t>
      </w:r>
      <w:r w:rsidRPr="003108E4">
        <w:rPr>
          <w:rFonts w:ascii="Times New Roman" w:hAnsi="Times New Roman" w:cs="Times New Roman"/>
          <w:sz w:val="24"/>
          <w:szCs w:val="24"/>
        </w:rPr>
        <w:t xml:space="preserve"> u skladu s odobrenim proračunom i financijskim planom projekta. Prijavitelj/Korisnik će sredstva za provedbu projektnih aktivnosti u nadležnosti </w:t>
      </w:r>
      <w:r w:rsidR="00272584">
        <w:rPr>
          <w:rFonts w:ascii="Times New Roman" w:hAnsi="Times New Roman" w:cs="Times New Roman"/>
          <w:sz w:val="24"/>
          <w:szCs w:val="24"/>
        </w:rPr>
        <w:t>Partnera</w:t>
      </w:r>
      <w:r w:rsidRPr="003108E4">
        <w:rPr>
          <w:rFonts w:ascii="Times New Roman" w:hAnsi="Times New Roman" w:cs="Times New Roman"/>
          <w:sz w:val="24"/>
          <w:szCs w:val="24"/>
        </w:rPr>
        <w:t>, doznačavati Partneru u skladu s odredbama Ugovora o dodjeli bespovratnih sredstava.</w:t>
      </w:r>
    </w:p>
    <w:p w14:paraId="4E042DC1" w14:textId="77777777" w:rsidR="00416AD2" w:rsidRPr="003108E4" w:rsidRDefault="00416AD2" w:rsidP="009C0BE7">
      <w:pPr>
        <w:pStyle w:val="ListParagraph"/>
        <w:numPr>
          <w:ilvl w:val="0"/>
          <w:numId w:val="5"/>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Financijsko upravljanje projektom provodi se u skladu s Ugovorom o dodjeli bespovratnih sredstava.</w:t>
      </w:r>
    </w:p>
    <w:p w14:paraId="197AA184" w14:textId="77777777" w:rsidR="00416AD2" w:rsidRPr="003108E4" w:rsidRDefault="00416AD2" w:rsidP="00416AD2">
      <w:pPr>
        <w:pStyle w:val="ListParagraph"/>
        <w:spacing w:after="0" w:line="240" w:lineRule="auto"/>
        <w:jc w:val="center"/>
        <w:rPr>
          <w:rFonts w:ascii="Times New Roman" w:hAnsi="Times New Roman" w:cs="Times New Roman"/>
          <w:sz w:val="24"/>
          <w:szCs w:val="24"/>
        </w:rPr>
      </w:pPr>
    </w:p>
    <w:p w14:paraId="109315A7"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Članak 7.</w:t>
      </w:r>
    </w:p>
    <w:p w14:paraId="75B27331"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Informiranje javnosti i vidljivost</w:t>
      </w:r>
    </w:p>
    <w:p w14:paraId="59FA2299" w14:textId="77777777" w:rsidR="00416AD2" w:rsidRPr="003108E4" w:rsidRDefault="00416AD2" w:rsidP="00416AD2">
      <w:pPr>
        <w:pStyle w:val="ListParagraph"/>
        <w:spacing w:after="0" w:line="240" w:lineRule="auto"/>
        <w:jc w:val="center"/>
        <w:rPr>
          <w:rFonts w:ascii="Times New Roman" w:hAnsi="Times New Roman" w:cs="Times New Roman"/>
          <w:sz w:val="24"/>
          <w:szCs w:val="24"/>
        </w:rPr>
      </w:pPr>
    </w:p>
    <w:p w14:paraId="6C0E34E6" w14:textId="77777777" w:rsidR="00416AD2" w:rsidRPr="003108E4" w:rsidRDefault="00416AD2" w:rsidP="009C0BE7">
      <w:pPr>
        <w:pStyle w:val="ListParagraph"/>
        <w:numPr>
          <w:ilvl w:val="0"/>
          <w:numId w:val="12"/>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 xml:space="preserve">Prijavitelj/Korisnik je dužan provoditi mjere vidljivosti i informiranja javnosti u skladu s Ugovorom o dodjeli bespovratnih sredstava, a u cilju promidžbe projekta prema ciljnim skupinama, općoj javnosti i medijima te izvještavati o provedenim mjerama. </w:t>
      </w:r>
    </w:p>
    <w:p w14:paraId="78105C47" w14:textId="77777777" w:rsidR="00416AD2" w:rsidRPr="003108E4" w:rsidRDefault="00416AD2" w:rsidP="00416AD2">
      <w:pPr>
        <w:spacing w:line="240" w:lineRule="auto"/>
        <w:rPr>
          <w:rFonts w:ascii="Times New Roman" w:hAnsi="Times New Roman" w:cs="Times New Roman"/>
          <w:sz w:val="24"/>
          <w:szCs w:val="24"/>
        </w:rPr>
      </w:pPr>
    </w:p>
    <w:p w14:paraId="22BA7B76" w14:textId="77777777" w:rsidR="00416AD2" w:rsidRPr="003108E4" w:rsidRDefault="00416AD2" w:rsidP="00416AD2">
      <w:pPr>
        <w:pStyle w:val="ListParagraph"/>
        <w:spacing w:after="0" w:line="240" w:lineRule="auto"/>
        <w:jc w:val="both"/>
        <w:rPr>
          <w:rFonts w:ascii="Times New Roman" w:hAnsi="Times New Roman" w:cs="Times New Roman"/>
          <w:sz w:val="24"/>
          <w:szCs w:val="24"/>
        </w:rPr>
      </w:pPr>
    </w:p>
    <w:p w14:paraId="671F341C"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Članak 8.</w:t>
      </w:r>
    </w:p>
    <w:p w14:paraId="331EF2A2"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Vlasništvo</w:t>
      </w:r>
    </w:p>
    <w:p w14:paraId="454F103C" w14:textId="77777777" w:rsidR="00416AD2" w:rsidRPr="003108E4" w:rsidRDefault="00416AD2" w:rsidP="00416AD2">
      <w:pPr>
        <w:spacing w:line="240" w:lineRule="auto"/>
        <w:ind w:left="360"/>
        <w:jc w:val="center"/>
        <w:rPr>
          <w:rFonts w:ascii="Times New Roman" w:hAnsi="Times New Roman" w:cs="Times New Roman"/>
          <w:sz w:val="24"/>
          <w:szCs w:val="24"/>
        </w:rPr>
      </w:pPr>
    </w:p>
    <w:p w14:paraId="052EB068" w14:textId="77777777" w:rsidR="00416AD2" w:rsidRPr="003108E4" w:rsidRDefault="00416AD2" w:rsidP="009C0BE7">
      <w:pPr>
        <w:pStyle w:val="ListParagraph"/>
        <w:numPr>
          <w:ilvl w:val="0"/>
          <w:numId w:val="7"/>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Novoizgrađena infrastruktura širokopojasnog pristupa izgrađena u okviru realizacije Projekta  trajno je vlasništvo Prijavitelja/Korisnika.</w:t>
      </w:r>
    </w:p>
    <w:p w14:paraId="6B323AC1" w14:textId="77777777" w:rsidR="00416AD2" w:rsidRPr="003108E4" w:rsidRDefault="00416AD2" w:rsidP="009C0BE7">
      <w:pPr>
        <w:pStyle w:val="ListParagraph"/>
        <w:numPr>
          <w:ilvl w:val="0"/>
          <w:numId w:val="7"/>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Vlasništvo nad drugim materijalnim i nematerijalnim dobrima unutar Projekta definira se u skladu s Ugovorom o dodjeli bespovratnih sredstava.</w:t>
      </w:r>
    </w:p>
    <w:p w14:paraId="0104E811" w14:textId="77777777" w:rsidR="00416AD2" w:rsidRPr="003108E4" w:rsidRDefault="00416AD2" w:rsidP="00416AD2">
      <w:pPr>
        <w:pStyle w:val="ListParagraph"/>
        <w:spacing w:after="0" w:line="240" w:lineRule="auto"/>
        <w:jc w:val="center"/>
        <w:rPr>
          <w:rFonts w:ascii="Times New Roman" w:hAnsi="Times New Roman" w:cs="Times New Roman"/>
          <w:sz w:val="24"/>
          <w:szCs w:val="24"/>
        </w:rPr>
      </w:pPr>
    </w:p>
    <w:p w14:paraId="344781A9" w14:textId="77777777" w:rsidR="00416AD2" w:rsidRPr="003108E4" w:rsidRDefault="00416AD2" w:rsidP="00416AD2">
      <w:pPr>
        <w:pStyle w:val="ListParagraph"/>
        <w:spacing w:after="0" w:line="240" w:lineRule="auto"/>
        <w:jc w:val="center"/>
        <w:rPr>
          <w:rFonts w:ascii="Times New Roman" w:hAnsi="Times New Roman" w:cs="Times New Roman"/>
          <w:sz w:val="24"/>
          <w:szCs w:val="24"/>
        </w:rPr>
      </w:pPr>
    </w:p>
    <w:p w14:paraId="3645EDB0"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Članak 9.</w:t>
      </w:r>
    </w:p>
    <w:p w14:paraId="33BC4E3F" w14:textId="77777777" w:rsidR="00416AD2" w:rsidRPr="003108E4" w:rsidRDefault="00416AD2" w:rsidP="003108E4">
      <w:pPr>
        <w:spacing w:line="240" w:lineRule="auto"/>
        <w:jc w:val="center"/>
        <w:rPr>
          <w:rFonts w:ascii="Times New Roman" w:hAnsi="Times New Roman" w:cs="Times New Roman"/>
          <w:b/>
          <w:sz w:val="24"/>
          <w:szCs w:val="24"/>
        </w:rPr>
      </w:pPr>
      <w:bookmarkStart w:id="4" w:name="_Hlk535952421"/>
      <w:r w:rsidRPr="003108E4">
        <w:rPr>
          <w:rFonts w:ascii="Times New Roman" w:hAnsi="Times New Roman" w:cs="Times New Roman"/>
          <w:b/>
          <w:sz w:val="24"/>
          <w:szCs w:val="24"/>
        </w:rPr>
        <w:t>Prihvaćanje obveza</w:t>
      </w:r>
    </w:p>
    <w:p w14:paraId="5A1285D3" w14:textId="77777777" w:rsidR="00416AD2" w:rsidRPr="003108E4" w:rsidRDefault="00416AD2" w:rsidP="00416AD2">
      <w:pPr>
        <w:pStyle w:val="ListParagraph"/>
        <w:spacing w:after="0" w:line="240" w:lineRule="auto"/>
        <w:jc w:val="center"/>
        <w:rPr>
          <w:rFonts w:ascii="Times New Roman" w:hAnsi="Times New Roman" w:cs="Times New Roman"/>
          <w:sz w:val="24"/>
          <w:szCs w:val="24"/>
        </w:rPr>
      </w:pPr>
    </w:p>
    <w:p w14:paraId="13A4DFAC" w14:textId="77777777" w:rsidR="00416AD2" w:rsidRPr="003108E4" w:rsidRDefault="00416AD2" w:rsidP="009C0BE7">
      <w:pPr>
        <w:pStyle w:val="ListParagraph"/>
        <w:numPr>
          <w:ilvl w:val="0"/>
          <w:numId w:val="6"/>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Potpisom Sporazuma stranke Sporazuma potvrđuju da su upoznate s obvezama koje za Projekt proizlaze iz Ugovora o dodjeli bespovratnih sredstava i da navedene obveze prihvaćaju.</w:t>
      </w:r>
    </w:p>
    <w:p w14:paraId="37653671" w14:textId="77777777" w:rsidR="00416AD2" w:rsidRPr="003108E4" w:rsidRDefault="00416AD2" w:rsidP="00416AD2">
      <w:pPr>
        <w:pStyle w:val="ListParagraph"/>
        <w:spacing w:after="0" w:line="240" w:lineRule="auto"/>
        <w:jc w:val="center"/>
        <w:rPr>
          <w:rFonts w:ascii="Times New Roman" w:hAnsi="Times New Roman" w:cs="Times New Roman"/>
          <w:sz w:val="24"/>
          <w:szCs w:val="24"/>
        </w:rPr>
      </w:pPr>
    </w:p>
    <w:p w14:paraId="40E65715"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Članak 10.</w:t>
      </w:r>
    </w:p>
    <w:p w14:paraId="5FA785C9"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Neispunjavanje ugovornih obveza</w:t>
      </w:r>
    </w:p>
    <w:p w14:paraId="38C462F6" w14:textId="77777777" w:rsidR="00416AD2" w:rsidRPr="003108E4" w:rsidRDefault="00416AD2" w:rsidP="00416AD2">
      <w:pPr>
        <w:pStyle w:val="ListParagraph"/>
        <w:spacing w:after="0" w:line="240" w:lineRule="auto"/>
        <w:jc w:val="center"/>
        <w:rPr>
          <w:rFonts w:ascii="Times New Roman" w:hAnsi="Times New Roman" w:cs="Times New Roman"/>
          <w:sz w:val="24"/>
          <w:szCs w:val="24"/>
        </w:rPr>
      </w:pPr>
    </w:p>
    <w:p w14:paraId="61154345" w14:textId="77777777" w:rsidR="00416AD2" w:rsidRPr="003108E4" w:rsidRDefault="00416AD2" w:rsidP="009C0BE7">
      <w:pPr>
        <w:pStyle w:val="ListParagraph"/>
        <w:numPr>
          <w:ilvl w:val="0"/>
          <w:numId w:val="8"/>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 xml:space="preserve">Smatra se da Partner ne ispunjava svoje obveze ako ne izvršava zadaće definirane prijavljenim Projektnim prijedlogom, odnosno Sporazumom o partnerstvu, ako se u dva </w:t>
      </w:r>
      <w:r w:rsidRPr="003108E4">
        <w:rPr>
          <w:rFonts w:ascii="Times New Roman" w:hAnsi="Times New Roman" w:cs="Times New Roman"/>
          <w:sz w:val="24"/>
          <w:szCs w:val="24"/>
        </w:rPr>
        <w:lastRenderedPageBreak/>
        <w:t>navrata u roku ne odazove na poziv Prijavitelja/Korisnika za slanjem određene dokumentacije, a najduže u roku od 30 dana ne pošalje traženu dokumentaciju.</w:t>
      </w:r>
    </w:p>
    <w:p w14:paraId="07C287FC" w14:textId="77777777" w:rsidR="00416AD2" w:rsidRPr="003108E4" w:rsidRDefault="00416AD2" w:rsidP="009C0BE7">
      <w:pPr>
        <w:pStyle w:val="ListParagraph"/>
        <w:numPr>
          <w:ilvl w:val="0"/>
          <w:numId w:val="8"/>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Prijavitelj/Korisnik provodi odgovarajuće mjere za otklanjanje uzroka za neispunjavanje ugovornih obveza.</w:t>
      </w:r>
    </w:p>
    <w:p w14:paraId="6845F3EB" w14:textId="77777777" w:rsidR="00416AD2" w:rsidRPr="003108E4" w:rsidRDefault="00416AD2" w:rsidP="00416AD2">
      <w:pPr>
        <w:spacing w:line="240" w:lineRule="auto"/>
        <w:ind w:left="720"/>
        <w:rPr>
          <w:rFonts w:ascii="Times New Roman" w:hAnsi="Times New Roman" w:cs="Times New Roman"/>
          <w:sz w:val="24"/>
          <w:szCs w:val="24"/>
        </w:rPr>
      </w:pPr>
    </w:p>
    <w:p w14:paraId="5EAB7355"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Članak 11.</w:t>
      </w:r>
    </w:p>
    <w:p w14:paraId="72747278"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Odustajanje od provedbe projekta</w:t>
      </w:r>
    </w:p>
    <w:p w14:paraId="785869B0" w14:textId="77777777" w:rsidR="00416AD2" w:rsidRPr="003108E4" w:rsidRDefault="00416AD2" w:rsidP="00416AD2">
      <w:pPr>
        <w:spacing w:line="240" w:lineRule="auto"/>
        <w:ind w:left="720"/>
        <w:rPr>
          <w:rFonts w:ascii="Times New Roman" w:hAnsi="Times New Roman" w:cs="Times New Roman"/>
          <w:sz w:val="24"/>
          <w:szCs w:val="24"/>
        </w:rPr>
      </w:pPr>
    </w:p>
    <w:p w14:paraId="72DB8E21" w14:textId="77C9E0C5" w:rsidR="00416AD2" w:rsidRPr="003108E4" w:rsidRDefault="00416AD2" w:rsidP="009C0BE7">
      <w:pPr>
        <w:pStyle w:val="ListParagraph"/>
        <w:numPr>
          <w:ilvl w:val="0"/>
          <w:numId w:val="9"/>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Prijavitelj/Korisnik je za potrebe prijave na Javni poziv za dostavu prijava za postupak pred-odabira prihvatljivih prijavitelja te ispunjavanje kriterija za prijavu na Ograničeni poziv na dostavu projektnih prijedloga za dodjelu bespovratnih sredstava</w:t>
      </w:r>
      <w:r w:rsidR="006353A8">
        <w:rPr>
          <w:rFonts w:ascii="Times New Roman" w:hAnsi="Times New Roman" w:cs="Times New Roman"/>
          <w:sz w:val="24"/>
          <w:szCs w:val="24"/>
        </w:rPr>
        <w:t xml:space="preserve"> </w:t>
      </w:r>
      <w:r w:rsidR="00545F3D">
        <w:rPr>
          <w:rFonts w:ascii="Times New Roman" w:hAnsi="Times New Roman" w:cs="Times New Roman"/>
          <w:sz w:val="24"/>
          <w:szCs w:val="24"/>
        </w:rPr>
        <w:t xml:space="preserve">za provedbu projekata u sklopu Okvirnog nacionalnog programa za razvoj infrastrukture širokopojasnog pristupa u područjima u kojima ne postoji </w:t>
      </w:r>
      <w:r w:rsidR="00D016C8">
        <w:rPr>
          <w:rFonts w:ascii="Times New Roman" w:hAnsi="Times New Roman" w:cs="Times New Roman"/>
          <w:sz w:val="24"/>
          <w:szCs w:val="24"/>
        </w:rPr>
        <w:t>dostatan komercijalni interes za ulaganja</w:t>
      </w:r>
      <w:r w:rsidR="006353A8">
        <w:rPr>
          <w:rFonts w:ascii="Times New Roman" w:hAnsi="Times New Roman" w:cs="Times New Roman"/>
          <w:sz w:val="24"/>
          <w:szCs w:val="24"/>
        </w:rPr>
        <w:t xml:space="preserve">, </w:t>
      </w:r>
      <w:r w:rsidRPr="003108E4">
        <w:rPr>
          <w:rFonts w:ascii="Times New Roman" w:hAnsi="Times New Roman" w:cs="Times New Roman"/>
          <w:sz w:val="24"/>
          <w:szCs w:val="24"/>
        </w:rPr>
        <w:t xml:space="preserve">ishodovao jamstvo za ozbiljnost prijave koje glasi na Partnera za slučajeve: </w:t>
      </w:r>
    </w:p>
    <w:p w14:paraId="6BE8784E" w14:textId="77777777" w:rsidR="00416AD2" w:rsidRPr="003108E4" w:rsidRDefault="00416AD2" w:rsidP="009C0BE7">
      <w:pPr>
        <w:pStyle w:val="NoSpacing"/>
        <w:numPr>
          <w:ilvl w:val="0"/>
          <w:numId w:val="18"/>
        </w:numPr>
        <w:spacing w:before="0"/>
      </w:pPr>
      <w:r w:rsidRPr="003108E4">
        <w:t xml:space="preserve">odustajanja Prijavitelja/Korisnika od podnošenja projektnog prijedloga na Ograničeni poziv u skladu s pravilima i rokovima predmetnog poziva, a nakon završetka postupka pred-odabira, odnosno uvrštenja na listu prijavitelja za Ograničeni poziv; </w:t>
      </w:r>
    </w:p>
    <w:p w14:paraId="505C2CF7" w14:textId="0E98780D" w:rsidR="00416AD2" w:rsidRPr="003108E4" w:rsidRDefault="00416AD2" w:rsidP="009C0BE7">
      <w:pPr>
        <w:pStyle w:val="NoSpacing"/>
        <w:numPr>
          <w:ilvl w:val="0"/>
          <w:numId w:val="18"/>
        </w:numPr>
        <w:spacing w:before="0"/>
      </w:pPr>
      <w:r w:rsidRPr="003108E4">
        <w:t xml:space="preserve">da projektni prijedlog Prijavitelja/Korisnika na Ograničeni poziv ne prođe administrativnu provjeru, provjeru prihvatljivosti prijavitelja te projekta u odgovarajućoj fazi postupka dodjele bespovratnih sredstava u okviru Ograničenog poziva; </w:t>
      </w:r>
    </w:p>
    <w:p w14:paraId="7B35D778" w14:textId="77777777" w:rsidR="00416AD2" w:rsidRPr="003108E4" w:rsidRDefault="00416AD2" w:rsidP="009C0BE7">
      <w:pPr>
        <w:pStyle w:val="NoSpacing"/>
        <w:numPr>
          <w:ilvl w:val="0"/>
          <w:numId w:val="18"/>
        </w:numPr>
        <w:spacing w:before="0"/>
      </w:pPr>
      <w:r w:rsidRPr="003108E4">
        <w:t>da Prijavitelj/Korisnik bez opravdanog razloga povuče projektni prijedlog iz postupka dodjele bespovratnih sredstava u okviru Ograničenog poziva;</w:t>
      </w:r>
    </w:p>
    <w:p w14:paraId="5B980B55" w14:textId="77777777" w:rsidR="00416AD2" w:rsidRPr="003108E4" w:rsidRDefault="00416AD2" w:rsidP="009C0BE7">
      <w:pPr>
        <w:pStyle w:val="NoSpacing"/>
        <w:numPr>
          <w:ilvl w:val="0"/>
          <w:numId w:val="18"/>
        </w:numPr>
        <w:spacing w:before="0"/>
      </w:pPr>
      <w:r w:rsidRPr="003108E4">
        <w:t>da Prijavitelj/Korisnik odbije potpisivanje Ugovora o dodjeli bespovratnih sredstava, a koji se potpisuje nakon uspješnog završetka postupka dodjele bespovratnih sredstava u okviru Ograničenog poziva.</w:t>
      </w:r>
    </w:p>
    <w:p w14:paraId="72F795B7" w14:textId="77777777" w:rsidR="00416AD2" w:rsidRPr="003108E4" w:rsidRDefault="00416AD2" w:rsidP="00416AD2">
      <w:pPr>
        <w:pStyle w:val="ListParagraph"/>
        <w:spacing w:after="0" w:line="240" w:lineRule="auto"/>
        <w:jc w:val="both"/>
        <w:rPr>
          <w:rFonts w:ascii="Times New Roman" w:hAnsi="Times New Roman" w:cs="Times New Roman"/>
          <w:sz w:val="24"/>
          <w:szCs w:val="24"/>
        </w:rPr>
      </w:pPr>
    </w:p>
    <w:p w14:paraId="1F378585" w14:textId="77777777" w:rsidR="00416AD2" w:rsidRPr="003108E4" w:rsidRDefault="00416AD2" w:rsidP="00416AD2">
      <w:pPr>
        <w:pStyle w:val="ListParagraph"/>
        <w:spacing w:after="0" w:line="240" w:lineRule="auto"/>
        <w:jc w:val="both"/>
        <w:rPr>
          <w:rFonts w:ascii="Times New Roman" w:hAnsi="Times New Roman" w:cs="Times New Roman"/>
          <w:sz w:val="24"/>
          <w:szCs w:val="24"/>
        </w:rPr>
      </w:pPr>
    </w:p>
    <w:p w14:paraId="3009F27E"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Članak 12.</w:t>
      </w:r>
    </w:p>
    <w:p w14:paraId="08A8A7F0"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Rješavanje sporova</w:t>
      </w:r>
    </w:p>
    <w:p w14:paraId="493F65B3" w14:textId="77777777" w:rsidR="00416AD2" w:rsidRPr="003108E4" w:rsidRDefault="00416AD2" w:rsidP="00416AD2">
      <w:pPr>
        <w:pStyle w:val="ListParagraph"/>
        <w:spacing w:after="0" w:line="240" w:lineRule="auto"/>
        <w:jc w:val="both"/>
        <w:rPr>
          <w:rFonts w:ascii="Times New Roman" w:hAnsi="Times New Roman" w:cs="Times New Roman"/>
          <w:sz w:val="24"/>
          <w:szCs w:val="24"/>
        </w:rPr>
      </w:pPr>
    </w:p>
    <w:p w14:paraId="202D50C2" w14:textId="77777777" w:rsidR="00416AD2" w:rsidRPr="003108E4" w:rsidRDefault="00416AD2" w:rsidP="009C0BE7">
      <w:pPr>
        <w:pStyle w:val="ListParagraph"/>
        <w:numPr>
          <w:ilvl w:val="0"/>
          <w:numId w:val="10"/>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Stranke Sporazuma se obvezuju da će eventualne sporove i nesporazume koji bi nastali u svezi provedbe Projekta i ovog Sporazuma rješavati sporazumno.</w:t>
      </w:r>
    </w:p>
    <w:p w14:paraId="057FD5F5" w14:textId="77777777" w:rsidR="00416AD2" w:rsidRPr="003108E4" w:rsidRDefault="00416AD2" w:rsidP="009C0BE7">
      <w:pPr>
        <w:pStyle w:val="ListParagraph"/>
        <w:numPr>
          <w:ilvl w:val="0"/>
          <w:numId w:val="10"/>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 xml:space="preserve">Ako sporazum nije moguć nadležan je sud </w:t>
      </w:r>
      <w:r w:rsidRPr="003108E4">
        <w:rPr>
          <w:rFonts w:ascii="Times New Roman" w:hAnsi="Times New Roman" w:cs="Times New Roman"/>
          <w:sz w:val="24"/>
          <w:szCs w:val="24"/>
          <w:shd w:val="clear" w:color="auto" w:fill="D9D9D9" w:themeFill="background1" w:themeFillShade="D9"/>
        </w:rPr>
        <w:t>&lt;</w:t>
      </w:r>
      <w:r w:rsidRPr="003108E4">
        <w:rPr>
          <w:rFonts w:ascii="Times New Roman" w:hAnsi="Times New Roman" w:cs="Times New Roman"/>
          <w:i/>
          <w:sz w:val="24"/>
          <w:szCs w:val="24"/>
          <w:shd w:val="clear" w:color="auto" w:fill="D9D9D9" w:themeFill="background1" w:themeFillShade="D9"/>
        </w:rPr>
        <w:t>upisati naziv suda</w:t>
      </w:r>
      <w:r w:rsidRPr="003108E4">
        <w:rPr>
          <w:rFonts w:ascii="Times New Roman" w:hAnsi="Times New Roman" w:cs="Times New Roman"/>
          <w:sz w:val="24"/>
          <w:szCs w:val="24"/>
          <w:shd w:val="clear" w:color="auto" w:fill="D9D9D9" w:themeFill="background1" w:themeFillShade="D9"/>
        </w:rPr>
        <w:t>&gt;.</w:t>
      </w:r>
    </w:p>
    <w:p w14:paraId="143FC351" w14:textId="77777777" w:rsidR="00416AD2" w:rsidRPr="003108E4" w:rsidRDefault="00416AD2" w:rsidP="00416AD2">
      <w:pPr>
        <w:pStyle w:val="ListParagraph"/>
        <w:spacing w:after="0" w:line="240" w:lineRule="auto"/>
        <w:jc w:val="both"/>
        <w:rPr>
          <w:rFonts w:ascii="Times New Roman" w:hAnsi="Times New Roman" w:cs="Times New Roman"/>
          <w:sz w:val="24"/>
          <w:szCs w:val="24"/>
        </w:rPr>
      </w:pPr>
    </w:p>
    <w:p w14:paraId="6D34AD73" w14:textId="77777777" w:rsidR="00416AD2" w:rsidRPr="003108E4" w:rsidRDefault="00416AD2" w:rsidP="00416AD2">
      <w:pPr>
        <w:pStyle w:val="ListParagraph"/>
        <w:spacing w:after="0" w:line="240" w:lineRule="auto"/>
        <w:jc w:val="both"/>
        <w:rPr>
          <w:rFonts w:ascii="Times New Roman" w:hAnsi="Times New Roman" w:cs="Times New Roman"/>
          <w:sz w:val="24"/>
          <w:szCs w:val="24"/>
        </w:rPr>
      </w:pPr>
    </w:p>
    <w:p w14:paraId="18EF095E"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Članak 13.</w:t>
      </w:r>
    </w:p>
    <w:p w14:paraId="254726E7"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Završne odredbe</w:t>
      </w:r>
    </w:p>
    <w:p w14:paraId="35AC37E5" w14:textId="77777777" w:rsidR="00416AD2" w:rsidRPr="003108E4" w:rsidRDefault="00416AD2" w:rsidP="00416AD2">
      <w:pPr>
        <w:pStyle w:val="ListParagraph"/>
        <w:spacing w:after="0" w:line="240" w:lineRule="auto"/>
        <w:jc w:val="both"/>
        <w:rPr>
          <w:rFonts w:ascii="Times New Roman" w:hAnsi="Times New Roman" w:cs="Times New Roman"/>
          <w:sz w:val="24"/>
          <w:szCs w:val="24"/>
        </w:rPr>
      </w:pPr>
    </w:p>
    <w:p w14:paraId="2AE92D13" w14:textId="03D6F158" w:rsidR="00416AD2" w:rsidRPr="00B64D67" w:rsidRDefault="00416AD2" w:rsidP="00BD1A2F">
      <w:pPr>
        <w:pStyle w:val="ListParagraph"/>
        <w:numPr>
          <w:ilvl w:val="0"/>
          <w:numId w:val="11"/>
        </w:numPr>
        <w:spacing w:after="0" w:line="240" w:lineRule="auto"/>
        <w:jc w:val="both"/>
        <w:rPr>
          <w:rFonts w:ascii="Times New Roman" w:hAnsi="Times New Roman" w:cs="Times New Roman"/>
          <w:sz w:val="24"/>
          <w:szCs w:val="24"/>
        </w:rPr>
      </w:pPr>
      <w:r w:rsidRPr="00B64D67">
        <w:rPr>
          <w:rFonts w:ascii="Times New Roman" w:hAnsi="Times New Roman" w:cs="Times New Roman"/>
          <w:sz w:val="24"/>
          <w:szCs w:val="24"/>
        </w:rPr>
        <w:t xml:space="preserve">Sporazum stupa na snagu s danom potpisa zadnjeg potpisnika i vrijedi najkasnije do zatvaranja Projekta, odnosno 7 (sedam) godina </w:t>
      </w:r>
      <w:r w:rsidR="00A70DAF" w:rsidRPr="007F573D">
        <w:rPr>
          <w:rFonts w:ascii="Times New Roman" w:hAnsi="Times New Roman" w:cs="Times New Roman"/>
          <w:sz w:val="24"/>
          <w:szCs w:val="24"/>
        </w:rPr>
        <w:t xml:space="preserve">nakon </w:t>
      </w:r>
      <w:r w:rsidR="00B64D67" w:rsidRPr="007F573D">
        <w:rPr>
          <w:rFonts w:ascii="Times New Roman" w:hAnsi="Times New Roman" w:cs="Times New Roman"/>
          <w:sz w:val="24"/>
          <w:szCs w:val="24"/>
        </w:rPr>
        <w:t>završnog plaćanja.</w:t>
      </w:r>
      <w:r w:rsidRPr="00B64D67">
        <w:rPr>
          <w:rFonts w:ascii="Times New Roman" w:hAnsi="Times New Roman" w:cs="Times New Roman"/>
          <w:sz w:val="24"/>
          <w:szCs w:val="24"/>
        </w:rPr>
        <w:t xml:space="preserve"> </w:t>
      </w:r>
    </w:p>
    <w:p w14:paraId="4E73066C" w14:textId="0256891C" w:rsidR="00416AD2" w:rsidRPr="003108E4" w:rsidRDefault="00416AD2" w:rsidP="009C0BE7">
      <w:pPr>
        <w:pStyle w:val="ListParagraph"/>
        <w:numPr>
          <w:ilvl w:val="0"/>
          <w:numId w:val="11"/>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lastRenderedPageBreak/>
        <w:t xml:space="preserve">Sporazum je sastavljen u </w:t>
      </w:r>
      <w:r w:rsidRPr="003108E4">
        <w:rPr>
          <w:rFonts w:ascii="Times New Roman" w:hAnsi="Times New Roman" w:cs="Times New Roman"/>
          <w:sz w:val="24"/>
          <w:szCs w:val="24"/>
          <w:shd w:val="clear" w:color="auto" w:fill="D9D9D9" w:themeFill="background1" w:themeFillShade="D9"/>
        </w:rPr>
        <w:t>&lt;</w:t>
      </w:r>
      <w:r w:rsidRPr="003108E4">
        <w:rPr>
          <w:rFonts w:ascii="Times New Roman" w:hAnsi="Times New Roman" w:cs="Times New Roman"/>
          <w:i/>
          <w:sz w:val="24"/>
          <w:szCs w:val="24"/>
          <w:shd w:val="clear" w:color="auto" w:fill="D9D9D9" w:themeFill="background1" w:themeFillShade="D9"/>
        </w:rPr>
        <w:t>upisati broj</w:t>
      </w:r>
      <w:r w:rsidRPr="003108E4">
        <w:rPr>
          <w:rFonts w:ascii="Times New Roman" w:hAnsi="Times New Roman" w:cs="Times New Roman"/>
          <w:sz w:val="24"/>
          <w:szCs w:val="24"/>
          <w:shd w:val="clear" w:color="auto" w:fill="D9D9D9" w:themeFill="background1" w:themeFillShade="D9"/>
        </w:rPr>
        <w:t>&gt;</w:t>
      </w:r>
      <w:r w:rsidRPr="003108E4">
        <w:rPr>
          <w:rFonts w:ascii="Times New Roman" w:hAnsi="Times New Roman" w:cs="Times New Roman"/>
          <w:sz w:val="24"/>
          <w:szCs w:val="24"/>
        </w:rPr>
        <w:t xml:space="preserve"> istovjetnih primjeraka od kojih po jedan primjerak pripada Prijavitelju/Koris</w:t>
      </w:r>
      <w:r w:rsidR="007F573D">
        <w:rPr>
          <w:rFonts w:ascii="Times New Roman" w:hAnsi="Times New Roman" w:cs="Times New Roman"/>
          <w:sz w:val="24"/>
          <w:szCs w:val="24"/>
        </w:rPr>
        <w:t>q</w:t>
      </w:r>
      <w:r w:rsidRPr="003108E4">
        <w:rPr>
          <w:rFonts w:ascii="Times New Roman" w:hAnsi="Times New Roman" w:cs="Times New Roman"/>
          <w:sz w:val="24"/>
          <w:szCs w:val="24"/>
        </w:rPr>
        <w:t xml:space="preserve">niku, Partneru, </w:t>
      </w:r>
      <w:r w:rsidR="00545F3D">
        <w:rPr>
          <w:rFonts w:ascii="Times New Roman" w:hAnsi="Times New Roman" w:cs="Times New Roman"/>
          <w:sz w:val="24"/>
          <w:szCs w:val="24"/>
        </w:rPr>
        <w:t xml:space="preserve">NT–u </w:t>
      </w:r>
      <w:r w:rsidR="004B6B48">
        <w:rPr>
          <w:rFonts w:ascii="Times New Roman" w:hAnsi="Times New Roman" w:cs="Times New Roman"/>
          <w:sz w:val="24"/>
          <w:szCs w:val="24"/>
        </w:rPr>
        <w:t>i</w:t>
      </w:r>
      <w:r w:rsidRPr="003108E4">
        <w:rPr>
          <w:rFonts w:ascii="Times New Roman" w:hAnsi="Times New Roman" w:cs="Times New Roman"/>
          <w:sz w:val="24"/>
          <w:szCs w:val="24"/>
        </w:rPr>
        <w:t xml:space="preserve"> PT</w:t>
      </w:r>
      <w:r w:rsidR="004B6B48">
        <w:rPr>
          <w:rFonts w:ascii="Times New Roman" w:hAnsi="Times New Roman" w:cs="Times New Roman"/>
          <w:sz w:val="24"/>
          <w:szCs w:val="24"/>
        </w:rPr>
        <w:t>-u</w:t>
      </w:r>
      <w:r w:rsidRPr="003108E4">
        <w:rPr>
          <w:rFonts w:ascii="Times New Roman" w:hAnsi="Times New Roman" w:cs="Times New Roman"/>
          <w:sz w:val="24"/>
          <w:szCs w:val="24"/>
        </w:rPr>
        <w:t>.</w:t>
      </w:r>
    </w:p>
    <w:p w14:paraId="2DCA32E1" w14:textId="77777777" w:rsidR="00416AD2" w:rsidRPr="003108E4" w:rsidRDefault="00416AD2" w:rsidP="009C0BE7">
      <w:pPr>
        <w:pStyle w:val="ListParagraph"/>
        <w:numPr>
          <w:ilvl w:val="0"/>
          <w:numId w:val="11"/>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U slučaju razlika između Ugovora o dodjeli bespovratnih sredstava i ovog Sporazuma o partnerstvu u provedbi Projekta prevladava Ugovor o dodjeli bespovratnih sredstava.</w:t>
      </w:r>
    </w:p>
    <w:bookmarkEnd w:id="4"/>
    <w:p w14:paraId="410EACD1" w14:textId="77777777" w:rsidR="00416AD2" w:rsidRPr="003108E4" w:rsidRDefault="00416AD2" w:rsidP="00416AD2">
      <w:pPr>
        <w:pStyle w:val="ListParagraph"/>
        <w:spacing w:after="0" w:line="240" w:lineRule="auto"/>
        <w:ind w:left="1068"/>
        <w:rPr>
          <w:rFonts w:ascii="Times New Roman" w:hAnsi="Times New Roman" w:cs="Times New Roman"/>
          <w:sz w:val="24"/>
          <w:szCs w:val="24"/>
        </w:rPr>
      </w:pPr>
    </w:p>
    <w:p w14:paraId="6B08A7EA" w14:textId="77777777" w:rsidR="00416AD2" w:rsidRPr="003108E4" w:rsidRDefault="00416AD2" w:rsidP="00416AD2">
      <w:pPr>
        <w:pStyle w:val="ListParagraph"/>
        <w:spacing w:after="0" w:line="240" w:lineRule="auto"/>
        <w:ind w:left="1068"/>
        <w:rPr>
          <w:rFonts w:ascii="Times New Roman" w:hAnsi="Times New Roman" w:cs="Times New Roman"/>
          <w:b/>
          <w:sz w:val="24"/>
          <w:szCs w:val="24"/>
        </w:rPr>
      </w:pPr>
    </w:p>
    <w:p w14:paraId="461E9B9E" w14:textId="77777777" w:rsidR="00416AD2" w:rsidRPr="003108E4" w:rsidRDefault="00416AD2" w:rsidP="00416AD2">
      <w:pPr>
        <w:pStyle w:val="ListParagraph"/>
        <w:spacing w:after="0" w:line="240" w:lineRule="auto"/>
        <w:ind w:left="1068"/>
        <w:rPr>
          <w:rFonts w:ascii="Times New Roman" w:hAnsi="Times New Roman" w:cs="Times New Roman"/>
          <w:b/>
          <w:sz w:val="24"/>
          <w:szCs w:val="24"/>
        </w:rPr>
      </w:pPr>
    </w:p>
    <w:p w14:paraId="1F44CD8C" w14:textId="77777777" w:rsidR="00416AD2" w:rsidRPr="003108E4" w:rsidRDefault="00416AD2" w:rsidP="00416AD2">
      <w:pPr>
        <w:pStyle w:val="ListParagraph"/>
        <w:spacing w:after="0" w:line="240" w:lineRule="auto"/>
        <w:ind w:left="1068"/>
        <w:rPr>
          <w:rFonts w:ascii="Times New Roman" w:hAnsi="Times New Roman" w:cs="Times New Roman"/>
          <w:b/>
          <w:sz w:val="24"/>
          <w:szCs w:val="24"/>
        </w:rPr>
      </w:pPr>
    </w:p>
    <w:p w14:paraId="2D8E42D6" w14:textId="77777777" w:rsidR="00416AD2" w:rsidRPr="003108E4" w:rsidRDefault="00416AD2" w:rsidP="00416AD2">
      <w:pPr>
        <w:pStyle w:val="ListParagraph"/>
        <w:spacing w:after="0" w:line="240" w:lineRule="auto"/>
        <w:rPr>
          <w:rFonts w:ascii="Times New Roman" w:hAnsi="Times New Roman" w:cs="Times New Roman"/>
          <w:b/>
          <w:sz w:val="24"/>
          <w:szCs w:val="24"/>
        </w:rPr>
      </w:pPr>
      <w:r w:rsidRPr="003108E4">
        <w:rPr>
          <w:rFonts w:ascii="Times New Roman" w:hAnsi="Times New Roman" w:cs="Times New Roman"/>
          <w:b/>
          <w:sz w:val="24"/>
          <w:szCs w:val="24"/>
        </w:rPr>
        <w:t>Za Prijavitelja/Korisnika:</w:t>
      </w:r>
    </w:p>
    <w:p w14:paraId="45A6D074" w14:textId="77777777" w:rsidR="00416AD2" w:rsidRPr="003108E4" w:rsidRDefault="00416AD2" w:rsidP="00416AD2">
      <w:pPr>
        <w:pStyle w:val="ListParagraph"/>
        <w:spacing w:after="0" w:line="240" w:lineRule="auto"/>
        <w:rPr>
          <w:rFonts w:ascii="Times New Roman" w:hAnsi="Times New Roman" w:cs="Times New Roman"/>
          <w:sz w:val="24"/>
          <w:szCs w:val="24"/>
        </w:rPr>
      </w:pPr>
    </w:p>
    <w:p w14:paraId="2B97BB46" w14:textId="77777777" w:rsidR="00416AD2" w:rsidRPr="003108E4" w:rsidRDefault="00416AD2" w:rsidP="00416AD2">
      <w:pPr>
        <w:pStyle w:val="ListParagraph"/>
        <w:spacing w:after="0" w:line="240" w:lineRule="auto"/>
        <w:rPr>
          <w:rFonts w:ascii="Times New Roman" w:hAnsi="Times New Roman" w:cs="Times New Roman"/>
          <w:sz w:val="24"/>
          <w:szCs w:val="24"/>
        </w:rPr>
      </w:pPr>
      <w:bookmarkStart w:id="5" w:name="_Hlk535953317"/>
      <w:r w:rsidRPr="003108E4">
        <w:rPr>
          <w:rFonts w:ascii="Times New Roman" w:hAnsi="Times New Roman" w:cs="Times New Roman"/>
          <w:sz w:val="24"/>
          <w:szCs w:val="24"/>
        </w:rPr>
        <w:t>Ime i prezime:</w:t>
      </w:r>
    </w:p>
    <w:p w14:paraId="76F82AB1" w14:textId="77777777" w:rsidR="00416AD2" w:rsidRPr="003108E4" w:rsidRDefault="00416AD2" w:rsidP="00416AD2">
      <w:pPr>
        <w:pStyle w:val="ListParagraph"/>
        <w:spacing w:after="0" w:line="240" w:lineRule="auto"/>
        <w:rPr>
          <w:rFonts w:ascii="Times New Roman" w:hAnsi="Times New Roman" w:cs="Times New Roman"/>
          <w:sz w:val="24"/>
          <w:szCs w:val="24"/>
        </w:rPr>
      </w:pPr>
      <w:r w:rsidRPr="003108E4">
        <w:rPr>
          <w:rFonts w:ascii="Times New Roman" w:hAnsi="Times New Roman" w:cs="Times New Roman"/>
          <w:sz w:val="24"/>
          <w:szCs w:val="24"/>
        </w:rPr>
        <w:t>Funkcija:</w:t>
      </w:r>
    </w:p>
    <w:p w14:paraId="298AC655" w14:textId="77777777" w:rsidR="00416AD2" w:rsidRPr="003108E4" w:rsidRDefault="00416AD2" w:rsidP="00416AD2">
      <w:pPr>
        <w:pStyle w:val="ListParagraph"/>
        <w:spacing w:after="0" w:line="240" w:lineRule="auto"/>
        <w:rPr>
          <w:rFonts w:ascii="Times New Roman" w:hAnsi="Times New Roman" w:cs="Times New Roman"/>
          <w:sz w:val="24"/>
          <w:szCs w:val="24"/>
        </w:rPr>
      </w:pPr>
      <w:r w:rsidRPr="003108E4">
        <w:rPr>
          <w:rFonts w:ascii="Times New Roman" w:hAnsi="Times New Roman" w:cs="Times New Roman"/>
          <w:sz w:val="24"/>
          <w:szCs w:val="24"/>
        </w:rPr>
        <w:t>Potpis:</w:t>
      </w:r>
    </w:p>
    <w:p w14:paraId="4BE7726F" w14:textId="77777777" w:rsidR="00416AD2" w:rsidRPr="003108E4" w:rsidRDefault="00416AD2" w:rsidP="00416AD2">
      <w:pPr>
        <w:pStyle w:val="ListParagraph"/>
        <w:spacing w:after="0" w:line="240" w:lineRule="auto"/>
        <w:rPr>
          <w:rFonts w:ascii="Times New Roman" w:hAnsi="Times New Roman" w:cs="Times New Roman"/>
          <w:sz w:val="24"/>
          <w:szCs w:val="24"/>
        </w:rPr>
      </w:pPr>
      <w:r w:rsidRPr="003108E4">
        <w:rPr>
          <w:rFonts w:ascii="Times New Roman" w:hAnsi="Times New Roman" w:cs="Times New Roman"/>
          <w:sz w:val="24"/>
          <w:szCs w:val="24"/>
        </w:rPr>
        <w:t>Mjesto i datum:</w:t>
      </w:r>
    </w:p>
    <w:bookmarkEnd w:id="5"/>
    <w:p w14:paraId="091DF813" w14:textId="77777777" w:rsidR="00416AD2" w:rsidRPr="003108E4" w:rsidRDefault="00416AD2" w:rsidP="00416AD2">
      <w:pPr>
        <w:pStyle w:val="ListParagraph"/>
        <w:spacing w:after="0" w:line="240" w:lineRule="auto"/>
        <w:rPr>
          <w:rFonts w:ascii="Times New Roman" w:hAnsi="Times New Roman" w:cs="Times New Roman"/>
          <w:b/>
          <w:sz w:val="24"/>
          <w:szCs w:val="24"/>
        </w:rPr>
      </w:pPr>
    </w:p>
    <w:p w14:paraId="5DC2AC05" w14:textId="77777777" w:rsidR="00416AD2" w:rsidRPr="003108E4" w:rsidRDefault="00416AD2" w:rsidP="00416AD2">
      <w:pPr>
        <w:pStyle w:val="ListParagraph"/>
        <w:spacing w:after="0" w:line="240" w:lineRule="auto"/>
        <w:rPr>
          <w:rFonts w:ascii="Times New Roman" w:hAnsi="Times New Roman" w:cs="Times New Roman"/>
          <w:b/>
          <w:sz w:val="24"/>
          <w:szCs w:val="24"/>
        </w:rPr>
      </w:pPr>
      <w:r w:rsidRPr="003108E4">
        <w:rPr>
          <w:rFonts w:ascii="Times New Roman" w:hAnsi="Times New Roman" w:cs="Times New Roman"/>
          <w:b/>
          <w:sz w:val="24"/>
          <w:szCs w:val="24"/>
        </w:rPr>
        <w:t>Za Partnera:</w:t>
      </w:r>
    </w:p>
    <w:p w14:paraId="104E21B9" w14:textId="77777777" w:rsidR="00416AD2" w:rsidRPr="003108E4" w:rsidRDefault="00416AD2" w:rsidP="00416AD2">
      <w:pPr>
        <w:pStyle w:val="ListParagraph"/>
        <w:spacing w:after="0" w:line="240" w:lineRule="auto"/>
        <w:rPr>
          <w:rFonts w:ascii="Times New Roman" w:hAnsi="Times New Roman" w:cs="Times New Roman"/>
          <w:sz w:val="24"/>
          <w:szCs w:val="24"/>
        </w:rPr>
      </w:pPr>
    </w:p>
    <w:p w14:paraId="20706AE2" w14:textId="77777777" w:rsidR="00416AD2" w:rsidRPr="003108E4" w:rsidRDefault="00416AD2" w:rsidP="00416AD2">
      <w:pPr>
        <w:pStyle w:val="ListParagraph"/>
        <w:spacing w:after="0" w:line="240" w:lineRule="auto"/>
        <w:rPr>
          <w:rFonts w:ascii="Times New Roman" w:hAnsi="Times New Roman" w:cs="Times New Roman"/>
          <w:sz w:val="24"/>
          <w:szCs w:val="24"/>
        </w:rPr>
      </w:pPr>
      <w:r w:rsidRPr="003108E4">
        <w:rPr>
          <w:rFonts w:ascii="Times New Roman" w:hAnsi="Times New Roman" w:cs="Times New Roman"/>
          <w:sz w:val="24"/>
          <w:szCs w:val="24"/>
        </w:rPr>
        <w:t>Ime i prezime:</w:t>
      </w:r>
    </w:p>
    <w:p w14:paraId="13C12E2E" w14:textId="77777777" w:rsidR="00416AD2" w:rsidRPr="003108E4" w:rsidRDefault="00416AD2" w:rsidP="00416AD2">
      <w:pPr>
        <w:pStyle w:val="ListParagraph"/>
        <w:spacing w:after="0" w:line="240" w:lineRule="auto"/>
        <w:rPr>
          <w:rFonts w:ascii="Times New Roman" w:hAnsi="Times New Roman" w:cs="Times New Roman"/>
          <w:sz w:val="24"/>
          <w:szCs w:val="24"/>
        </w:rPr>
      </w:pPr>
      <w:r w:rsidRPr="003108E4">
        <w:rPr>
          <w:rFonts w:ascii="Times New Roman" w:hAnsi="Times New Roman" w:cs="Times New Roman"/>
          <w:sz w:val="24"/>
          <w:szCs w:val="24"/>
        </w:rPr>
        <w:t>Funkcija:</w:t>
      </w:r>
    </w:p>
    <w:p w14:paraId="75155886" w14:textId="77777777" w:rsidR="00416AD2" w:rsidRPr="003108E4" w:rsidRDefault="00416AD2" w:rsidP="00416AD2">
      <w:pPr>
        <w:pStyle w:val="ListParagraph"/>
        <w:spacing w:after="0" w:line="240" w:lineRule="auto"/>
        <w:rPr>
          <w:rFonts w:ascii="Times New Roman" w:hAnsi="Times New Roman" w:cs="Times New Roman"/>
          <w:sz w:val="24"/>
          <w:szCs w:val="24"/>
        </w:rPr>
      </w:pPr>
      <w:r w:rsidRPr="003108E4">
        <w:rPr>
          <w:rFonts w:ascii="Times New Roman" w:hAnsi="Times New Roman" w:cs="Times New Roman"/>
          <w:sz w:val="24"/>
          <w:szCs w:val="24"/>
        </w:rPr>
        <w:t>Potpis:</w:t>
      </w:r>
    </w:p>
    <w:p w14:paraId="4EF20743" w14:textId="77777777" w:rsidR="00416AD2" w:rsidRPr="003108E4" w:rsidRDefault="00416AD2" w:rsidP="00416AD2">
      <w:pPr>
        <w:pStyle w:val="ListParagraph"/>
        <w:spacing w:after="0" w:line="240" w:lineRule="auto"/>
        <w:rPr>
          <w:rFonts w:ascii="Times New Roman" w:hAnsi="Times New Roman" w:cs="Times New Roman"/>
          <w:i/>
          <w:sz w:val="24"/>
          <w:szCs w:val="24"/>
        </w:rPr>
      </w:pPr>
      <w:r w:rsidRPr="003108E4">
        <w:rPr>
          <w:rFonts w:ascii="Times New Roman" w:hAnsi="Times New Roman" w:cs="Times New Roman"/>
          <w:sz w:val="24"/>
          <w:szCs w:val="24"/>
        </w:rPr>
        <w:t>Mjesto i datum:</w:t>
      </w:r>
    </w:p>
    <w:p w14:paraId="31772677" w14:textId="6EE38E70" w:rsidR="0070722A" w:rsidRPr="003108E4" w:rsidRDefault="00891EF6" w:rsidP="00732C71">
      <w:pPr>
        <w:rPr>
          <w:rFonts w:ascii="Times New Roman" w:hAnsi="Times New Roman" w:cs="Times New Roman"/>
          <w:sz w:val="24"/>
          <w:szCs w:val="24"/>
        </w:rPr>
      </w:pPr>
      <w:r w:rsidRPr="003108E4">
        <w:rPr>
          <w:rFonts w:ascii="Times New Roman" w:hAnsi="Times New Roman" w:cs="Times New Roman"/>
          <w:sz w:val="24"/>
          <w:szCs w:val="24"/>
        </w:rPr>
        <w:t xml:space="preserve"> </w:t>
      </w:r>
    </w:p>
    <w:sectPr w:rsidR="0070722A" w:rsidRPr="003108E4" w:rsidSect="00954908">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B4023" w14:textId="77777777" w:rsidR="00A8773D" w:rsidRDefault="00A8773D" w:rsidP="00EC4A16">
      <w:pPr>
        <w:spacing w:after="0" w:line="240" w:lineRule="auto"/>
      </w:pPr>
      <w:r>
        <w:separator/>
      </w:r>
    </w:p>
  </w:endnote>
  <w:endnote w:type="continuationSeparator" w:id="0">
    <w:p w14:paraId="28EC6A59" w14:textId="77777777" w:rsidR="00A8773D" w:rsidRDefault="00A8773D"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554526"/>
      <w:docPartObj>
        <w:docPartGallery w:val="Page Numbers (Bottom of Page)"/>
        <w:docPartUnique/>
      </w:docPartObj>
    </w:sdtPr>
    <w:sdtContent>
      <w:sdt>
        <w:sdtPr>
          <w:id w:val="-1669238322"/>
          <w:docPartObj>
            <w:docPartGallery w:val="Page Numbers (Top of Page)"/>
            <w:docPartUnique/>
          </w:docPartObj>
        </w:sdtPr>
        <w:sdtContent>
          <w:p w14:paraId="1872B84E" w14:textId="758EFC17" w:rsidR="0058493D" w:rsidRDefault="0058493D">
            <w:pPr>
              <w:pStyle w:val="Footer"/>
              <w:jc w:val="center"/>
            </w:pPr>
            <w:r w:rsidRPr="35CA7295">
              <w:rPr>
                <w:rFonts w:ascii="Times New Roman" w:hAnsi="Times New Roman" w:cs="Times New Roman"/>
                <w:sz w:val="18"/>
                <w:szCs w:val="18"/>
              </w:rPr>
              <w:t xml:space="preserve">Stranica </w:t>
            </w:r>
            <w:r w:rsidRPr="35CA7295">
              <w:rPr>
                <w:rFonts w:ascii="Times New Roman" w:hAnsi="Times New Roman" w:cs="Times New Roman"/>
                <w:b/>
                <w:bCs/>
                <w:noProof/>
                <w:sz w:val="18"/>
                <w:szCs w:val="18"/>
              </w:rPr>
              <w:fldChar w:fldCharType="begin"/>
            </w:r>
            <w:r w:rsidRPr="35CA7295">
              <w:rPr>
                <w:rFonts w:ascii="Times New Roman" w:hAnsi="Times New Roman" w:cs="Times New Roman"/>
                <w:b/>
                <w:bCs/>
                <w:noProof/>
                <w:sz w:val="18"/>
                <w:szCs w:val="18"/>
              </w:rPr>
              <w:instrText xml:space="preserve"> PAGE </w:instrText>
            </w:r>
            <w:r w:rsidRPr="35CA7295">
              <w:rPr>
                <w:rFonts w:ascii="Times New Roman" w:hAnsi="Times New Roman" w:cs="Times New Roman"/>
                <w:b/>
                <w:bCs/>
                <w:noProof/>
                <w:sz w:val="18"/>
                <w:szCs w:val="18"/>
              </w:rPr>
              <w:fldChar w:fldCharType="separate"/>
            </w:r>
            <w:r w:rsidR="00A70DAF">
              <w:rPr>
                <w:rFonts w:ascii="Times New Roman" w:hAnsi="Times New Roman" w:cs="Times New Roman"/>
                <w:b/>
                <w:bCs/>
                <w:noProof/>
                <w:sz w:val="18"/>
                <w:szCs w:val="18"/>
              </w:rPr>
              <w:t>9</w:t>
            </w:r>
            <w:r w:rsidRPr="35CA7295">
              <w:rPr>
                <w:rFonts w:ascii="Times New Roman" w:hAnsi="Times New Roman" w:cs="Times New Roman"/>
                <w:b/>
                <w:bCs/>
                <w:noProof/>
                <w:sz w:val="18"/>
                <w:szCs w:val="18"/>
              </w:rPr>
              <w:fldChar w:fldCharType="end"/>
            </w:r>
            <w:r w:rsidRPr="35CA7295">
              <w:rPr>
                <w:rFonts w:ascii="Times New Roman" w:hAnsi="Times New Roman" w:cs="Times New Roman"/>
                <w:sz w:val="18"/>
                <w:szCs w:val="18"/>
              </w:rPr>
              <w:t xml:space="preserve"> od </w:t>
            </w:r>
            <w:r w:rsidRPr="35CA7295">
              <w:rPr>
                <w:rFonts w:ascii="Times New Roman" w:hAnsi="Times New Roman" w:cs="Times New Roman"/>
                <w:b/>
                <w:bCs/>
                <w:noProof/>
                <w:sz w:val="18"/>
                <w:szCs w:val="18"/>
              </w:rPr>
              <w:fldChar w:fldCharType="begin"/>
            </w:r>
            <w:r w:rsidRPr="35CA7295">
              <w:rPr>
                <w:rFonts w:ascii="Times New Roman" w:hAnsi="Times New Roman" w:cs="Times New Roman"/>
                <w:b/>
                <w:bCs/>
                <w:noProof/>
                <w:sz w:val="18"/>
                <w:szCs w:val="18"/>
              </w:rPr>
              <w:instrText xml:space="preserve"> NUMPAGES  </w:instrText>
            </w:r>
            <w:r w:rsidRPr="35CA7295">
              <w:rPr>
                <w:rFonts w:ascii="Times New Roman" w:hAnsi="Times New Roman" w:cs="Times New Roman"/>
                <w:b/>
                <w:bCs/>
                <w:noProof/>
                <w:sz w:val="18"/>
                <w:szCs w:val="18"/>
              </w:rPr>
              <w:fldChar w:fldCharType="separate"/>
            </w:r>
            <w:r w:rsidR="00A70DAF">
              <w:rPr>
                <w:rFonts w:ascii="Times New Roman" w:hAnsi="Times New Roman" w:cs="Times New Roman"/>
                <w:b/>
                <w:bCs/>
                <w:noProof/>
                <w:sz w:val="18"/>
                <w:szCs w:val="18"/>
              </w:rPr>
              <w:t>9</w:t>
            </w:r>
            <w:r w:rsidRPr="35CA7295">
              <w:rPr>
                <w:rFonts w:ascii="Times New Roman" w:hAnsi="Times New Roman" w:cs="Times New Roman"/>
                <w:b/>
                <w:bCs/>
                <w:noProof/>
                <w:sz w:val="18"/>
                <w:szCs w:val="18"/>
              </w:rPr>
              <w:fldChar w:fldCharType="end"/>
            </w:r>
          </w:p>
        </w:sdtContent>
      </w:sdt>
    </w:sdtContent>
  </w:sdt>
  <w:p w14:paraId="04154A47" w14:textId="77777777" w:rsidR="0058493D" w:rsidRDefault="00584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41783" w14:textId="77777777" w:rsidR="00A8773D" w:rsidRDefault="00A8773D" w:rsidP="00EC4A16">
      <w:pPr>
        <w:spacing w:after="0" w:line="240" w:lineRule="auto"/>
      </w:pPr>
      <w:r>
        <w:separator/>
      </w:r>
    </w:p>
  </w:footnote>
  <w:footnote w:type="continuationSeparator" w:id="0">
    <w:p w14:paraId="5B7FF1A7" w14:textId="77777777" w:rsidR="00A8773D" w:rsidRDefault="00A8773D" w:rsidP="00EC4A16">
      <w:pPr>
        <w:spacing w:after="0" w:line="240" w:lineRule="auto"/>
      </w:pPr>
      <w:r>
        <w:continuationSeparator/>
      </w:r>
    </w:p>
  </w:footnote>
  <w:footnote w:id="1">
    <w:p w14:paraId="00FDE582" w14:textId="77777777" w:rsidR="00AC28DF" w:rsidRPr="001029A0" w:rsidRDefault="00416AD2" w:rsidP="00416AD2">
      <w:pPr>
        <w:pStyle w:val="FootnoteText"/>
        <w:rPr>
          <w:sz w:val="18"/>
          <w:szCs w:val="18"/>
        </w:rPr>
      </w:pPr>
      <w:r w:rsidRPr="001029A0">
        <w:rPr>
          <w:rStyle w:val="FootnoteReference"/>
          <w:sz w:val="18"/>
          <w:szCs w:val="18"/>
        </w:rPr>
        <w:footnoteRef/>
      </w:r>
      <w:r w:rsidRPr="001029A0">
        <w:rPr>
          <w:sz w:val="18"/>
          <w:szCs w:val="18"/>
        </w:rPr>
        <w:t>Okvirni nacionalni program za razvoj infrastrukture širokopojasnog pristupa u područjima u kojima ne postoji dostatan komercijalni interes za ulaganja predstavlja nacionalnu okvirnu shemu, odnosno program državnih potpora u razdoblju od 2014. do 2020. godine</w:t>
      </w:r>
      <w:r w:rsidR="00AC28DF" w:rsidRPr="001029A0">
        <w:rPr>
          <w:sz w:val="18"/>
          <w:szCs w:val="18"/>
        </w:rPr>
        <w:t>.</w:t>
      </w:r>
    </w:p>
    <w:p w14:paraId="360D7579" w14:textId="0572E2A7" w:rsidR="00416AD2" w:rsidRPr="001029A0" w:rsidRDefault="00416AD2" w:rsidP="00416AD2">
      <w:pPr>
        <w:pStyle w:val="FootnoteText"/>
        <w:rPr>
          <w:sz w:val="18"/>
          <w:szCs w:val="18"/>
          <w:lang w:val="it-IT"/>
        </w:rPr>
      </w:pPr>
      <w:r w:rsidRPr="001029A0">
        <w:rPr>
          <w:sz w:val="18"/>
          <w:szCs w:val="18"/>
          <w:lang w:val="it-IT"/>
        </w:rPr>
        <w:t xml:space="preserve">Dostupno na: </w:t>
      </w:r>
      <w:r w:rsidR="00AC28DF" w:rsidRPr="001029A0">
        <w:rPr>
          <w:sz w:val="18"/>
          <w:szCs w:val="18"/>
          <w:lang w:val="it-IT"/>
        </w:rPr>
        <w:t>https://mmpi.gov.hr/UserDocsImages/arhiva/MPPI_Okvirni_program_NGA_BB%2020-3_14%20FINAL.pdf</w:t>
      </w:r>
      <w:r w:rsidR="00AC28DF" w:rsidRPr="001029A0" w:rsidDel="00AC28DF">
        <w:rPr>
          <w:sz w:val="18"/>
          <w:szCs w:val="18"/>
          <w:lang w:val="it-IT"/>
        </w:rPr>
        <w:t xml:space="preserve"> </w:t>
      </w:r>
    </w:p>
  </w:footnote>
  <w:footnote w:id="2">
    <w:p w14:paraId="39E28CCF" w14:textId="236DD51F" w:rsidR="00416AD2" w:rsidRDefault="00416AD2" w:rsidP="00416AD2">
      <w:pPr>
        <w:pStyle w:val="FootnoteText"/>
      </w:pPr>
      <w:r w:rsidRPr="001029A0">
        <w:rPr>
          <w:rStyle w:val="FootnoteReference"/>
          <w:sz w:val="18"/>
          <w:szCs w:val="18"/>
        </w:rPr>
        <w:footnoteRef/>
      </w:r>
      <w:r w:rsidRPr="001029A0">
        <w:rPr>
          <w:sz w:val="18"/>
          <w:szCs w:val="18"/>
        </w:rPr>
        <w:t xml:space="preserve"> </w:t>
      </w:r>
      <w:hyperlink r:id="rId1" w:history="1">
        <w:r w:rsidRPr="001029A0">
          <w:rPr>
            <w:rStyle w:val="Hyperlink"/>
            <w:sz w:val="18"/>
            <w:szCs w:val="18"/>
          </w:rPr>
          <w:t>http://ec.europa.eu/competition/state_aid/cases/260901/260901_1733591_130_2.pdf</w:t>
        </w:r>
      </w:hyperlink>
    </w:p>
  </w:footnote>
  <w:footnote w:id="3">
    <w:p w14:paraId="2F943FF4" w14:textId="6C89725A" w:rsidR="00BB6821" w:rsidRDefault="00BB6821">
      <w:pPr>
        <w:pStyle w:val="FootnoteText"/>
      </w:pPr>
      <w:r>
        <w:rPr>
          <w:rStyle w:val="FootnoteReference"/>
        </w:rPr>
        <w:footnoteRef/>
      </w:r>
      <w:r>
        <w:t xml:space="preserve"> </w:t>
      </w:r>
      <w:r w:rsidRPr="001029A0">
        <w:rPr>
          <w:sz w:val="18"/>
          <w:szCs w:val="18"/>
        </w:rPr>
        <w:t>https://ec.europa.eu/competition/state_aid/cases1/202202/SA_100662_308D257E-0200-CC2B-84CF-B4E91BF66E21_60_1.pdf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B847" w14:textId="238782B1" w:rsidR="00145FBB" w:rsidRDefault="00145F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A449" w14:textId="20AD920D" w:rsidR="0058493D" w:rsidRDefault="004B6B48" w:rsidP="002C47BA">
    <w:pPr>
      <w:pStyle w:val="Header"/>
      <w:jc w:val="center"/>
    </w:pPr>
    <w:r>
      <w:rPr>
        <w:rFonts w:ascii="Times New Roman" w:hAnsi="Times New Roman" w:cs="Times New Roman"/>
        <w:b/>
        <w:noProof/>
        <w:sz w:val="24"/>
        <w:szCs w:val="24"/>
      </w:rPr>
      <w:drawing>
        <wp:inline distT="0" distB="0" distL="0" distR="0" wp14:anchorId="58AB6C03" wp14:editId="23A34DA9">
          <wp:extent cx="5760720" cy="64110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1102"/>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96FF" w14:textId="39EBBB91" w:rsidR="00145FBB" w:rsidRDefault="00145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31D9"/>
    <w:multiLevelType w:val="hybridMultilevel"/>
    <w:tmpl w:val="EFFEA5D6"/>
    <w:lvl w:ilvl="0" w:tplc="EBC45B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5A0F85"/>
    <w:multiLevelType w:val="hybridMultilevel"/>
    <w:tmpl w:val="9F9EE794"/>
    <w:lvl w:ilvl="0" w:tplc="557036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532AA9"/>
    <w:multiLevelType w:val="hybridMultilevel"/>
    <w:tmpl w:val="4E7EB61A"/>
    <w:lvl w:ilvl="0" w:tplc="B1768F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72219A3"/>
    <w:multiLevelType w:val="multilevel"/>
    <w:tmpl w:val="5922F4B4"/>
    <w:lvl w:ilvl="0">
      <w:start w:val="1"/>
      <w:numFmt w:val="decimal"/>
      <w:lvlText w:val="%1."/>
      <w:lvlJc w:val="left"/>
      <w:pPr>
        <w:ind w:left="405" w:hanging="405"/>
      </w:pPr>
      <w:rPr>
        <w:rFonts w:hint="default"/>
      </w:rPr>
    </w:lvl>
    <w:lvl w:ilvl="1">
      <w:start w:val="1"/>
      <w:numFmt w:val="decimal"/>
      <w:lvlText w:val="(%2)"/>
      <w:lvlJc w:val="left"/>
      <w:pPr>
        <w:ind w:left="405" w:hanging="405"/>
      </w:pPr>
      <w:rPr>
        <w:rFonts w:asciiTheme="minorHAnsi" w:eastAsiaTheme="minorHAnsi"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16056E"/>
    <w:multiLevelType w:val="hybridMultilevel"/>
    <w:tmpl w:val="31CA9B02"/>
    <w:lvl w:ilvl="0" w:tplc="557036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671937"/>
    <w:multiLevelType w:val="hybridMultilevel"/>
    <w:tmpl w:val="0C14B69E"/>
    <w:lvl w:ilvl="0" w:tplc="9948D48E">
      <w:start w:val="5"/>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1F8D264B"/>
    <w:multiLevelType w:val="hybridMultilevel"/>
    <w:tmpl w:val="7C3C9248"/>
    <w:lvl w:ilvl="0" w:tplc="9D36B51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25881D09"/>
    <w:multiLevelType w:val="hybridMultilevel"/>
    <w:tmpl w:val="EFFEA5D6"/>
    <w:lvl w:ilvl="0" w:tplc="EBC45B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F50D73"/>
    <w:multiLevelType w:val="hybridMultilevel"/>
    <w:tmpl w:val="743C8062"/>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3403CBC"/>
    <w:multiLevelType w:val="hybridMultilevel"/>
    <w:tmpl w:val="EFFEA5D6"/>
    <w:lvl w:ilvl="0" w:tplc="EBC45B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4AB207C"/>
    <w:multiLevelType w:val="hybridMultilevel"/>
    <w:tmpl w:val="BFA016B2"/>
    <w:lvl w:ilvl="0" w:tplc="9AEE0E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8586625"/>
    <w:multiLevelType w:val="hybridMultilevel"/>
    <w:tmpl w:val="CB98FF08"/>
    <w:lvl w:ilvl="0" w:tplc="041A0017">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3" w15:restartNumberingAfterBreak="0">
    <w:nsid w:val="63797653"/>
    <w:multiLevelType w:val="hybridMultilevel"/>
    <w:tmpl w:val="B41659E6"/>
    <w:lvl w:ilvl="0" w:tplc="557036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7F5008D"/>
    <w:multiLevelType w:val="hybridMultilevel"/>
    <w:tmpl w:val="4EE62610"/>
    <w:lvl w:ilvl="0" w:tplc="EBC45BB0">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A504359"/>
    <w:multiLevelType w:val="hybridMultilevel"/>
    <w:tmpl w:val="EFFEA5D6"/>
    <w:lvl w:ilvl="0" w:tplc="EBC45B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0C63540"/>
    <w:multiLevelType w:val="hybridMultilevel"/>
    <w:tmpl w:val="4E7EB61A"/>
    <w:lvl w:ilvl="0" w:tplc="B1768F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79F52C5"/>
    <w:multiLevelType w:val="hybridMultilevel"/>
    <w:tmpl w:val="32509D12"/>
    <w:lvl w:ilvl="0" w:tplc="9D36B518">
      <w:start w:val="1"/>
      <w:numFmt w:val="decimal"/>
      <w:lvlText w:val="%1."/>
      <w:lvlJc w:val="left"/>
      <w:pPr>
        <w:ind w:left="144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786196776">
    <w:abstractNumId w:val="12"/>
  </w:num>
  <w:num w:numId="2" w16cid:durableId="881555300">
    <w:abstractNumId w:val="8"/>
  </w:num>
  <w:num w:numId="3" w16cid:durableId="1403988369">
    <w:abstractNumId w:val="3"/>
  </w:num>
  <w:num w:numId="4" w16cid:durableId="380593792">
    <w:abstractNumId w:val="1"/>
  </w:num>
  <w:num w:numId="5" w16cid:durableId="344358667">
    <w:abstractNumId w:val="16"/>
  </w:num>
  <w:num w:numId="6" w16cid:durableId="1013335527">
    <w:abstractNumId w:val="9"/>
  </w:num>
  <w:num w:numId="7" w16cid:durableId="294332109">
    <w:abstractNumId w:val="10"/>
  </w:num>
  <w:num w:numId="8" w16cid:durableId="1353072631">
    <w:abstractNumId w:val="7"/>
  </w:num>
  <w:num w:numId="9" w16cid:durableId="1351377233">
    <w:abstractNumId w:val="14"/>
  </w:num>
  <w:num w:numId="10" w16cid:durableId="1638415987">
    <w:abstractNumId w:val="0"/>
  </w:num>
  <w:num w:numId="11" w16cid:durableId="1591892554">
    <w:abstractNumId w:val="15"/>
  </w:num>
  <w:num w:numId="12" w16cid:durableId="740181494">
    <w:abstractNumId w:val="2"/>
  </w:num>
  <w:num w:numId="13" w16cid:durableId="730620182">
    <w:abstractNumId w:val="13"/>
  </w:num>
  <w:num w:numId="14" w16cid:durableId="658073350">
    <w:abstractNumId w:val="4"/>
  </w:num>
  <w:num w:numId="15" w16cid:durableId="945962046">
    <w:abstractNumId w:val="5"/>
  </w:num>
  <w:num w:numId="16" w16cid:durableId="2084448375">
    <w:abstractNumId w:val="17"/>
  </w:num>
  <w:num w:numId="17" w16cid:durableId="1653480633">
    <w:abstractNumId w:val="6"/>
  </w:num>
  <w:num w:numId="18" w16cid:durableId="23751965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05D3"/>
    <w:rsid w:val="00001405"/>
    <w:rsid w:val="00014017"/>
    <w:rsid w:val="00014AAD"/>
    <w:rsid w:val="00016553"/>
    <w:rsid w:val="0001761C"/>
    <w:rsid w:val="00017C97"/>
    <w:rsid w:val="000254D9"/>
    <w:rsid w:val="00041744"/>
    <w:rsid w:val="000427C8"/>
    <w:rsid w:val="000453CA"/>
    <w:rsid w:val="00051CC3"/>
    <w:rsid w:val="00053A6D"/>
    <w:rsid w:val="000575C4"/>
    <w:rsid w:val="0006498B"/>
    <w:rsid w:val="00066974"/>
    <w:rsid w:val="000917AF"/>
    <w:rsid w:val="00091DCF"/>
    <w:rsid w:val="00096401"/>
    <w:rsid w:val="00097826"/>
    <w:rsid w:val="000A0F76"/>
    <w:rsid w:val="000A2632"/>
    <w:rsid w:val="000C0FE1"/>
    <w:rsid w:val="000C439D"/>
    <w:rsid w:val="000C46DD"/>
    <w:rsid w:val="000C65B2"/>
    <w:rsid w:val="000C724A"/>
    <w:rsid w:val="000D347E"/>
    <w:rsid w:val="000D5E7B"/>
    <w:rsid w:val="000D665E"/>
    <w:rsid w:val="000E5199"/>
    <w:rsid w:val="001029A0"/>
    <w:rsid w:val="00102E45"/>
    <w:rsid w:val="001148FE"/>
    <w:rsid w:val="00115FF7"/>
    <w:rsid w:val="00121122"/>
    <w:rsid w:val="00136062"/>
    <w:rsid w:val="00136D60"/>
    <w:rsid w:val="00142EEA"/>
    <w:rsid w:val="001434E2"/>
    <w:rsid w:val="00145FBB"/>
    <w:rsid w:val="0014602E"/>
    <w:rsid w:val="001558EC"/>
    <w:rsid w:val="00160BF8"/>
    <w:rsid w:val="00166250"/>
    <w:rsid w:val="001677AC"/>
    <w:rsid w:val="001736D3"/>
    <w:rsid w:val="00174217"/>
    <w:rsid w:val="0017692C"/>
    <w:rsid w:val="00182930"/>
    <w:rsid w:val="001864A0"/>
    <w:rsid w:val="00187B39"/>
    <w:rsid w:val="00197C5F"/>
    <w:rsid w:val="001A65CA"/>
    <w:rsid w:val="001B564C"/>
    <w:rsid w:val="001C779F"/>
    <w:rsid w:val="001D1367"/>
    <w:rsid w:val="001D248E"/>
    <w:rsid w:val="001D49BD"/>
    <w:rsid w:val="001E46AC"/>
    <w:rsid w:val="001F22EA"/>
    <w:rsid w:val="00201472"/>
    <w:rsid w:val="002204CD"/>
    <w:rsid w:val="00221F5F"/>
    <w:rsid w:val="002315F2"/>
    <w:rsid w:val="0023333D"/>
    <w:rsid w:val="002371CF"/>
    <w:rsid w:val="00242282"/>
    <w:rsid w:val="00264BC0"/>
    <w:rsid w:val="00266026"/>
    <w:rsid w:val="00272584"/>
    <w:rsid w:val="002727E8"/>
    <w:rsid w:val="00280B27"/>
    <w:rsid w:val="00287B12"/>
    <w:rsid w:val="00287D34"/>
    <w:rsid w:val="00292F46"/>
    <w:rsid w:val="00294CBA"/>
    <w:rsid w:val="002A0DB1"/>
    <w:rsid w:val="002B2376"/>
    <w:rsid w:val="002B47FD"/>
    <w:rsid w:val="002B4A96"/>
    <w:rsid w:val="002C0DF7"/>
    <w:rsid w:val="002C17C1"/>
    <w:rsid w:val="002C43F3"/>
    <w:rsid w:val="002C47BA"/>
    <w:rsid w:val="002C7DAE"/>
    <w:rsid w:val="002D0791"/>
    <w:rsid w:val="002D5DF3"/>
    <w:rsid w:val="002D7877"/>
    <w:rsid w:val="002E1356"/>
    <w:rsid w:val="002E3C83"/>
    <w:rsid w:val="002F095A"/>
    <w:rsid w:val="002F2BB7"/>
    <w:rsid w:val="002F3AB9"/>
    <w:rsid w:val="002F3D2B"/>
    <w:rsid w:val="002F58B3"/>
    <w:rsid w:val="002F795F"/>
    <w:rsid w:val="00304122"/>
    <w:rsid w:val="00304567"/>
    <w:rsid w:val="00305E11"/>
    <w:rsid w:val="003108E4"/>
    <w:rsid w:val="00311689"/>
    <w:rsid w:val="003225ED"/>
    <w:rsid w:val="00332F52"/>
    <w:rsid w:val="00341311"/>
    <w:rsid w:val="00345139"/>
    <w:rsid w:val="0034536A"/>
    <w:rsid w:val="00345992"/>
    <w:rsid w:val="003475E2"/>
    <w:rsid w:val="00352104"/>
    <w:rsid w:val="003531B4"/>
    <w:rsid w:val="003650CC"/>
    <w:rsid w:val="00376552"/>
    <w:rsid w:val="00383930"/>
    <w:rsid w:val="0038572D"/>
    <w:rsid w:val="003869A6"/>
    <w:rsid w:val="00391575"/>
    <w:rsid w:val="00395321"/>
    <w:rsid w:val="00397C58"/>
    <w:rsid w:val="003B392B"/>
    <w:rsid w:val="003C298A"/>
    <w:rsid w:val="003C60CF"/>
    <w:rsid w:val="003C706F"/>
    <w:rsid w:val="003D7F71"/>
    <w:rsid w:val="003E3836"/>
    <w:rsid w:val="003E3D3A"/>
    <w:rsid w:val="003E68DC"/>
    <w:rsid w:val="003F1477"/>
    <w:rsid w:val="00416AD2"/>
    <w:rsid w:val="004247C4"/>
    <w:rsid w:val="004263FE"/>
    <w:rsid w:val="004302DA"/>
    <w:rsid w:val="0043097D"/>
    <w:rsid w:val="004356DD"/>
    <w:rsid w:val="004370A1"/>
    <w:rsid w:val="00444504"/>
    <w:rsid w:val="004509A8"/>
    <w:rsid w:val="00452520"/>
    <w:rsid w:val="0045786B"/>
    <w:rsid w:val="00460789"/>
    <w:rsid w:val="004630D3"/>
    <w:rsid w:val="00464415"/>
    <w:rsid w:val="00466808"/>
    <w:rsid w:val="00473F45"/>
    <w:rsid w:val="00475E91"/>
    <w:rsid w:val="00477C9A"/>
    <w:rsid w:val="00481241"/>
    <w:rsid w:val="004868E9"/>
    <w:rsid w:val="00493B6B"/>
    <w:rsid w:val="00495C6D"/>
    <w:rsid w:val="004978A5"/>
    <w:rsid w:val="004A04D9"/>
    <w:rsid w:val="004A2899"/>
    <w:rsid w:val="004B3184"/>
    <w:rsid w:val="004B6B48"/>
    <w:rsid w:val="004C1DF3"/>
    <w:rsid w:val="004C67B7"/>
    <w:rsid w:val="004D44CD"/>
    <w:rsid w:val="004D475E"/>
    <w:rsid w:val="004D47FF"/>
    <w:rsid w:val="004D7CAB"/>
    <w:rsid w:val="004E2371"/>
    <w:rsid w:val="004F02CD"/>
    <w:rsid w:val="004F1A2E"/>
    <w:rsid w:val="005029D5"/>
    <w:rsid w:val="00503BED"/>
    <w:rsid w:val="00506288"/>
    <w:rsid w:val="005157BC"/>
    <w:rsid w:val="005176D5"/>
    <w:rsid w:val="00530B82"/>
    <w:rsid w:val="005400B8"/>
    <w:rsid w:val="00544299"/>
    <w:rsid w:val="00544B37"/>
    <w:rsid w:val="005458AE"/>
    <w:rsid w:val="00545F3D"/>
    <w:rsid w:val="00551A73"/>
    <w:rsid w:val="00557335"/>
    <w:rsid w:val="00557E86"/>
    <w:rsid w:val="00564147"/>
    <w:rsid w:val="00565EE5"/>
    <w:rsid w:val="00571BDD"/>
    <w:rsid w:val="00574D7F"/>
    <w:rsid w:val="00575256"/>
    <w:rsid w:val="00581328"/>
    <w:rsid w:val="0058493D"/>
    <w:rsid w:val="00585994"/>
    <w:rsid w:val="00591ABF"/>
    <w:rsid w:val="00592E3E"/>
    <w:rsid w:val="00594634"/>
    <w:rsid w:val="00597556"/>
    <w:rsid w:val="005A1CA1"/>
    <w:rsid w:val="005A349F"/>
    <w:rsid w:val="005A55C2"/>
    <w:rsid w:val="005C2A98"/>
    <w:rsid w:val="005D25F8"/>
    <w:rsid w:val="005F0A54"/>
    <w:rsid w:val="005F42BA"/>
    <w:rsid w:val="00601DE6"/>
    <w:rsid w:val="0060325B"/>
    <w:rsid w:val="006112B5"/>
    <w:rsid w:val="00611C41"/>
    <w:rsid w:val="00630033"/>
    <w:rsid w:val="006353A8"/>
    <w:rsid w:val="00641B94"/>
    <w:rsid w:val="0064609E"/>
    <w:rsid w:val="0065265A"/>
    <w:rsid w:val="00666573"/>
    <w:rsid w:val="00671D71"/>
    <w:rsid w:val="006754F1"/>
    <w:rsid w:val="00675B8A"/>
    <w:rsid w:val="006774A5"/>
    <w:rsid w:val="00683AE5"/>
    <w:rsid w:val="006975D5"/>
    <w:rsid w:val="006A3858"/>
    <w:rsid w:val="006A567E"/>
    <w:rsid w:val="006A7482"/>
    <w:rsid w:val="006B2746"/>
    <w:rsid w:val="006C2384"/>
    <w:rsid w:val="006C2DC9"/>
    <w:rsid w:val="006E0DC7"/>
    <w:rsid w:val="006E7BD0"/>
    <w:rsid w:val="006F2DF5"/>
    <w:rsid w:val="006F4746"/>
    <w:rsid w:val="0070722A"/>
    <w:rsid w:val="00713F32"/>
    <w:rsid w:val="0071542B"/>
    <w:rsid w:val="00722776"/>
    <w:rsid w:val="00724D0B"/>
    <w:rsid w:val="0072778E"/>
    <w:rsid w:val="00732C71"/>
    <w:rsid w:val="007429F7"/>
    <w:rsid w:val="007433F2"/>
    <w:rsid w:val="00756337"/>
    <w:rsid w:val="007729A0"/>
    <w:rsid w:val="00773EB9"/>
    <w:rsid w:val="0077692F"/>
    <w:rsid w:val="00782F1C"/>
    <w:rsid w:val="00793E97"/>
    <w:rsid w:val="007942CA"/>
    <w:rsid w:val="007947FB"/>
    <w:rsid w:val="00795F0D"/>
    <w:rsid w:val="00796FA0"/>
    <w:rsid w:val="007A2544"/>
    <w:rsid w:val="007A51C9"/>
    <w:rsid w:val="007A7574"/>
    <w:rsid w:val="007B00ED"/>
    <w:rsid w:val="007B2E91"/>
    <w:rsid w:val="007C3AD9"/>
    <w:rsid w:val="007C4CD6"/>
    <w:rsid w:val="007C7BC6"/>
    <w:rsid w:val="007D61C0"/>
    <w:rsid w:val="007E1F7F"/>
    <w:rsid w:val="007E504A"/>
    <w:rsid w:val="007F269B"/>
    <w:rsid w:val="007F30F9"/>
    <w:rsid w:val="007F573D"/>
    <w:rsid w:val="00803831"/>
    <w:rsid w:val="0081421E"/>
    <w:rsid w:val="00815D76"/>
    <w:rsid w:val="00816527"/>
    <w:rsid w:val="00817C7E"/>
    <w:rsid w:val="0082025C"/>
    <w:rsid w:val="00820B35"/>
    <w:rsid w:val="00823BAB"/>
    <w:rsid w:val="00830E77"/>
    <w:rsid w:val="0083290B"/>
    <w:rsid w:val="00833AE5"/>
    <w:rsid w:val="008357F7"/>
    <w:rsid w:val="00836722"/>
    <w:rsid w:val="00837FEC"/>
    <w:rsid w:val="008443AE"/>
    <w:rsid w:val="008445DA"/>
    <w:rsid w:val="00845F0C"/>
    <w:rsid w:val="00855132"/>
    <w:rsid w:val="00861111"/>
    <w:rsid w:val="00865D3D"/>
    <w:rsid w:val="00866F03"/>
    <w:rsid w:val="00880090"/>
    <w:rsid w:val="00891EF6"/>
    <w:rsid w:val="008924FD"/>
    <w:rsid w:val="00894854"/>
    <w:rsid w:val="008A1BE3"/>
    <w:rsid w:val="008A6910"/>
    <w:rsid w:val="008B14E9"/>
    <w:rsid w:val="008B42E0"/>
    <w:rsid w:val="008B5FBD"/>
    <w:rsid w:val="008C7A84"/>
    <w:rsid w:val="008D0928"/>
    <w:rsid w:val="008D421D"/>
    <w:rsid w:val="008D4A59"/>
    <w:rsid w:val="008E1A0C"/>
    <w:rsid w:val="0090490B"/>
    <w:rsid w:val="009116EF"/>
    <w:rsid w:val="00913FA6"/>
    <w:rsid w:val="009248FD"/>
    <w:rsid w:val="00947F9F"/>
    <w:rsid w:val="009534DC"/>
    <w:rsid w:val="00954908"/>
    <w:rsid w:val="00957D7A"/>
    <w:rsid w:val="00966853"/>
    <w:rsid w:val="0097091A"/>
    <w:rsid w:val="00973005"/>
    <w:rsid w:val="00973C01"/>
    <w:rsid w:val="00974F88"/>
    <w:rsid w:val="0098132E"/>
    <w:rsid w:val="00983F3F"/>
    <w:rsid w:val="00991718"/>
    <w:rsid w:val="0099630E"/>
    <w:rsid w:val="009A1CC7"/>
    <w:rsid w:val="009A6771"/>
    <w:rsid w:val="009A77BA"/>
    <w:rsid w:val="009B2146"/>
    <w:rsid w:val="009C0BE7"/>
    <w:rsid w:val="009C1DEC"/>
    <w:rsid w:val="009C2AD6"/>
    <w:rsid w:val="009C31AF"/>
    <w:rsid w:val="009C7E41"/>
    <w:rsid w:val="009D52A2"/>
    <w:rsid w:val="009D7187"/>
    <w:rsid w:val="009E29E2"/>
    <w:rsid w:val="009E68AE"/>
    <w:rsid w:val="009F004E"/>
    <w:rsid w:val="009F5342"/>
    <w:rsid w:val="00A029BF"/>
    <w:rsid w:val="00A04877"/>
    <w:rsid w:val="00A04A99"/>
    <w:rsid w:val="00A10C02"/>
    <w:rsid w:val="00A13176"/>
    <w:rsid w:val="00A13ADD"/>
    <w:rsid w:val="00A25DFA"/>
    <w:rsid w:val="00A2679B"/>
    <w:rsid w:val="00A305EC"/>
    <w:rsid w:val="00A31144"/>
    <w:rsid w:val="00A3557E"/>
    <w:rsid w:val="00A4640E"/>
    <w:rsid w:val="00A50085"/>
    <w:rsid w:val="00A55030"/>
    <w:rsid w:val="00A556B9"/>
    <w:rsid w:val="00A56B4C"/>
    <w:rsid w:val="00A56D55"/>
    <w:rsid w:val="00A63725"/>
    <w:rsid w:val="00A70DAF"/>
    <w:rsid w:val="00A715DE"/>
    <w:rsid w:val="00A76609"/>
    <w:rsid w:val="00A771E3"/>
    <w:rsid w:val="00A809FC"/>
    <w:rsid w:val="00A82740"/>
    <w:rsid w:val="00A8773D"/>
    <w:rsid w:val="00A914E0"/>
    <w:rsid w:val="00A952CE"/>
    <w:rsid w:val="00A96890"/>
    <w:rsid w:val="00AA42A4"/>
    <w:rsid w:val="00AB43AC"/>
    <w:rsid w:val="00AC28DF"/>
    <w:rsid w:val="00AD0487"/>
    <w:rsid w:val="00AE09F8"/>
    <w:rsid w:val="00AE31D3"/>
    <w:rsid w:val="00AE68AF"/>
    <w:rsid w:val="00AF2339"/>
    <w:rsid w:val="00AF7FB1"/>
    <w:rsid w:val="00B00DFA"/>
    <w:rsid w:val="00B03C92"/>
    <w:rsid w:val="00B03FEC"/>
    <w:rsid w:val="00B0697F"/>
    <w:rsid w:val="00B12B88"/>
    <w:rsid w:val="00B15E94"/>
    <w:rsid w:val="00B208D5"/>
    <w:rsid w:val="00B20D90"/>
    <w:rsid w:val="00B30414"/>
    <w:rsid w:val="00B341D0"/>
    <w:rsid w:val="00B349B7"/>
    <w:rsid w:val="00B44F01"/>
    <w:rsid w:val="00B455FD"/>
    <w:rsid w:val="00B513C9"/>
    <w:rsid w:val="00B51495"/>
    <w:rsid w:val="00B5385C"/>
    <w:rsid w:val="00B54866"/>
    <w:rsid w:val="00B61682"/>
    <w:rsid w:val="00B61A00"/>
    <w:rsid w:val="00B62BD8"/>
    <w:rsid w:val="00B64D67"/>
    <w:rsid w:val="00B651CA"/>
    <w:rsid w:val="00B65F5E"/>
    <w:rsid w:val="00B728C7"/>
    <w:rsid w:val="00B72D93"/>
    <w:rsid w:val="00B77DF4"/>
    <w:rsid w:val="00B91769"/>
    <w:rsid w:val="00B94B19"/>
    <w:rsid w:val="00BA4BD5"/>
    <w:rsid w:val="00BB6821"/>
    <w:rsid w:val="00BC1D29"/>
    <w:rsid w:val="00BC30A8"/>
    <w:rsid w:val="00BC65DF"/>
    <w:rsid w:val="00BD0C09"/>
    <w:rsid w:val="00BE4A21"/>
    <w:rsid w:val="00BF3978"/>
    <w:rsid w:val="00BF57B0"/>
    <w:rsid w:val="00BF6309"/>
    <w:rsid w:val="00C10343"/>
    <w:rsid w:val="00C122C7"/>
    <w:rsid w:val="00C13768"/>
    <w:rsid w:val="00C17D6E"/>
    <w:rsid w:val="00C20F0F"/>
    <w:rsid w:val="00C23541"/>
    <w:rsid w:val="00C240DB"/>
    <w:rsid w:val="00C34C32"/>
    <w:rsid w:val="00C3772C"/>
    <w:rsid w:val="00C66551"/>
    <w:rsid w:val="00C66B51"/>
    <w:rsid w:val="00C71407"/>
    <w:rsid w:val="00C73A6A"/>
    <w:rsid w:val="00C746C3"/>
    <w:rsid w:val="00C763D5"/>
    <w:rsid w:val="00C93B4F"/>
    <w:rsid w:val="00C9412B"/>
    <w:rsid w:val="00CA07B3"/>
    <w:rsid w:val="00CA3371"/>
    <w:rsid w:val="00CA396F"/>
    <w:rsid w:val="00CA65F6"/>
    <w:rsid w:val="00CB2C75"/>
    <w:rsid w:val="00CC0689"/>
    <w:rsid w:val="00CC1AB6"/>
    <w:rsid w:val="00CC409D"/>
    <w:rsid w:val="00CD6E80"/>
    <w:rsid w:val="00CE2E01"/>
    <w:rsid w:val="00CE3C50"/>
    <w:rsid w:val="00CE60F8"/>
    <w:rsid w:val="00CF0F68"/>
    <w:rsid w:val="00CF49AE"/>
    <w:rsid w:val="00CF51A2"/>
    <w:rsid w:val="00D016C8"/>
    <w:rsid w:val="00D01F16"/>
    <w:rsid w:val="00D13525"/>
    <w:rsid w:val="00D203FB"/>
    <w:rsid w:val="00D23A41"/>
    <w:rsid w:val="00D27E7D"/>
    <w:rsid w:val="00D32080"/>
    <w:rsid w:val="00D341CB"/>
    <w:rsid w:val="00D354CA"/>
    <w:rsid w:val="00D35AA5"/>
    <w:rsid w:val="00D41EF7"/>
    <w:rsid w:val="00D432CB"/>
    <w:rsid w:val="00D464A6"/>
    <w:rsid w:val="00D5238C"/>
    <w:rsid w:val="00D54616"/>
    <w:rsid w:val="00D61E52"/>
    <w:rsid w:val="00D62B7C"/>
    <w:rsid w:val="00D62EDB"/>
    <w:rsid w:val="00D630E6"/>
    <w:rsid w:val="00D679AB"/>
    <w:rsid w:val="00D77F97"/>
    <w:rsid w:val="00D812BE"/>
    <w:rsid w:val="00D823D1"/>
    <w:rsid w:val="00D87D95"/>
    <w:rsid w:val="00D90345"/>
    <w:rsid w:val="00D91A20"/>
    <w:rsid w:val="00D921E7"/>
    <w:rsid w:val="00DA19AF"/>
    <w:rsid w:val="00DA596E"/>
    <w:rsid w:val="00DB183D"/>
    <w:rsid w:val="00DC430C"/>
    <w:rsid w:val="00DD2C31"/>
    <w:rsid w:val="00DE3F8D"/>
    <w:rsid w:val="00DE604B"/>
    <w:rsid w:val="00DE637A"/>
    <w:rsid w:val="00DF0D75"/>
    <w:rsid w:val="00DF2C84"/>
    <w:rsid w:val="00DF3F6F"/>
    <w:rsid w:val="00E124BC"/>
    <w:rsid w:val="00E142EE"/>
    <w:rsid w:val="00E177F6"/>
    <w:rsid w:val="00E261CB"/>
    <w:rsid w:val="00E370D9"/>
    <w:rsid w:val="00E3766E"/>
    <w:rsid w:val="00E42378"/>
    <w:rsid w:val="00E43DD2"/>
    <w:rsid w:val="00E4512C"/>
    <w:rsid w:val="00E50B20"/>
    <w:rsid w:val="00E512A2"/>
    <w:rsid w:val="00E513C9"/>
    <w:rsid w:val="00E5152A"/>
    <w:rsid w:val="00E55F4C"/>
    <w:rsid w:val="00E653A9"/>
    <w:rsid w:val="00E70920"/>
    <w:rsid w:val="00E72426"/>
    <w:rsid w:val="00E75419"/>
    <w:rsid w:val="00E935B0"/>
    <w:rsid w:val="00E93E0B"/>
    <w:rsid w:val="00E96E36"/>
    <w:rsid w:val="00EA08BF"/>
    <w:rsid w:val="00EA17C2"/>
    <w:rsid w:val="00EA4E90"/>
    <w:rsid w:val="00EA6501"/>
    <w:rsid w:val="00EC4A16"/>
    <w:rsid w:val="00EC5FCA"/>
    <w:rsid w:val="00EE1EB3"/>
    <w:rsid w:val="00EE2370"/>
    <w:rsid w:val="00EE429E"/>
    <w:rsid w:val="00EE5903"/>
    <w:rsid w:val="00EE5B30"/>
    <w:rsid w:val="00EF200A"/>
    <w:rsid w:val="00EF58D7"/>
    <w:rsid w:val="00F006F6"/>
    <w:rsid w:val="00F040F7"/>
    <w:rsid w:val="00F14AE7"/>
    <w:rsid w:val="00F20138"/>
    <w:rsid w:val="00F21E65"/>
    <w:rsid w:val="00F239D2"/>
    <w:rsid w:val="00F247B3"/>
    <w:rsid w:val="00F3287B"/>
    <w:rsid w:val="00F33796"/>
    <w:rsid w:val="00F4237D"/>
    <w:rsid w:val="00F4759D"/>
    <w:rsid w:val="00F51AEE"/>
    <w:rsid w:val="00F532A7"/>
    <w:rsid w:val="00F53E56"/>
    <w:rsid w:val="00F61FB6"/>
    <w:rsid w:val="00F63085"/>
    <w:rsid w:val="00F670B3"/>
    <w:rsid w:val="00F70B9E"/>
    <w:rsid w:val="00F71CA7"/>
    <w:rsid w:val="00F73F9E"/>
    <w:rsid w:val="00F73FEE"/>
    <w:rsid w:val="00F7436B"/>
    <w:rsid w:val="00F746B5"/>
    <w:rsid w:val="00F81B9D"/>
    <w:rsid w:val="00F907F6"/>
    <w:rsid w:val="00F91071"/>
    <w:rsid w:val="00F91614"/>
    <w:rsid w:val="00FA1EE7"/>
    <w:rsid w:val="00FA2D3D"/>
    <w:rsid w:val="00FA40FE"/>
    <w:rsid w:val="00FB3C52"/>
    <w:rsid w:val="00FB5A00"/>
    <w:rsid w:val="00FD051F"/>
    <w:rsid w:val="00FD48FA"/>
    <w:rsid w:val="00FF1CBE"/>
    <w:rsid w:val="00FF2BFA"/>
    <w:rsid w:val="35CA729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D7864"/>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paragraph" w:customStyle="1" w:styleId="bullets">
    <w:name w:val="bullets"/>
    <w:basedOn w:val="ListParagraph"/>
    <w:link w:val="bulletsChar"/>
    <w:qFormat/>
    <w:rsid w:val="00066974"/>
    <w:pPr>
      <w:numPr>
        <w:numId w:val="1"/>
      </w:numPr>
      <w:spacing w:before="120" w:after="0" w:line="240" w:lineRule="auto"/>
      <w:ind w:left="295" w:hanging="283"/>
      <w:jc w:val="both"/>
    </w:pPr>
    <w:rPr>
      <w:rFonts w:ascii="Times New Roman" w:hAnsi="Times New Roman" w:cs="Times New Roman"/>
      <w:sz w:val="24"/>
      <w:szCs w:val="24"/>
      <w:lang w:val="en-GB"/>
    </w:rPr>
  </w:style>
  <w:style w:type="character" w:customStyle="1" w:styleId="bulletsChar">
    <w:name w:val="bullets Char"/>
    <w:link w:val="bullets"/>
    <w:rsid w:val="00066974"/>
    <w:rPr>
      <w:rFonts w:ascii="Times New Roman" w:eastAsiaTheme="minorHAnsi" w:hAnsi="Times New Roman" w:cs="Times New Roman"/>
      <w:sz w:val="24"/>
      <w:szCs w:val="24"/>
      <w:lang w:val="en-GB" w:eastAsia="en-US"/>
    </w:rPr>
  </w:style>
  <w:style w:type="character" w:customStyle="1" w:styleId="apple-converted-space">
    <w:name w:val="apple-converted-space"/>
    <w:basedOn w:val="DefaultParagraphFont"/>
    <w:rsid w:val="002A0DB1"/>
  </w:style>
  <w:style w:type="character" w:customStyle="1" w:styleId="normaltextrun">
    <w:name w:val="normaltextrun"/>
    <w:basedOn w:val="DefaultParagraphFont"/>
    <w:rsid w:val="002A0DB1"/>
  </w:style>
  <w:style w:type="paragraph" w:styleId="NoSpacing">
    <w:name w:val="No Spacing"/>
    <w:basedOn w:val="Normal"/>
    <w:uiPriority w:val="1"/>
    <w:qFormat/>
    <w:rsid w:val="002A0DB1"/>
    <w:pPr>
      <w:spacing w:before="120" w:after="0" w:line="240" w:lineRule="auto"/>
      <w:jc w:val="both"/>
    </w:pPr>
    <w:rPr>
      <w:rFonts w:ascii="Times New Roman" w:hAnsi="Times New Roman" w:cs="Times New Roman"/>
      <w:sz w:val="24"/>
      <w:szCs w:val="24"/>
      <w:lang w:eastAsia="en-US"/>
    </w:rPr>
  </w:style>
  <w:style w:type="character" w:customStyle="1" w:styleId="eop">
    <w:name w:val="eop"/>
    <w:basedOn w:val="DefaultParagraphFont"/>
    <w:rsid w:val="002A0DB1"/>
  </w:style>
  <w:style w:type="character" w:customStyle="1" w:styleId="ListParagraphChar">
    <w:name w:val="List Paragraph Char"/>
    <w:link w:val="ListParagraph"/>
    <w:uiPriority w:val="34"/>
    <w:locked/>
    <w:rsid w:val="003C298A"/>
    <w:rPr>
      <w:rFonts w:eastAsiaTheme="minorHAnsi"/>
      <w:lang w:eastAsia="en-US"/>
    </w:rPr>
  </w:style>
  <w:style w:type="character" w:customStyle="1" w:styleId="UnresolvedMention1">
    <w:name w:val="Unresolved Mention1"/>
    <w:basedOn w:val="DefaultParagraphFont"/>
    <w:uiPriority w:val="99"/>
    <w:semiHidden/>
    <w:unhideWhenUsed/>
    <w:rsid w:val="00014AAD"/>
    <w:rPr>
      <w:color w:val="808080"/>
      <w:shd w:val="clear" w:color="auto" w:fill="E6E6E6"/>
    </w:rPr>
  </w:style>
  <w:style w:type="character" w:customStyle="1" w:styleId="Bodytext285pt">
    <w:name w:val="Body text (2) + 8;5 pt"/>
    <w:basedOn w:val="DefaultParagraphFont"/>
    <w:rsid w:val="00416AD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styleId="FollowedHyperlink">
    <w:name w:val="FollowedHyperlink"/>
    <w:basedOn w:val="DefaultParagraphFont"/>
    <w:uiPriority w:val="99"/>
    <w:semiHidden/>
    <w:unhideWhenUsed/>
    <w:rsid w:val="00AC28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competition/state_aid/cases/260901/260901_1733591_130_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B79A3B78857B444B89A8858A261A768" ma:contentTypeVersion="7" ma:contentTypeDescription="Stvaranje novog dokumenta." ma:contentTypeScope="" ma:versionID="b3839962ff6082f029b9cd7d9b23b965">
  <xsd:schema xmlns:xsd="http://www.w3.org/2001/XMLSchema" xmlns:xs="http://www.w3.org/2001/XMLSchema" xmlns:p="http://schemas.microsoft.com/office/2006/metadata/properties" xmlns:ns2="22745bed-886a-439b-8827-39ca1ebb6524" xmlns:ns3="e7897449-8e6f-4cef-be58-e81a4abd4035" targetNamespace="http://schemas.microsoft.com/office/2006/metadata/properties" ma:root="true" ma:fieldsID="b2f7682b90df4de4989fcefc5d0f2350" ns2:_="" ns3:_="">
    <xsd:import namespace="22745bed-886a-439b-8827-39ca1ebb6524"/>
    <xsd:import namespace="e7897449-8e6f-4cef-be58-e81a4abd4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45bed-886a-439b-8827-39ca1ebb65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CC1AFF-DBA2-48B9-8CA9-6F06DA423704}">
  <ds:schemaRefs>
    <ds:schemaRef ds:uri="http://schemas.openxmlformats.org/officeDocument/2006/bibliography"/>
  </ds:schemaRefs>
</ds:datastoreItem>
</file>

<file path=customXml/itemProps2.xml><?xml version="1.0" encoding="utf-8"?>
<ds:datastoreItem xmlns:ds="http://schemas.openxmlformats.org/officeDocument/2006/customXml" ds:itemID="{FAA0AE6A-E1DC-4137-9ED4-DC4F0399DCC9}">
  <ds:schemaRefs>
    <ds:schemaRef ds:uri="http://schemas.microsoft.com/sharepoint/v3/contenttype/forms"/>
  </ds:schemaRefs>
</ds:datastoreItem>
</file>

<file path=customXml/itemProps3.xml><?xml version="1.0" encoding="utf-8"?>
<ds:datastoreItem xmlns:ds="http://schemas.openxmlformats.org/officeDocument/2006/customXml" ds:itemID="{B146E9D2-F5DC-4B0E-9951-A58C88549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45bed-886a-439b-8827-39ca1ebb652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2972A2-C1F8-4C9E-8FFC-E028E1A1A4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2337</Words>
  <Characters>13324</Characters>
  <Application>Microsoft Office Word</Application>
  <DocSecurity>0</DocSecurity>
  <Lines>111</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Tomislav Hodak</cp:lastModifiedBy>
  <cp:revision>4</cp:revision>
  <cp:lastPrinted>2023-06-06T08:38:00Z</cp:lastPrinted>
  <dcterms:created xsi:type="dcterms:W3CDTF">2023-07-17T08:14:00Z</dcterms:created>
  <dcterms:modified xsi:type="dcterms:W3CDTF">2023-12-22T12:35:00Z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0x010100AB79A3B78857B444B89A8858A261A768</vt:lpwstr>
  </property>
  <property fmtid="{D5CDD505-2E9C-101B-9397-08002B2CF9AE}" pid="3" name="AuthorIds_UIVersion_1024">
    <vt:lpwstr>1452</vt:lpwstr>
  </property>
</Properties>
</file>